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40" w:rsidRPr="00F33940" w:rsidRDefault="00F33940" w:rsidP="00F33940">
      <w:pPr>
        <w:ind w:firstLine="720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F33940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Для выдачи заключения о возможности временной передачи ребенка (детей) в семью, гражданин представляет в орган опеки и попечительства по месту своего жительства или пребывания </w:t>
      </w:r>
      <w:r w:rsidRPr="00F33940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следующий перечень документов</w:t>
      </w:r>
      <w:r w:rsidRPr="00F33940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:</w:t>
      </w:r>
    </w:p>
    <w:p w:rsidR="00F33940" w:rsidRPr="00F33940" w:rsidRDefault="00F33940" w:rsidP="00F33940">
      <w:pPr>
        <w:ind w:firstLine="705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F33940">
        <w:rPr>
          <w:rFonts w:ascii="Times New Roman" w:eastAsia="Arial" w:hAnsi="Times New Roman" w:cs="Times New Roman"/>
          <w:color w:val="000000"/>
          <w:sz w:val="28"/>
          <w:szCs w:val="28"/>
        </w:rPr>
        <w:t>а) соответствующее заявление по форме, утверждаемой Министерством образования и науки Российской Федерации (приложение 1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Регламента</w:t>
      </w:r>
      <w:r w:rsidRPr="00F33940">
        <w:rPr>
          <w:rFonts w:ascii="Times New Roman" w:eastAsia="Arial" w:hAnsi="Times New Roman" w:cs="Times New Roman"/>
          <w:color w:val="000000"/>
          <w:sz w:val="28"/>
          <w:szCs w:val="28"/>
        </w:rPr>
        <w:t>)</w:t>
      </w:r>
      <w:r w:rsidRPr="00F33940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;</w:t>
      </w:r>
    </w:p>
    <w:p w:rsidR="00F33940" w:rsidRDefault="00F33940" w:rsidP="00F3394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3940">
        <w:rPr>
          <w:rFonts w:ascii="Times New Roman" w:hAnsi="Times New Roman" w:cs="Times New Roman"/>
          <w:sz w:val="28"/>
          <w:szCs w:val="28"/>
        </w:rPr>
        <w:t>б) копия паспорта или иного документа, удостоверяющего личность (с предъявлением оригинала);</w:t>
      </w:r>
    </w:p>
    <w:p w:rsidR="00F33940" w:rsidRPr="00F33940" w:rsidRDefault="00F33940" w:rsidP="00F3394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33940" w:rsidRPr="00F33940" w:rsidRDefault="00F33940" w:rsidP="00F3394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3940">
        <w:rPr>
          <w:rFonts w:ascii="Times New Roman" w:hAnsi="Times New Roman" w:cs="Times New Roman"/>
          <w:sz w:val="28"/>
          <w:szCs w:val="28"/>
        </w:rPr>
        <w:t xml:space="preserve">в) </w:t>
      </w:r>
      <w:r w:rsidRPr="00F3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органов внутренних дел, подтверждающая отсутствие обстоятельств, указанных в подпункте  «</w:t>
      </w:r>
      <w:proofErr w:type="spellStart"/>
      <w:r w:rsidRPr="00F3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F3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пункта 1.2.1 Регламента;</w:t>
      </w:r>
    </w:p>
    <w:p w:rsidR="00F33940" w:rsidRDefault="00F33940" w:rsidP="00F3394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33940" w:rsidRDefault="00F33940" w:rsidP="00F3394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3940">
        <w:rPr>
          <w:rFonts w:ascii="Times New Roman" w:hAnsi="Times New Roman" w:cs="Times New Roman"/>
          <w:sz w:val="28"/>
          <w:szCs w:val="28"/>
        </w:rPr>
        <w:t xml:space="preserve">г) утратил силу </w:t>
      </w:r>
    </w:p>
    <w:p w:rsidR="00F33940" w:rsidRDefault="00F33940" w:rsidP="00F3394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33940" w:rsidRPr="00F33940" w:rsidRDefault="00F33940" w:rsidP="00F3394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94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33940">
        <w:rPr>
          <w:rFonts w:ascii="Times New Roman" w:hAnsi="Times New Roman" w:cs="Times New Roman"/>
          <w:sz w:val="28"/>
          <w:szCs w:val="28"/>
        </w:rPr>
        <w:t>) справка лечебно-профилактического учреждения об отсутствии у гражданина заболеваний, указанных в подпункте «е» пункта 1.2.1 настоящего Регламента, либо медицинское заключение по форме 164/у-96 (медицинское заключение по результатам освидетельствования гражданина (гражданки), желающего (ей) усыновить, принять под опеку (попечительство) ребенка или стать приемным родителем), выданное лечебно-профилактическим учреждением.</w:t>
      </w:r>
    </w:p>
    <w:p w:rsidR="00F33940" w:rsidRDefault="00F33940" w:rsidP="00F33940">
      <w:pPr>
        <w:spacing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F33940" w:rsidRPr="00F33940" w:rsidRDefault="00F33940" w:rsidP="00F33940">
      <w:pPr>
        <w:spacing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3394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Документ, указанный в подпункте «в» принимается в течение 1 года </w:t>
      </w:r>
      <w:proofErr w:type="gramStart"/>
      <w:r w:rsidRPr="00F33940">
        <w:rPr>
          <w:rFonts w:ascii="Times New Roman" w:eastAsia="Arial" w:hAnsi="Times New Roman" w:cs="Times New Roman"/>
          <w:color w:val="000000"/>
          <w:sz w:val="28"/>
          <w:szCs w:val="28"/>
        </w:rPr>
        <w:t>с  даты  выдачи</w:t>
      </w:r>
      <w:proofErr w:type="gramEnd"/>
      <w:r w:rsidRPr="00F33940">
        <w:rPr>
          <w:rFonts w:ascii="Times New Roman" w:eastAsia="Arial" w:hAnsi="Times New Roman" w:cs="Times New Roman"/>
          <w:color w:val="000000"/>
          <w:sz w:val="28"/>
          <w:szCs w:val="28"/>
        </w:rPr>
        <w:t>; документ, указанный в подпункте «</w:t>
      </w:r>
      <w:proofErr w:type="spellStart"/>
      <w:r w:rsidRPr="00F33940">
        <w:rPr>
          <w:rFonts w:ascii="Times New Roman" w:eastAsia="Arial" w:hAnsi="Times New Roman" w:cs="Times New Roman"/>
          <w:color w:val="000000"/>
          <w:sz w:val="28"/>
          <w:szCs w:val="28"/>
        </w:rPr>
        <w:t>д</w:t>
      </w:r>
      <w:proofErr w:type="spellEnd"/>
      <w:r w:rsidRPr="00F33940">
        <w:rPr>
          <w:rFonts w:ascii="Times New Roman" w:eastAsia="Arial" w:hAnsi="Times New Roman" w:cs="Times New Roman"/>
          <w:color w:val="000000"/>
          <w:sz w:val="28"/>
          <w:szCs w:val="28"/>
        </w:rPr>
        <w:t>», - в течение 6 месяцев с даты выдачи.</w:t>
      </w:r>
    </w:p>
    <w:p w:rsidR="00F33940" w:rsidRPr="00F52F88" w:rsidRDefault="00F33940" w:rsidP="00F33940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F88">
        <w:rPr>
          <w:rFonts w:ascii="Times New Roman" w:hAnsi="Times New Roman" w:cs="Times New Roman"/>
          <w:color w:val="000000"/>
          <w:sz w:val="28"/>
          <w:szCs w:val="28"/>
        </w:rPr>
        <w:t>Кроме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</w:t>
      </w:r>
      <w:r w:rsidRPr="00F52F88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гражданин вправе представить иные документы, свидетельствующие о наличии у него необходимых знаний и навыков в воспитании детей, в том числе документы об образовании, о профессиональной деятельности, прохождении программ подготовки кандидатов в опекуны или попечители.</w:t>
      </w:r>
    </w:p>
    <w:p w:rsidR="00F33940" w:rsidRDefault="00F33940" w:rsidP="00F33940">
      <w:pPr>
        <w:pStyle w:val="ConsPlusNormal"/>
        <w:ind w:left="360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3940" w:rsidRDefault="00F33940" w:rsidP="00F33940">
      <w:pPr>
        <w:pStyle w:val="ConsPlusNormal"/>
        <w:ind w:left="36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В случае  если при проведении обследования условий жизни гражданина выявлены обстоятельства, которые создают или могут создать угрозу жизни и здоровья ребенка, его физическому и нравственному развитию, либо нарушают или могут нарушать его права и охраняемые законом интересы, специалист сектора по опеке и попечительству вправе дополнительно запросить у гражданина:</w:t>
      </w:r>
    </w:p>
    <w:p w:rsidR="00F33940" w:rsidRDefault="00F33940" w:rsidP="00F33940">
      <w:pPr>
        <w:pStyle w:val="ConsPlusNormal"/>
        <w:ind w:left="36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копии документов, подтверждающих право пользования или право собственности гражданина на жилое помещение, в котором будет временно находиться ребенок;</w:t>
      </w:r>
    </w:p>
    <w:p w:rsidR="00F33940" w:rsidRDefault="00F33940" w:rsidP="00F33940">
      <w:pPr>
        <w:pStyle w:val="ConsPlusNormal"/>
        <w:ind w:left="36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б) справку лечебно-профилактического учреждения об отсутствии у совместно проживающих с гражданином членов его семьи инфекционных заболеваний в открытой форме и психических заболеваний;</w:t>
      </w:r>
    </w:p>
    <w:p w:rsidR="00F33940" w:rsidRDefault="00F33940" w:rsidP="00F33940">
      <w:pPr>
        <w:pStyle w:val="ConsPlusNormal"/>
        <w:ind w:left="36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выписку из домовой (поквартирной) книги или иной документ, содержащий сведения о проживающих совместно с гражданином совершеннолетних его семьи.</w:t>
      </w:r>
    </w:p>
    <w:p w:rsidR="000D4499" w:rsidRPr="00F33940" w:rsidRDefault="000D4499">
      <w:pPr>
        <w:rPr>
          <w:rFonts w:ascii="Times New Roman" w:hAnsi="Times New Roman" w:cs="Times New Roman"/>
        </w:rPr>
      </w:pPr>
    </w:p>
    <w:sectPr w:rsidR="000D4499" w:rsidRPr="00F3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940"/>
    <w:rsid w:val="000D4499"/>
    <w:rsid w:val="00F3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9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2014-07-18T12:13:00Z</dcterms:created>
  <dcterms:modified xsi:type="dcterms:W3CDTF">2014-07-18T12:16:00Z</dcterms:modified>
</cp:coreProperties>
</file>