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EA" w:rsidRDefault="00617F7E" w:rsidP="005F1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C1F">
        <w:rPr>
          <w:rFonts w:ascii="Times New Roman" w:hAnsi="Times New Roman" w:cs="Times New Roman"/>
          <w:b/>
          <w:sz w:val="32"/>
          <w:szCs w:val="32"/>
        </w:rPr>
        <w:t xml:space="preserve">Муниципальное </w:t>
      </w:r>
      <w:r w:rsidR="005F1DEA">
        <w:rPr>
          <w:rFonts w:ascii="Times New Roman" w:hAnsi="Times New Roman" w:cs="Times New Roman"/>
          <w:b/>
          <w:sz w:val="32"/>
          <w:szCs w:val="32"/>
        </w:rPr>
        <w:t xml:space="preserve">бюджетное </w:t>
      </w:r>
      <w:r w:rsidRPr="00924C1F">
        <w:rPr>
          <w:rFonts w:ascii="Times New Roman" w:hAnsi="Times New Roman" w:cs="Times New Roman"/>
          <w:b/>
          <w:sz w:val="32"/>
          <w:szCs w:val="32"/>
        </w:rPr>
        <w:t>учреждение</w:t>
      </w:r>
    </w:p>
    <w:p w:rsidR="00924C1F" w:rsidRPr="00924C1F" w:rsidRDefault="00924C1F" w:rsidP="005F1D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C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1DEA">
        <w:rPr>
          <w:rFonts w:ascii="Times New Roman" w:hAnsi="Times New Roman" w:cs="Times New Roman"/>
          <w:b/>
          <w:sz w:val="32"/>
          <w:szCs w:val="32"/>
        </w:rPr>
        <w:t xml:space="preserve">«Хиславичская </w:t>
      </w:r>
      <w:r w:rsidR="00A43EEE">
        <w:rPr>
          <w:rFonts w:ascii="Times New Roman" w:hAnsi="Times New Roman" w:cs="Times New Roman"/>
          <w:b/>
          <w:sz w:val="32"/>
          <w:szCs w:val="32"/>
        </w:rPr>
        <w:t>СШ</w:t>
      </w:r>
      <w:r w:rsidR="005F1DEA">
        <w:rPr>
          <w:rFonts w:ascii="Times New Roman" w:hAnsi="Times New Roman" w:cs="Times New Roman"/>
          <w:b/>
          <w:sz w:val="32"/>
          <w:szCs w:val="32"/>
        </w:rPr>
        <w:t>»</w:t>
      </w:r>
    </w:p>
    <w:p w:rsidR="00617F7E" w:rsidRDefault="00617F7E" w:rsidP="00924C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7F7E" w:rsidRPr="009E0907" w:rsidRDefault="00617F7E" w:rsidP="009E0907">
      <w:pPr>
        <w:pStyle w:val="aa"/>
      </w:pPr>
      <w:r w:rsidRPr="009E0907">
        <w:t xml:space="preserve">Классный час на тему: « </w:t>
      </w:r>
      <w:r>
        <w:t xml:space="preserve"> Жизнь </w:t>
      </w:r>
      <w:r w:rsidRPr="009E0907">
        <w:t>и деятельность</w:t>
      </w:r>
      <w:r>
        <w:t xml:space="preserve"> </w:t>
      </w:r>
      <w:r w:rsidRPr="009E0907">
        <w:t>М.</w:t>
      </w:r>
      <w:r>
        <w:t xml:space="preserve"> </w:t>
      </w:r>
      <w:r w:rsidRPr="009E0907">
        <w:t>В. Ломоносов</w:t>
      </w:r>
      <w:r>
        <w:t>а</w:t>
      </w:r>
      <w:r w:rsidRPr="009E0907">
        <w:t>»</w:t>
      </w:r>
    </w:p>
    <w:p w:rsidR="00617F7E" w:rsidRDefault="00617F7E" w:rsidP="00452D19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924C1F" w:rsidRPr="00924C1F" w:rsidRDefault="00617F7E" w:rsidP="00924C1F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924C1F">
        <w:rPr>
          <w:rFonts w:ascii="Times New Roman" w:hAnsi="Times New Roman" w:cs="Times New Roman"/>
          <w:sz w:val="36"/>
          <w:szCs w:val="36"/>
        </w:rPr>
        <w:t xml:space="preserve">Работу выполнила учитель русского языка и литературы </w:t>
      </w:r>
    </w:p>
    <w:p w:rsidR="00617F7E" w:rsidRDefault="00617F7E" w:rsidP="009E090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Сафонова Татьяна Викторовна</w:t>
      </w:r>
    </w:p>
    <w:p w:rsidR="00617F7E" w:rsidRDefault="00617F7E" w:rsidP="00CF04D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17F7E" w:rsidRDefault="00617F7E" w:rsidP="00CF04D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17F7E" w:rsidRDefault="00617F7E" w:rsidP="00CF04D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F1DEA" w:rsidRDefault="005F1DEA" w:rsidP="00CF04D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F1DEA" w:rsidRDefault="005F1DEA" w:rsidP="00CF04D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A43EEE" w:rsidRDefault="00A43EEE" w:rsidP="001B4A1D">
      <w:pPr>
        <w:rPr>
          <w:rFonts w:ascii="Times New Roman" w:hAnsi="Times New Roman" w:cs="Times New Roman"/>
          <w:sz w:val="36"/>
          <w:szCs w:val="36"/>
        </w:rPr>
      </w:pPr>
    </w:p>
    <w:p w:rsidR="00617F7E" w:rsidRPr="00365553" w:rsidRDefault="00617F7E" w:rsidP="001B4A1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65553">
        <w:rPr>
          <w:rFonts w:ascii="Times New Roman" w:hAnsi="Times New Roman" w:cs="Times New Roman"/>
          <w:b/>
          <w:bCs/>
          <w:sz w:val="32"/>
          <w:szCs w:val="32"/>
        </w:rPr>
        <w:t>Классный час, посвященный   М. В. ЛОМОНОСОВУ</w:t>
      </w:r>
    </w:p>
    <w:p w:rsidR="00617F7E" w:rsidRPr="00083595" w:rsidRDefault="00617F7E" w:rsidP="001B4A1D">
      <w:pPr>
        <w:spacing w:before="20"/>
        <w:rPr>
          <w:rFonts w:ascii="Times New Roman" w:hAnsi="Times New Roman" w:cs="Times New Roman"/>
          <w:b/>
          <w:bCs/>
          <w:sz w:val="28"/>
          <w:szCs w:val="28"/>
        </w:rPr>
      </w:pPr>
      <w:r w:rsidRPr="00083595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дополнить и углубить знания о жизни и деятельности М.В. Ломоносова;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- способствовать накоплению сведений об истории страны;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продолжить работу по обогащению словарного запаса, способствовать формированию и развитию культуры речи;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формировать умение говорить, слушать и понимать устную речь;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учить навыкам подготовки и проведения устного выступления.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формировать чувство патриотизма, воспитывать уважение, любов</w:t>
      </w:r>
      <w:r>
        <w:rPr>
          <w:rFonts w:ascii="Times New Roman" w:hAnsi="Times New Roman" w:cs="Times New Roman"/>
          <w:sz w:val="28"/>
          <w:szCs w:val="28"/>
        </w:rPr>
        <w:t xml:space="preserve">ь к истории </w:t>
      </w:r>
      <w:r w:rsidRPr="00365553">
        <w:rPr>
          <w:rFonts w:ascii="Times New Roman" w:hAnsi="Times New Roman" w:cs="Times New Roman"/>
          <w:sz w:val="28"/>
          <w:szCs w:val="28"/>
        </w:rPr>
        <w:t>страны;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- способствовать возникновению интереса к сильной, незаурядной личности, сыгравшей великую роль в судьбе нашей страны; обратить внимание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365553">
        <w:rPr>
          <w:rFonts w:ascii="Times New Roman" w:hAnsi="Times New Roman" w:cs="Times New Roman"/>
          <w:sz w:val="28"/>
          <w:szCs w:val="28"/>
        </w:rPr>
        <w:t xml:space="preserve">на М.В. Ломоносова в качестве примера для подражания;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вырабатывать усидчивость и внимание;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прививать навыки культуры поведения во время общественных мероприятий.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вырабатывать у учащихся интерес к чтению, к поиску новой информации;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развивать речевые способности;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способствовать укреплению памяти;</w:t>
      </w:r>
    </w:p>
    <w:p w:rsidR="00617F7E" w:rsidRPr="00365553" w:rsidRDefault="00617F7E" w:rsidP="001B4A1D">
      <w:pPr>
        <w:spacing w:before="20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формировать логическое мышление.</w:t>
      </w:r>
    </w:p>
    <w:p w:rsidR="00617F7E" w:rsidRPr="0078623F" w:rsidRDefault="00617F7E" w:rsidP="001B4A1D">
      <w:pPr>
        <w:spacing w:before="20"/>
        <w:rPr>
          <w:rFonts w:ascii="Times New Roman" w:hAnsi="Times New Roman" w:cs="Times New Roman"/>
          <w:b/>
          <w:bCs/>
          <w:sz w:val="28"/>
          <w:szCs w:val="28"/>
        </w:rPr>
      </w:pPr>
      <w:r w:rsidRPr="0078623F">
        <w:rPr>
          <w:rFonts w:ascii="Times New Roman" w:hAnsi="Times New Roman" w:cs="Times New Roman"/>
          <w:b/>
          <w:bCs/>
          <w:sz w:val="28"/>
          <w:szCs w:val="28"/>
        </w:rPr>
        <w:t>Методы проведения:</w:t>
      </w:r>
    </w:p>
    <w:p w:rsidR="00617F7E" w:rsidRPr="00365553" w:rsidRDefault="00617F7E" w:rsidP="001B4A1D">
      <w:pPr>
        <w:spacing w:before="20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1. Репродуктивный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>2. Творческий</w:t>
      </w:r>
    </w:p>
    <w:p w:rsidR="00617F7E" w:rsidRPr="0008359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3595">
        <w:rPr>
          <w:rFonts w:ascii="Times New Roman" w:hAnsi="Times New Roman" w:cs="Times New Roman"/>
          <w:b/>
          <w:bCs/>
          <w:sz w:val="28"/>
          <w:szCs w:val="28"/>
        </w:rPr>
        <w:t>Форма проведения – комбинированный классный час: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1. Элементы устного журнала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2. Поэтический монтаж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Видеопросмотр</w:t>
      </w:r>
      <w:proofErr w:type="spell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</w:t>
      </w:r>
      <w:r w:rsidRPr="00365553">
        <w:rPr>
          <w:rFonts w:ascii="Times New Roman" w:hAnsi="Times New Roman" w:cs="Times New Roman"/>
          <w:sz w:val="28"/>
          <w:szCs w:val="28"/>
        </w:rPr>
        <w:t>онкурс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  <w:r w:rsidRPr="00365553">
        <w:rPr>
          <w:rFonts w:ascii="Times New Roman" w:hAnsi="Times New Roman" w:cs="Times New Roman"/>
          <w:sz w:val="28"/>
          <w:szCs w:val="28"/>
        </w:rPr>
        <w:t>:</w:t>
      </w: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 xml:space="preserve">1. Литература: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1) Михайло Ломоносов: Жизнеописание. Избранные труд</w:t>
      </w:r>
      <w:r>
        <w:rPr>
          <w:rFonts w:ascii="Times New Roman" w:hAnsi="Times New Roman" w:cs="Times New Roman"/>
          <w:sz w:val="28"/>
          <w:szCs w:val="28"/>
        </w:rPr>
        <w:t>ы. Воспоминания современников. С</w:t>
      </w:r>
      <w:r w:rsidRPr="00365553">
        <w:rPr>
          <w:rFonts w:ascii="Times New Roman" w:hAnsi="Times New Roman" w:cs="Times New Roman"/>
          <w:sz w:val="28"/>
          <w:szCs w:val="28"/>
        </w:rPr>
        <w:t>уждения потомк</w:t>
      </w:r>
      <w:r>
        <w:rPr>
          <w:rFonts w:ascii="Times New Roman" w:hAnsi="Times New Roman" w:cs="Times New Roman"/>
          <w:sz w:val="28"/>
          <w:szCs w:val="28"/>
        </w:rPr>
        <w:t>ов. Стихи и проза о нём / сост.</w:t>
      </w:r>
      <w:r w:rsidRPr="00365553">
        <w:rPr>
          <w:rFonts w:ascii="Times New Roman" w:hAnsi="Times New Roman" w:cs="Times New Roman"/>
          <w:sz w:val="28"/>
          <w:szCs w:val="28"/>
        </w:rPr>
        <w:t>: Г</w:t>
      </w:r>
      <w:r>
        <w:rPr>
          <w:rFonts w:ascii="Times New Roman" w:hAnsi="Times New Roman" w:cs="Times New Roman"/>
          <w:sz w:val="28"/>
          <w:szCs w:val="28"/>
        </w:rPr>
        <w:t>. П. Павлова, А. С. Орлов. – М.</w:t>
      </w:r>
      <w:r w:rsidRPr="00365553">
        <w:rPr>
          <w:rFonts w:ascii="Times New Roman" w:hAnsi="Times New Roman" w:cs="Times New Roman"/>
          <w:sz w:val="28"/>
          <w:szCs w:val="28"/>
        </w:rPr>
        <w:t>: Современник, 1989. – 493 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2) Некрасова Е. А. Ломоносов-х</w:t>
      </w:r>
      <w:r>
        <w:rPr>
          <w:rFonts w:ascii="Times New Roman" w:hAnsi="Times New Roman" w:cs="Times New Roman"/>
          <w:sz w:val="28"/>
          <w:szCs w:val="28"/>
        </w:rPr>
        <w:t>удожник / Е. А. Некрасова. – М.</w:t>
      </w:r>
      <w:r w:rsidRPr="00365553">
        <w:rPr>
          <w:rFonts w:ascii="Times New Roman" w:hAnsi="Times New Roman" w:cs="Times New Roman"/>
          <w:sz w:val="28"/>
          <w:szCs w:val="28"/>
        </w:rPr>
        <w:t>: Искусство, 1988. – 144 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Михаил Васильевич Ломоносов: разрезной фотоальбом. – М.</w:t>
      </w:r>
      <w:r w:rsidRPr="00365553">
        <w:rPr>
          <w:rFonts w:ascii="Times New Roman" w:hAnsi="Times New Roman" w:cs="Times New Roman"/>
          <w:sz w:val="28"/>
          <w:szCs w:val="28"/>
        </w:rPr>
        <w:t>: Планета, 1986. – 80 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>2. Наглядные пособия</w:t>
      </w:r>
      <w:r w:rsidRPr="00365553">
        <w:rPr>
          <w:rFonts w:ascii="Times New Roman" w:hAnsi="Times New Roman" w:cs="Times New Roman"/>
          <w:sz w:val="28"/>
          <w:szCs w:val="28"/>
        </w:rPr>
        <w:t>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1) Портрет М.В. Ломоносова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2) Иллюстрации из фотоальбома и рисунки, выполненные учащимися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3) Выставка книг М.В. Ломоносова и литературы о нём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4) Слайд-шоу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3. Музыкальное сопровождение (любые музыкальные произведения, подходящие к теме: из кинофильма "Михайло Ломоносов", песни Северного русского народного хора, классическая, музыка и т.д.)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Домашнее задание: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1. Выполнить творческие работы, иллюстрации, посвящённые М.В. Ломоносову.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Ответить на вопросы ви</w:t>
      </w:r>
      <w:r w:rsidRPr="00365553">
        <w:rPr>
          <w:rFonts w:ascii="Times New Roman" w:hAnsi="Times New Roman" w:cs="Times New Roman"/>
          <w:sz w:val="28"/>
          <w:szCs w:val="28"/>
        </w:rPr>
        <w:t>кторины, посвященной жизни и творчеству М.В.Ломоносова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Оснащение: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sz w:val="28"/>
          <w:szCs w:val="28"/>
        </w:rPr>
        <w:t xml:space="preserve">1. На доске: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портрет М.В. Ломоносова;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- эпиграфы к мероприятию: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… может </w:t>
      </w:r>
      <w:proofErr w:type="gramStart"/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собственных</w:t>
      </w:r>
      <w:proofErr w:type="gramEnd"/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 Платонов 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и </w:t>
      </w:r>
      <w:proofErr w:type="gramStart"/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быстрых</w:t>
      </w:r>
      <w:proofErr w:type="gramEnd"/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 разумом Невтонов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Российская земля рождать!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М.В. Ломоносов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Жалею только о том, что не мог я совершить всего того, что предпринял я для пользы отечества, для приращения наук и для славы Академии.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М.В. Ломоносов 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Соединяя необыкновенную силу воли с необыкновенной силою понятия, Ломоносов обнял все отрасли просвещения.  Жажда науки </w:t>
      </w:r>
      <w:proofErr w:type="gramStart"/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была сильнейшей страстью сей</w:t>
      </w:r>
      <w:proofErr w:type="gramEnd"/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 xml:space="preserve"> души, исполненной страстей.  Историк, Ритор, Механик, Химик, Минералог, Художник и Стихотворец – он всё испытал и всё проник.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</w:rPr>
        <w:t>А.С. Пушкин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sz w:val="28"/>
          <w:szCs w:val="28"/>
        </w:rPr>
        <w:t>2. На стендах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65553">
        <w:rPr>
          <w:rFonts w:ascii="Times New Roman" w:hAnsi="Times New Roman" w:cs="Times New Roman"/>
          <w:sz w:val="28"/>
          <w:szCs w:val="28"/>
        </w:rPr>
        <w:t>иллюстрации, высказывания М.В. Ломоносова и о нём, рисунки, творческие работы, выполненные студентами.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sz w:val="28"/>
          <w:szCs w:val="28"/>
        </w:rPr>
        <w:t>3. Выставка произведений М.В. Ломоносова и книг о нём.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sz w:val="28"/>
          <w:szCs w:val="28"/>
        </w:rPr>
        <w:t>4. Мультимедиа.</w:t>
      </w:r>
    </w:p>
    <w:p w:rsidR="00617F7E" w:rsidRPr="007037B0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7B0">
        <w:rPr>
          <w:rFonts w:ascii="Times New Roman" w:hAnsi="Times New Roman" w:cs="Times New Roman"/>
          <w:b/>
          <w:bCs/>
          <w:sz w:val="28"/>
          <w:szCs w:val="28"/>
        </w:rPr>
        <w:t>Композиция классного часа: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1.Вступительное слово классного руководителя (Тема, цели, порядок проведения, участники, результаты)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2. Сообщения об основных, наиболее важных фактах жизни и деятельности М.В. Ломоносова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3. Монтаж "Поэтический венок" М.В. Ломоносову (Чтение стихов под музыку)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Слайд-шоу (Просмотр кадров, иллюстрирующих некоторые этапы жизни, научной и творческой деятельности М.В. Ломоносова.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Краткий комментарий.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Музыкальное сопровождение)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5. Конкурс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Сценарий классного часа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Классный час состоит из четырёх основных частей: 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Pr="00365553">
        <w:rPr>
          <w:rFonts w:ascii="Times New Roman" w:hAnsi="Times New Roman" w:cs="Times New Roman"/>
          <w:sz w:val="28"/>
          <w:szCs w:val="28"/>
        </w:rPr>
        <w:t>ыступления учеников с краткими сообщениями об основных фактах жизни и деятельности М.В. Ломоносова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М</w:t>
      </w:r>
      <w:r w:rsidRPr="00365553">
        <w:rPr>
          <w:rFonts w:ascii="Times New Roman" w:hAnsi="Times New Roman" w:cs="Times New Roman"/>
          <w:sz w:val="28"/>
          <w:szCs w:val="28"/>
        </w:rPr>
        <w:t>онтаж "Поэтический венок" М.В. Ломоносову;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С</w:t>
      </w:r>
      <w:r w:rsidRPr="00365553">
        <w:rPr>
          <w:rFonts w:ascii="Times New Roman" w:hAnsi="Times New Roman" w:cs="Times New Roman"/>
          <w:sz w:val="28"/>
          <w:szCs w:val="28"/>
        </w:rPr>
        <w:t>лайд-шоу с комментариями ведущего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</w:t>
      </w:r>
      <w:r w:rsidRPr="00365553">
        <w:rPr>
          <w:rFonts w:ascii="Times New Roman" w:hAnsi="Times New Roman" w:cs="Times New Roman"/>
          <w:sz w:val="28"/>
          <w:szCs w:val="28"/>
        </w:rPr>
        <w:t xml:space="preserve">онкурс на лучшее знание жизни и деятельности М.В. Ломоносова. 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Основные факты жизни и деятельности М.В. Ломоносова</w:t>
      </w:r>
      <w:r>
        <w:rPr>
          <w:rFonts w:ascii="Times New Roman" w:hAnsi="Times New Roman" w:cs="Times New Roman"/>
          <w:sz w:val="28"/>
          <w:szCs w:val="28"/>
        </w:rPr>
        <w:t>. (Слайд №3)</w:t>
      </w:r>
    </w:p>
    <w:p w:rsidR="00617F7E" w:rsidRPr="00365553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9.5pt;height:215.25pt;visibility:visible">
            <v:imagedata r:id="rId8" o:title=""/>
          </v:shape>
        </w:pic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  <w:u w:val="single"/>
        </w:rPr>
        <w:t>1 рассказчик</w:t>
      </w:r>
      <w:r w:rsidRPr="00365553">
        <w:rPr>
          <w:rFonts w:ascii="Times New Roman" w:hAnsi="Times New Roman" w:cs="Times New Roman"/>
          <w:sz w:val="28"/>
          <w:szCs w:val="28"/>
        </w:rPr>
        <w:t xml:space="preserve">: Михаил Васильевич Ломоносов родился 19 ноября (по старому стилю - 8 ноября) 1711 года в деревне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Мишанинской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Куростровской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волости Архангельской губернии в семье помора. Отец, Василий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Дорофеевич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был государственным крестьянином, ходил в море на промысел. Мать, Елена Ивановна, в девичестве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Сивкова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вела домашнее хозяйство. Михайло (именно так звали Ломоносова с детства, так он любил называть себя сам) был мальчишкой смышлёным, очень к знаниям тянулся, всё его интересовало. Обучался "российской грамоте" у соседа Ивана Шубного и местного дьячка Семёна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Сабельникова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Первыми </w:t>
      </w: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учебниками Ломоносова были "Грамматика"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Мелентия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Смотрицкого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и "Арифметика" Леонтия Магницкого. </w:t>
      </w:r>
      <w:r>
        <w:rPr>
          <w:rFonts w:ascii="Times New Roman" w:hAnsi="Times New Roman" w:cs="Times New Roman"/>
          <w:sz w:val="28"/>
          <w:szCs w:val="28"/>
        </w:rPr>
        <w:t>(Слайд №4)</w:t>
      </w:r>
    </w:p>
    <w:p w:rsidR="00617F7E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112.5pt;height:151.5pt;visibility:visible">
            <v:imagedata r:id="rId9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7" type="#_x0000_t75" style="width:92.25pt;height:2in;visibility:visible">
            <v:imagedata r:id="rId10" o:title=""/>
          </v:shape>
        </w:pic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Но хотелось поучиться "настоящим наукам", пробиться к знаниям через все преграды. Против воли отца в морозную декабрьскую ночь 1730 года с рыбным обозом отправился в Москву. Путь предстоял трудный, долгий, но он дошёл.</w:t>
      </w:r>
      <w:r>
        <w:rPr>
          <w:rFonts w:ascii="Times New Roman" w:hAnsi="Times New Roman" w:cs="Times New Roman"/>
          <w:sz w:val="28"/>
          <w:szCs w:val="28"/>
        </w:rPr>
        <w:t xml:space="preserve"> (Слайд № 5)</w:t>
      </w:r>
    </w:p>
    <w:p w:rsidR="00617F7E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8" type="#_x0000_t75" style="width:165.75pt;height:253.5pt;visibility:visible">
            <v:imagedata r:id="rId11" o:title=""/>
          </v:shape>
        </w:pict>
      </w:r>
    </w:p>
    <w:p w:rsidR="00617F7E" w:rsidRPr="00D94A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 И не только дошёл, но и сумел поступить в единственную тогда школу в Москве, которая называлась Славяно-греко-латинская академия. Пришлось пойти на обман, назвавшись сыном дворянина, иначе бы не приняли. В 19 лет впервые сев за парту, Ломоносов с великим прилежанием и интересом взялся за учёбу, сразу выделился среди учеников своими исключительными способностями. Через полгода его перевели из нижнего класса во второй, ещё через полгода - из второго - в третий. Но страсть его к наукам была столь велика, что удовлетворения от получаемых знаний не испытывал. Уже были прослушаны курсы географии, истории, </w:t>
      </w: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арифметики, прочитаны книги по философии и мироведению в академической библиотеке, а ответов на многие свои вопросы юноша не находил.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В 1734 году по его просьбе Ломоносова отпускают поучиться в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Киево-Могилянской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академии, но он вскоре возвращается в Москву, не находя и в Киеве чего-то нового для себя. Большой перелом происходит в судьбе Ломоносова в 1735 году, когда его в числе лучших 12 учеников отправляют в Петербургскую академию наук для дальнейшего обучения. А в 1736 году, уже из Петербурга, в числе лучших трёх студентов Ломоносов едет за границу, в Германию, для изучения горного дела.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65553">
        <w:rPr>
          <w:rFonts w:ascii="Times New Roman" w:hAnsi="Times New Roman" w:cs="Times New Roman"/>
          <w:sz w:val="28"/>
          <w:szCs w:val="28"/>
        </w:rPr>
        <w:t xml:space="preserve">начала им надо было поучиться в университете города Марбурга, а затем во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Фрайберге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у знаменитого химика, минералога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Генкеля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  <w:u w:val="single"/>
        </w:rPr>
        <w:t xml:space="preserve">2 рассказчик: </w:t>
      </w:r>
      <w:r w:rsidRPr="00365553">
        <w:rPr>
          <w:rFonts w:ascii="Times New Roman" w:hAnsi="Times New Roman" w:cs="Times New Roman"/>
          <w:sz w:val="28"/>
          <w:szCs w:val="28"/>
        </w:rPr>
        <w:t xml:space="preserve">Здесь, в Германии, Ломоносов не только учился у других, но и проявил </w:t>
      </w:r>
      <w:r>
        <w:rPr>
          <w:rFonts w:ascii="Times New Roman" w:hAnsi="Times New Roman" w:cs="Times New Roman"/>
          <w:sz w:val="28"/>
          <w:szCs w:val="28"/>
        </w:rPr>
        <w:t>недюжинные способности и знания.  В</w:t>
      </w:r>
      <w:r w:rsidRPr="00365553">
        <w:rPr>
          <w:rFonts w:ascii="Times New Roman" w:hAnsi="Times New Roman" w:cs="Times New Roman"/>
          <w:sz w:val="28"/>
          <w:szCs w:val="28"/>
        </w:rPr>
        <w:t xml:space="preserve"> 1738 году отправил в Петербургскую академию наук своё перв</w:t>
      </w:r>
      <w:r>
        <w:rPr>
          <w:rFonts w:ascii="Times New Roman" w:hAnsi="Times New Roman" w:cs="Times New Roman"/>
          <w:sz w:val="28"/>
          <w:szCs w:val="28"/>
        </w:rPr>
        <w:t>ое научное сочинение по физике. В</w:t>
      </w:r>
      <w:r w:rsidRPr="00365553">
        <w:rPr>
          <w:rFonts w:ascii="Times New Roman" w:hAnsi="Times New Roman" w:cs="Times New Roman"/>
          <w:sz w:val="28"/>
          <w:szCs w:val="28"/>
        </w:rPr>
        <w:t xml:space="preserve"> 1739 году закончил "Физическую диссертацию…"; начал работу по изучению правил стихотворства; написал и послал для публикации в Петербург оду "На взятие Хотина" и т.д.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Не поладив с мрачным, ворчливым и властным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Генкелем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Ломоносов ушёл из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Фрайберга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Путешествовал по Германии и Голландии, много пережил и повидал, чуть не попал в солдаты, но сумел избежать военной службы. В германии встретил свою любовь – немку Елизавету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Цильх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, которая стала его женой.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В 1741 году Михайло Ломоносов возвращается в Петербург. В это время он увлекается многими научными вопросами.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В 1742 году зачислен в штат Петербургской Академии наук адъюнктом (младшим научным сотрудником) "физического класса".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А дальше – грандиозная научная работа в самых различных областях: физике, химии, читает студентам лекции по физической химии, формирует "всеобщий закон природы", то есть закон сохранения материи и движения и делает многое другое. Главной с</w:t>
      </w:r>
      <w:r>
        <w:rPr>
          <w:rFonts w:ascii="Times New Roman" w:hAnsi="Times New Roman" w:cs="Times New Roman"/>
          <w:sz w:val="28"/>
          <w:szCs w:val="28"/>
        </w:rPr>
        <w:t>воей специальностью считает все-</w:t>
      </w:r>
      <w:r w:rsidRPr="00365553">
        <w:rPr>
          <w:rFonts w:ascii="Times New Roman" w:hAnsi="Times New Roman" w:cs="Times New Roman"/>
          <w:sz w:val="28"/>
          <w:szCs w:val="28"/>
        </w:rPr>
        <w:t>таки химию. В 1745 году получил звание профессора именно по этой науке. Создаёт первую в России химическую лабораторию.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 таким же интересом Ломоносов работает и в области языка и литературы: пишет "Краткое руководство к красноречию", в 1750 году создаёт трагедию "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Тамира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и Селим" (1 декабря была представлена при царском дворе), а в 1751 году выходит в свет первое "Собрание разных сочинений в стихах и в прозе Михайла Ломоносова". В 1752 году </w:t>
      </w:r>
      <w:r w:rsidRPr="00365553">
        <w:rPr>
          <w:rFonts w:ascii="Times New Roman" w:hAnsi="Times New Roman" w:cs="Times New Roman"/>
          <w:sz w:val="28"/>
          <w:szCs w:val="28"/>
        </w:rPr>
        <w:lastRenderedPageBreak/>
        <w:t>появляется трагедия "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Демофонт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". В декабре того же года со</w:t>
      </w:r>
      <w:r>
        <w:rPr>
          <w:rFonts w:ascii="Times New Roman" w:hAnsi="Times New Roman" w:cs="Times New Roman"/>
          <w:sz w:val="28"/>
          <w:szCs w:val="28"/>
        </w:rPr>
        <w:t>чинено «Письмо о пользе Стекла» (Слайд№6)</w:t>
      </w:r>
    </w:p>
    <w:p w:rsidR="00617F7E" w:rsidRPr="00B63C45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29" type="#_x0000_t75" style="width:159pt;height:191.25pt;visibility:visible">
            <v:imagedata r:id="rId12" o:title=""/>
          </v:shape>
        </w:pic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Именно в это время учёный увлёкся созданием мозаики – цветного стекла, из которого будет творить великолепные картины. В 1752 году закончена первая – "Мадонна", сделанная с картины римского живописца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Соламены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Потом будут другие – яркие, самобытные. Самая знаменитая из них создана в 1764 году – "Полтавская баталия", в центре её – кумир, идеал Ломоносова – царь Пётр Великий. Не случайно Ломоносов будет избран почётным </w:t>
      </w:r>
      <w:r>
        <w:rPr>
          <w:rFonts w:ascii="Times New Roman" w:hAnsi="Times New Roman" w:cs="Times New Roman"/>
          <w:sz w:val="28"/>
          <w:szCs w:val="28"/>
        </w:rPr>
        <w:t xml:space="preserve">членом </w:t>
      </w:r>
      <w:r w:rsidRPr="00365553">
        <w:rPr>
          <w:rFonts w:ascii="Times New Roman" w:hAnsi="Times New Roman" w:cs="Times New Roman"/>
          <w:sz w:val="28"/>
          <w:szCs w:val="28"/>
        </w:rPr>
        <w:t>Петербургской Академии художеств, он и в живописи сказал своё слово.</w:t>
      </w:r>
      <w:r>
        <w:rPr>
          <w:rFonts w:ascii="Times New Roman" w:hAnsi="Times New Roman" w:cs="Times New Roman"/>
          <w:sz w:val="28"/>
          <w:szCs w:val="28"/>
        </w:rPr>
        <w:t xml:space="preserve"> (Слайды 7-8)</w:t>
      </w:r>
    </w:p>
    <w:p w:rsidR="00617F7E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0" type="#_x0000_t75" style="width:171.75pt;height:226.5pt;visibility:visible">
            <v:imagedata r:id="rId13" o:title=""/>
          </v:shape>
        </w:pict>
      </w:r>
    </w:p>
    <w:p w:rsidR="00617F7E" w:rsidRPr="00365553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1" o:spid="_x0000_i1031" type="#_x0000_t75" style="width:240pt;height:156pt;visibility:visible">
            <v:imagedata r:id="rId14" o:title=""/>
          </v:shape>
        </w:pic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  <w:u w:val="single"/>
        </w:rPr>
        <w:t>3 рассказчик: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Но не всё так легко и гладко было на его пути: в июле 1753 года во время проведения опытов по изучению атмосферного электричества был убит молнией профессор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Рихман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работавший вместе с Ломоносовым. Тяжело переживал Михайло Васильевич смерть друга.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Трудно было и в Академии. Там так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много учёных-иностранцев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, которых принимали в России с приниженным почтением, доверяя им как единственно возможным авторитетам. Они чувствовали себя в России свободно и уверенно: не допускали даже мысли, что русский человек, выходец из «мужиков», может обладать недюжинным умом, да ещё и сметь оспаривать устоявшиеся научные взгляды. Да и некоторые русские коллеги-учёные не хотели смириться с его превосходством, не понимали, боялись: слишком неординарен был Ломоносов, поражал, удивлял и даже пугал мощью ума, грандиозностью и размахом планов, целеустремлённостью. На него писали доносы, стремились поссорить с властями, подстраивали подлости, мешали работать. Как много времени и сил было потрачено Ломоносовым на то, чтобы отвечать оппонентам, писать многочисленные прошения, обращаясь к придворным вельможам, к самой царице, и объяснять свои поступки желанием трудиться только на благо российской науки, во имя величия России.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65553">
        <w:rPr>
          <w:rFonts w:ascii="Times New Roman" w:hAnsi="Times New Roman" w:cs="Times New Roman"/>
          <w:sz w:val="28"/>
          <w:szCs w:val="28"/>
        </w:rPr>
        <w:t>сё время приходилось бороться, отстаивать право на научную работу, на своё слово в науке. Какая же сила духа была у этого человека! Какой мощный характер!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Особенно важным станет в жизни Ломоносова 1755 год: в Москве торжественно открывается университет. Это его стараниями, настойчивыми требованиями, прошениями удалось добиться открытия в России первого университета. Учёный уверен, "…что может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собственных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Платонов и быстрых разумом Невтонов российская земля рождать", а университет будет этому способствовать. Правда, на торжественное </w:t>
      </w: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открытие университета сам Михайло Васильевич не был приглашён. Но ничего, главное – университет создан, он есть! </w:t>
      </w:r>
      <w:r>
        <w:rPr>
          <w:rFonts w:ascii="Times New Roman" w:hAnsi="Times New Roman" w:cs="Times New Roman"/>
          <w:sz w:val="28"/>
          <w:szCs w:val="28"/>
        </w:rPr>
        <w:t xml:space="preserve"> (Слайд №9)</w:t>
      </w:r>
    </w:p>
    <w:p w:rsidR="00617F7E" w:rsidRPr="00365553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2" type="#_x0000_t75" style="width:297pt;height:222.75pt;visibility:visible">
            <v:imagedata r:id="rId15" o:title=""/>
          </v:shape>
        </w:pic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Ему же самому надо торопиться – вперёд, вперёд, ещё так много планов, задумок, сколько ещё надо узнать, понять, доказать, поведать миру!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  <w:u w:val="single"/>
        </w:rPr>
        <w:t xml:space="preserve">4 рассказчик: </w:t>
      </w:r>
      <w:r w:rsidRPr="00365553">
        <w:rPr>
          <w:rFonts w:ascii="Times New Roman" w:hAnsi="Times New Roman" w:cs="Times New Roman"/>
          <w:sz w:val="28"/>
          <w:szCs w:val="28"/>
        </w:rPr>
        <w:t>Ломоносов завершает грандиозную работу над «Российской грамматикой», строит собственную мозаичную мастерскую, организует домашнюю химическую лабораторию и мастерскую оптических приборов, работает над соз</w:t>
      </w:r>
      <w:r>
        <w:rPr>
          <w:rFonts w:ascii="Times New Roman" w:hAnsi="Times New Roman" w:cs="Times New Roman"/>
          <w:sz w:val="28"/>
          <w:szCs w:val="28"/>
        </w:rPr>
        <w:t>данием "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ночезрительной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трубы.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365553">
        <w:rPr>
          <w:rFonts w:ascii="Times New Roman" w:hAnsi="Times New Roman" w:cs="Times New Roman"/>
          <w:sz w:val="28"/>
          <w:szCs w:val="28"/>
        </w:rPr>
        <w:t>роизносит "Слово о происхождении света", "Слово о рождении металлов от трясения земли", "Рассуждение о большей точности морского пути". создаёт ряд навигационных приборов, пишет исторические, географические работы, две первые части поэмы "Пётр Великий" и так далее, так далее, так далее.., Он уже не только профессор Петербургской Академии наук, но и член Академической канцелярии – высшего административного органа Академии.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директором Географического департамента Петербургской Академии наук, становится во главе Академической гимназии и Академического университета. Его избирают почётным членом Шведской академии наук, членом Болонской академии наук. Сколько сделано, изучено, открыто, а сколько ещё хотелось! Сам Ломоносов составил перечень своих научных работ, назвав его" Роспись сочинениям и другим трудам советника Ломоносова", собрал отзывы о своих работах и оформил их как "Свидетельства о науках советника Ломоносова".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 1765 году, 28 января, последний раз присутствовал на заседании Академического собрания.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>4 апреля 1765 года в пять часов вечера Михаил Васильевич Ломоносов скончался.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Имя Ломоносова осталось не только в памяти учёных, которые до сих пор удивляются его научной прозорливости, пользуются его открытиями, но и в географических названиях: его родное село носит имя Ломоносова, Город Ораниенбаум в Ленинградской области тоже назван Ломоносов.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Его имя – в названиях улиц, проспектов, библиотек, школ, 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365553">
        <w:rPr>
          <w:rFonts w:ascii="Times New Roman" w:hAnsi="Times New Roman" w:cs="Times New Roman"/>
          <w:sz w:val="28"/>
          <w:szCs w:val="28"/>
        </w:rPr>
        <w:t>ицеев, университетов, театров и так далее.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Ему посвящают свои произведения поэты и писатели, драматурги и кинорежиссёры, художники пишут картины. О нём помнят и говорят с гордостью и восхищением как о великом русском учёном, гении и как о сильной личности, незаурядном человеке</w:t>
      </w:r>
      <w:r>
        <w:rPr>
          <w:rFonts w:ascii="Times New Roman" w:hAnsi="Times New Roman" w:cs="Times New Roman"/>
          <w:sz w:val="28"/>
          <w:szCs w:val="28"/>
        </w:rPr>
        <w:t>. (Слайд №10)</w:t>
      </w:r>
    </w:p>
    <w:p w:rsidR="00617F7E" w:rsidRPr="00365553" w:rsidRDefault="00A43EE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3" type="#_x0000_t75" style="width:200.25pt;height:351.75pt;visibility:visible">
            <v:imagedata r:id="rId16" o:title=""/>
          </v:shape>
        </w:pic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Звучит музыкальный фрагмент.</w:t>
      </w:r>
    </w:p>
    <w:p w:rsidR="00617F7E" w:rsidRPr="009F54A1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4A1">
        <w:rPr>
          <w:rFonts w:ascii="Times New Roman" w:hAnsi="Times New Roman" w:cs="Times New Roman"/>
          <w:b/>
          <w:bCs/>
          <w:sz w:val="28"/>
          <w:szCs w:val="28"/>
        </w:rPr>
        <w:t>"Поэтический венок" М. В. Ломоносову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(Читается на музыкальном фоне)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1 чтец</w:t>
      </w:r>
      <w:r w:rsidRPr="00365553">
        <w:rPr>
          <w:rFonts w:ascii="Times New Roman" w:hAnsi="Times New Roman" w:cs="Times New Roman"/>
          <w:sz w:val="28"/>
          <w:szCs w:val="28"/>
        </w:rPr>
        <w:t>: В соседстве двух морей, на родине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метели,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Вблизи бродящих льдов и стужи он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рождён;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Снегами полюса он встречен у купели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пышным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севера сиянья озарён.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Покинув дом отца, в стране чужой,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далёко,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как хлеба, он искал познаний и наук.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Он в тайны естества сошёл умом глубоко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 первый вырвал нам из лиры стройный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звук.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(С. И.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Стромилов</w:t>
      </w:r>
      <w:proofErr w:type="spellEnd"/>
      <w:proofErr w:type="gramStart"/>
      <w:r w:rsidRPr="003655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Ломоносов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5553">
        <w:rPr>
          <w:rFonts w:ascii="Times New Roman" w:hAnsi="Times New Roman" w:cs="Times New Roman"/>
          <w:sz w:val="28"/>
          <w:szCs w:val="28"/>
        </w:rPr>
        <w:t>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2 чтец</w:t>
      </w:r>
      <w:r w:rsidRPr="0036555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дивный муж!.. С челом открытым,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 орлиным взглядом, как глядел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На оном море Ледовитом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На чудеса господних дел,-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Наукой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осиян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и рвеньем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К величью родины горя,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Явился ты – осуществленьем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Мечты великого царя!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Твоею ревностью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согретый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Очнулся русский дух с тобой: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Ты лучших дел Елизаветы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Был животворною душой,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Ты дал певца Екатерине,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Всецело жил в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ея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орлах,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отблеск твой горит и ныне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На лучших русских именах! </w:t>
      </w:r>
    </w:p>
    <w:p w:rsidR="00617F7E" w:rsidRPr="004C245D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(А.Н. Майков.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365553">
        <w:rPr>
          <w:rFonts w:ascii="Times New Roman" w:hAnsi="Times New Roman" w:cs="Times New Roman"/>
          <w:sz w:val="28"/>
          <w:szCs w:val="28"/>
        </w:rPr>
        <w:t>Ломоносов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555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3 чтец</w:t>
      </w:r>
      <w:r w:rsidRPr="00365553">
        <w:rPr>
          <w:rFonts w:ascii="Times New Roman" w:hAnsi="Times New Roman" w:cs="Times New Roman"/>
          <w:sz w:val="28"/>
          <w:szCs w:val="28"/>
        </w:rPr>
        <w:t xml:space="preserve">: Не бездарна та природа, не погиб ещё тот край,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Что выводит из народа столько славных, то и знай,-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Столько добрых, благородных, сильных любящей душой,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Посреди тупых, холодных и напыщенных собой!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(Н.А.Некрасов.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365553">
        <w:rPr>
          <w:rFonts w:ascii="Times New Roman" w:hAnsi="Times New Roman" w:cs="Times New Roman"/>
          <w:sz w:val="28"/>
          <w:szCs w:val="28"/>
        </w:rPr>
        <w:t>Школьник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555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4 чтец</w:t>
      </w:r>
      <w:r w:rsidRPr="00365553">
        <w:rPr>
          <w:rFonts w:ascii="Times New Roman" w:hAnsi="Times New Roman" w:cs="Times New Roman"/>
          <w:sz w:val="28"/>
          <w:szCs w:val="28"/>
        </w:rPr>
        <w:t>: Куда бежать от сплетен и доносов?!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 просторных залах смрадно, как в аду!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вот опять Михайло Ломоносов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Шумит в академическом саду.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Строптивый сын архангельских поморов,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Прямой, как ветер северной реки,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Он сохранил неукротимый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норов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песни, что певали рыбаки.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Не он ли в школе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Заиконоспасской</w:t>
      </w:r>
      <w:proofErr w:type="spell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Одной латынью голод утолял,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Молокососов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укрощал указкой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сметкою монахов удивлял?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5 чтец</w:t>
      </w:r>
      <w:r w:rsidRPr="00365553">
        <w:rPr>
          <w:rFonts w:ascii="Times New Roman" w:hAnsi="Times New Roman" w:cs="Times New Roman"/>
          <w:sz w:val="28"/>
          <w:szCs w:val="28"/>
        </w:rPr>
        <w:t>: Поднявшись вне параграфов и правил,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Везде дыханьем родины храним,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Не он ли в старом Марбурге заставил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Немецких буршей трепетать пред ним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Не он ли дал российской музе крылья,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Нашёл слова, звучащие, как медь!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Доколе ж иноземное засилье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Придётся в Академии терпеть?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 неё вошёл, достойный славы россов,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Как беломорский ветер молодой,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Крестьянский сын Михайло ломоносов,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Родившийся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под северной звездой.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(Н.И.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Рыленков</w:t>
      </w:r>
      <w:proofErr w:type="spellEnd"/>
      <w:proofErr w:type="gramStart"/>
      <w:r w:rsidRPr="003655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Ломоносов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5553">
        <w:rPr>
          <w:rFonts w:ascii="Times New Roman" w:hAnsi="Times New Roman" w:cs="Times New Roman"/>
          <w:sz w:val="28"/>
          <w:szCs w:val="28"/>
        </w:rPr>
        <w:t>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6 чтец</w:t>
      </w:r>
      <w:r w:rsidRPr="00365553">
        <w:rPr>
          <w:rFonts w:ascii="Times New Roman" w:hAnsi="Times New Roman" w:cs="Times New Roman"/>
          <w:sz w:val="28"/>
          <w:szCs w:val="28"/>
        </w:rPr>
        <w:t xml:space="preserve">: Седые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гривы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вознося до звёзд,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Дыша солёной горечью морскою,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Ломает мачты ледяной норд-ост,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Пропахшийпалтусиной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трескою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юноша с Двины, из Холмогор,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Приобретает в этой грозной школе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Талант вставать ветрам наперекор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навыки бесстрашия и воли.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7 чтец</w:t>
      </w:r>
      <w:r w:rsidRPr="00365553">
        <w:rPr>
          <w:rFonts w:ascii="Times New Roman" w:hAnsi="Times New Roman" w:cs="Times New Roman"/>
          <w:sz w:val="28"/>
          <w:szCs w:val="28"/>
        </w:rPr>
        <w:t>: Нет, ничего вокруг не проглядел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Могучий ум, внимательный и щедрый.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Его пути - ветрам наперерез.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Его стремленья – благо для народа.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Жизнь человека – чудо из чудес!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Всего-то пятьдесят четыре года!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>Нет тишины, да и покоя нет.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Жизнь человека – вечное горенье.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 первый русский университет,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Его надежда и творенье…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- что уж там!- он создан,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он стоит,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Наш первый,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наш российский,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наш московский!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Теперь и в землю не обидно лечь.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Свершён на свете подвиг человека.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минуло два с лишним века -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Россией Ломоносов не забыт!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М.И.Алигер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365553">
        <w:rPr>
          <w:rFonts w:ascii="Times New Roman" w:hAnsi="Times New Roman" w:cs="Times New Roman"/>
          <w:sz w:val="28"/>
          <w:szCs w:val="28"/>
        </w:rPr>
        <w:t>з поэмы "Ломоносов")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8 чтец</w:t>
      </w:r>
      <w:r w:rsidRPr="00365553">
        <w:rPr>
          <w:rFonts w:ascii="Times New Roman" w:hAnsi="Times New Roman" w:cs="Times New Roman"/>
          <w:sz w:val="28"/>
          <w:szCs w:val="28"/>
        </w:rPr>
        <w:t>: И мы, признательные внуки,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Его всем подвигам благим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Во имя правды и науки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Здесь память вечную гласим.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Да, велико его значенье –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Он, верный русскому уму,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завоевал нам Просвещенье,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Не нас поработил ему…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(Ф.И. Тютчев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Ломоносов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5553">
        <w:rPr>
          <w:rFonts w:ascii="Times New Roman" w:hAnsi="Times New Roman" w:cs="Times New Roman"/>
          <w:sz w:val="28"/>
          <w:szCs w:val="28"/>
        </w:rPr>
        <w:t>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lastRenderedPageBreak/>
        <w:t>9 чтец</w:t>
      </w:r>
      <w:r w:rsidRPr="00365553">
        <w:rPr>
          <w:rFonts w:ascii="Times New Roman" w:hAnsi="Times New Roman" w:cs="Times New Roman"/>
          <w:sz w:val="28"/>
          <w:szCs w:val="28"/>
        </w:rPr>
        <w:t>: Подбадривал он тех, кто может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науке силы все отдать.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Его словам весьма полезно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И ныне молодым внимать: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" О вы,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ожидает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Отечество от недр своих,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 видеть таковых желает,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Каких зовёт от стран чужих, 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О, ваши дни благословенны!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Дерзайте ныне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ободренны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Раченьем вашим показать,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Что может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собственных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Платонов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быстрых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разумом Невтонов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Российская земля рождать!"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10 чтец</w:t>
      </w:r>
      <w:r w:rsidRPr="00365553">
        <w:rPr>
          <w:rFonts w:ascii="Times New Roman" w:hAnsi="Times New Roman" w:cs="Times New Roman"/>
          <w:sz w:val="28"/>
          <w:szCs w:val="28"/>
        </w:rPr>
        <w:t>: Его слова звучат доныне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Как мудрый молодым завет.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Они важны для нас сегодня,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Хоть минуло немало лет.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1439B1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Конкурс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Ведущий объясняет этапы и условия конкурса.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t>1. Викторина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Команды по очереди получают от ведущего по 3 вопроса, на обдумывание каждого даётся по 30 сек. За верный ответ – 1 балл, за дополнение – 0,5 балла</w:t>
      </w:r>
    </w:p>
    <w:p w:rsidR="00617F7E" w:rsidRPr="001439B1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39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1) Назовите полностью имя, отчество родителей Ломоносова, девичью фамилию матери (Василий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Дорофеевич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Елена Ивановна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Сивкова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2) Назовите учебные заведения, в которых учился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Ломоносов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де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они находились? (Славяно-греко-латинская академия в Москве,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Киево-Могилянская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академия в Киеве, петербургская академия наук, университет в городе Марбурге, в Германии, лаборатория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Генкеля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Фрайберге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3) В 1742 году Ломоносов был зачислен в штат Петербургской Академии наук адъюнктом (стажёром). По какой науке? (По физике).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</w:t>
      </w:r>
      <w:r w:rsidRPr="00365553">
        <w:rPr>
          <w:rFonts w:ascii="Times New Roman" w:hAnsi="Times New Roman" w:cs="Times New Roman"/>
          <w:sz w:val="28"/>
          <w:szCs w:val="28"/>
        </w:rPr>
        <w:t>ак называется самая знаменитая картина, созданная Ломоносовым? В чём её особенность? ("Полтавская баталия"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делана из стеклянной мозаики).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5) В 1745 году Ломоносов получил звание профессора Петербургской академии наук.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365553">
        <w:rPr>
          <w:rFonts w:ascii="Times New Roman" w:hAnsi="Times New Roman" w:cs="Times New Roman"/>
          <w:sz w:val="28"/>
          <w:szCs w:val="28"/>
        </w:rPr>
        <w:t>акой науки? (Химии)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6) Личность этого человека всегда была для Ломоносова примером в жизни, ему посвящены его стихи, неоконченная поэма, картины. Кто он? (Петр 1).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К</w:t>
      </w:r>
      <w:r w:rsidRPr="00365553">
        <w:rPr>
          <w:rFonts w:ascii="Times New Roman" w:hAnsi="Times New Roman" w:cs="Times New Roman"/>
          <w:sz w:val="28"/>
          <w:szCs w:val="28"/>
        </w:rPr>
        <w:t>ак назывался знаменитый прибор для ночного видения, изобретённый Ломоносовым? ("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Ночезрительная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труба")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8) Какое первое литературное произведение прислал Ломоносов из Германии в Петербург для публикации? (Оду "На взятие Хотина").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К</w:t>
      </w:r>
      <w:r w:rsidRPr="00365553">
        <w:rPr>
          <w:rFonts w:ascii="Times New Roman" w:hAnsi="Times New Roman" w:cs="Times New Roman"/>
          <w:sz w:val="28"/>
          <w:szCs w:val="28"/>
        </w:rPr>
        <w:t xml:space="preserve">ак называлась первая мозаичная картина Ломоносова?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("Мадонна"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65553">
        <w:rPr>
          <w:rFonts w:ascii="Times New Roman" w:hAnsi="Times New Roman" w:cs="Times New Roman"/>
          <w:sz w:val="28"/>
          <w:szCs w:val="28"/>
        </w:rPr>
        <w:t xml:space="preserve">делана с картины римского живописца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Солимены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Определить авторов стихотворных строк и высказываний о М.В.Ломоносове.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За верный ответ – 1 балл.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1) Да, велико его значенье –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Он, верный русскому уму,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завоевал нам Просвещенье,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 xml:space="preserve">Не нас поработил ему…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Ф.И. Тютчев)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2) Скоро сам узнаешь в школе,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как архангельский мужик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по своей и божьей воле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стал разумен и велик.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Н.А. Некрасов.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Стихотворение "Школьник")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3) "Он… сам был первым нашим университетом"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А.С. Пушкин)</w:t>
      </w:r>
      <w:proofErr w:type="gramEnd"/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>2. Обмен вопросами между командами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65553">
        <w:rPr>
          <w:rFonts w:ascii="Times New Roman" w:hAnsi="Times New Roman" w:cs="Times New Roman"/>
          <w:sz w:val="28"/>
          <w:szCs w:val="28"/>
        </w:rPr>
        <w:t>опросы подготовлены заранее. На обдумывание – 30 сек. За верный ответ – 1 балл.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365553">
        <w:rPr>
          <w:rFonts w:ascii="Times New Roman" w:hAnsi="Times New Roman" w:cs="Times New Roman"/>
          <w:sz w:val="28"/>
          <w:szCs w:val="28"/>
        </w:rPr>
        <w:t xml:space="preserve">юри может добавить баллы за интересный вопрос.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Например, были заданы такие вопросы: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1) Из какого произведения Ломоносова знаменитые строки: "…может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собственных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Платонов и быстрых разумом Невтонов Российская земля рождать?"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"Ода на день восшествия на Всероссийский престол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ея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величества государыни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Елисаветы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Петровны 1747 года")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2) Назовите фамилию учёного, который вместе с Ломоносовым проводил опыты по электричеству во время грозы и погиб от сильного удара молнии?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65553">
        <w:rPr>
          <w:rFonts w:ascii="Times New Roman" w:hAnsi="Times New Roman" w:cs="Times New Roman"/>
          <w:sz w:val="28"/>
          <w:szCs w:val="28"/>
        </w:rPr>
        <w:t>Рихман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3) ломоносов писал: "Российское могущество прирастать будет … и Северным океаном". Какое слово пропущено?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53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Сибирью)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4) Как называется цветное непрозрачное стекло, производимое Ломоносовым?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(Ответ: смальта)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5) Назовите явление, которое описывает ломоносов в этих строках: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>С полночных стран встаёт заря!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Не солнце ль ставит там свой трон?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Не льдисты ль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мещут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огнь моря?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Се хладный пламень нас покрыл!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Се в ночь на землю день вступил!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(Ответ: северное сиянье)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6) Название какой науки впервые ввёл Ломоносов?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(Ответ: физическая химия)</w:t>
      </w: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 xml:space="preserve">3. Результаты выполнения домашнего задания.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Объявляется количество баллов, полученных командами за викторину</w:t>
      </w: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 xml:space="preserve">4. Подведение общих итогов.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65553">
        <w:rPr>
          <w:rFonts w:ascii="Times New Roman" w:hAnsi="Times New Roman" w:cs="Times New Roman"/>
          <w:sz w:val="28"/>
          <w:szCs w:val="28"/>
        </w:rPr>
        <w:t>аграждение победителей конкурса, авторов творческих работ, активных участников.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литературы.</w:t>
      </w: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1. Лебедев Е.Н. Ломоносов/Е. Н. Лебедев. – М.: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Мол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вардия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, 1990. – 602 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2. Михайло Ломоносов: Жизнеописание. Избранные труды. Воспоминания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современников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уждения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потомков. Стихи и проза о нём / сост.: Г. П. Павлова, А. С. Орлов. – М.: Современник, 1989. – 493 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3. Некрасова Е. А. Ломоносов-художник / Е. А. Некрасова. – М.: Искусство, 1988. – 144 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4. Михаил Васильевич Ломоносов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разрезной фотоальбом. – М.: Планета, 1986. – 80 с.</w:t>
      </w: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BE32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Вопросы викторины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Русский писатель, философ, революционер, автор "Слова о Ломоносове", он же написал оду "Вольность", книгу "Путешествие из Петербурга в Москву".</w:t>
      </w:r>
      <w:proofErr w:type="gramEnd"/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2. Переводчик с немецкого языка на русский "Анекдотов"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Штелина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о Ломоносове (середина 19 века).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3. Название краткого руководства по красноречию, составленного Ломоносовым.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</w:t>
      </w:r>
      <w:r w:rsidRPr="00365553">
        <w:rPr>
          <w:rFonts w:ascii="Times New Roman" w:hAnsi="Times New Roman" w:cs="Times New Roman"/>
          <w:sz w:val="28"/>
          <w:szCs w:val="28"/>
        </w:rPr>
        <w:t xml:space="preserve">втор известной комедии, русский писатель, сатирик, которому принадлежат эти слова: "Между сочинителями нынешнего века славен ломоносов, творец лучших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од на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русском языке".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5. Великий русский поэт, автор поэмы "Полтава", посвятивший много публицистических строк Ломоносову.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6. Выдающийся русский учёный, создатель периодической системы, автор слов: "…первый русский учёный в европейском смысле этого слова был Ломоносов-естествоиспытатель".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</w:t>
      </w:r>
      <w:r w:rsidRPr="00365553">
        <w:rPr>
          <w:rFonts w:ascii="Times New Roman" w:hAnsi="Times New Roman" w:cs="Times New Roman"/>
          <w:sz w:val="28"/>
          <w:szCs w:val="28"/>
        </w:rPr>
        <w:t>усский писатель, автор известнейшей комедии, у которого личность Ломоносова вызывала большой интерес.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8. Писатель, музыкант, дипломат, автор незавершённой поэмы "Юность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вещего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"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9. Высшее учебное заведение в Москве, созданное по инициативе М.В. Ломоносова.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10. Учёный, друг Ломоносова, погибший во время опытов с молнией.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11. Русский писатель, философ, педагог, музыкальный критик, автор статьи о Ломоносове " Русские ночи".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12. Друг А.Н. Радищева, посетивший родину М.В.Ломоносова в 1791 году, установивший памятник учёному и составивший подробное описание этих мест под названием "Путешествие по Северу России в 1791 году".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13. Русский поэт 19 века, член-корреспондент Петербургской академии наук, автор стихотворения "Ломоносов"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>14. Химический сосуд, изобретённый Ломоносовым.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15. Название, которым Ломоносов обозначал молекулу.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16. Река, на берегу которой в Санкт-Петербурге был построен дом Ломоносова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17. Имя, данное при рождении жене М.В. Ломоносова Елизавете.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18. Автор стихотворения "Школьник", в котором есть строки, посвящённые М.В. Ломоносову.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19. Российская поэтесса, которой принадлежат строки: "Нет, ничего вокруг не проглядел могучий ум, внимательный и щедрый…"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20. Русский поэт, автор слов: "Се Пиндар, Цицерон,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Виргилий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- слава россов, неподражаемый, бессмертный Ломоносов" 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21. Название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лодьи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принадлежавшей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Ломоносовым.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22. Писатель, автор посвящённой Ломоносову исторической миниатюры "Рвать цветы под облаками"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23. Автор книги "Российскою землёй рождённый".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24. Город в Германии, где учился Ломоносов и обвенчался со своей женой.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25. Автор учебника "Грамматика", по которому Ломоносов учился грамоте.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26. Название поморской деревни – родины Ломоносова.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27. "На взятие Хотина" – вид стихотворного жанра.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28. Автор картины "Юноша Ломоносов на пути в Москву".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29. Автор сонета "Ломоносов" ("В соседстве двух морей, на родине метели...").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30. Русский критик, журналист первой половины 19 века, автор романа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"М.В. Ломоносов".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31. Немецкий учёный, обучавший в Германии Ломоносова горному делу.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32. Известный северный писатель, фольклорист, автор "Слова о Ломоносове".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lastRenderedPageBreak/>
        <w:t>33. Способ изготовления портретов и картин в мастерской Ломоносова.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Ответы: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1. Радищев. 2. Миллер. 3. Риторика. 4. Фонвизин. 5. Пушкин.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6. Менделеев. 7. Гоголь. 8. Грибоедов. 9. Университет. 10.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Рихман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11. Одоевский. 12. Челищев. 13. Майков. 14. Реторта. 15.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Карпускула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16. Мойка. 17. Христина. 18. Некрасов. 19.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Алигер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20. Державин.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21. Чайка. 22. Пикуль. 23. Осокин. 24. Марбург. 25.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Смотрицкий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Мишанинская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27. Ода. 28. Кисляков. 29.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Стромилов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30. Полевой.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31.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Генкель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32. Шергин. 33. Мозаика.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235">
        <w:rPr>
          <w:rFonts w:ascii="Times New Roman" w:hAnsi="Times New Roman" w:cs="Times New Roman"/>
          <w:b/>
          <w:bCs/>
          <w:sz w:val="28"/>
          <w:szCs w:val="28"/>
        </w:rPr>
        <w:t>Приложение 2. Макет выставки книг</w:t>
      </w:r>
    </w:p>
    <w:p w:rsidR="00617F7E" w:rsidRPr="00365553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Цель выставки: привлечь внимание читателей к литературе, раскрывающей уникальность, разносторонность личности М.В.Ломоносова.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Средства выставки:</w:t>
      </w:r>
    </w:p>
    <w:p w:rsidR="00617F7E" w:rsidRPr="00BE3235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</w:t>
      </w:r>
      <w:r w:rsidRPr="00365553">
        <w:rPr>
          <w:rFonts w:ascii="Times New Roman" w:hAnsi="Times New Roman" w:cs="Times New Roman"/>
          <w:sz w:val="28"/>
          <w:szCs w:val="28"/>
        </w:rPr>
        <w:t>аголовок</w:t>
      </w:r>
      <w:proofErr w:type="gramStart"/>
      <w:r w:rsidRPr="00BE3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</w:t>
      </w:r>
      <w:proofErr w:type="gramEnd"/>
      <w:r w:rsidRPr="00BE3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.В.Ломоносову 300 лет»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2.: </w:t>
      </w:r>
      <w:r w:rsidRPr="00BE323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Цитаты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BE3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"Попробуем создать портрет великого русского землянина XVIII века…" Г.Е. Павлова</w:t>
      </w:r>
    </w:p>
    <w:p w:rsidR="00617F7E" w:rsidRPr="009F54A1" w:rsidRDefault="00617F7E" w:rsidP="001B4A1D">
      <w:pPr>
        <w:spacing w:before="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"…Все испытал и все проник.</w:t>
      </w:r>
      <w:r w:rsidRPr="00BE3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Он… сам был первым нашим университетом" А.С. Пушкин</w:t>
      </w:r>
    </w:p>
    <w:p w:rsidR="00617F7E" w:rsidRDefault="00617F7E" w:rsidP="001B4A1D">
      <w:pPr>
        <w:spacing w:before="2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Книги: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5553">
        <w:rPr>
          <w:rFonts w:ascii="Times New Roman" w:hAnsi="Times New Roman" w:cs="Times New Roman"/>
          <w:sz w:val="28"/>
          <w:szCs w:val="28"/>
        </w:rPr>
        <w:t>Михайло Ломоносов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Жизнеописание. Избранные труды. Воспоминания современников. Суждения потомков. Стихи и проза о нем / сост.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Г. Е. Павлова, А. С. Орлов.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Современник, 1989. – 493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65553">
        <w:rPr>
          <w:rFonts w:ascii="Times New Roman" w:hAnsi="Times New Roman" w:cs="Times New Roman"/>
          <w:sz w:val="28"/>
          <w:szCs w:val="28"/>
        </w:rPr>
        <w:t xml:space="preserve">. Карпеев Э. П. М. В. Ломоносов :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крат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иогр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/ Э. П. Карпеев. – Архангельск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`арт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, 2000. – 32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65553">
        <w:rPr>
          <w:rFonts w:ascii="Times New Roman" w:hAnsi="Times New Roman" w:cs="Times New Roman"/>
          <w:sz w:val="28"/>
          <w:szCs w:val="28"/>
        </w:rPr>
        <w:t xml:space="preserve">. Ломоносов :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крат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нцикл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слов. / ред.-сост. Э. П. Карпеев. – СПб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Наука, 1999. – 257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65553">
        <w:rPr>
          <w:rFonts w:ascii="Times New Roman" w:hAnsi="Times New Roman" w:cs="Times New Roman"/>
          <w:sz w:val="28"/>
          <w:szCs w:val="28"/>
        </w:rPr>
        <w:t>. Черняховский Ф. Михаил Васильевич Ломоносов. 1711-1765 / Ф. Черняховский.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Кн. изд-во, 1961. – 79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365553">
        <w:rPr>
          <w:rFonts w:ascii="Times New Roman" w:hAnsi="Times New Roman" w:cs="Times New Roman"/>
          <w:sz w:val="28"/>
          <w:szCs w:val="28"/>
        </w:rPr>
        <w:t>. Уткина Н. Ф. Михаил Васильевич Ломоносов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к 275-летию со дня рождения / Н. Ф. Уткина.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Мысль, 1986. – 223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65553">
        <w:rPr>
          <w:rFonts w:ascii="Times New Roman" w:hAnsi="Times New Roman" w:cs="Times New Roman"/>
          <w:sz w:val="28"/>
          <w:szCs w:val="28"/>
        </w:rPr>
        <w:t>. Селезнев А. Г. Михайло Ломоносов. 1711-1765 / А. Г. Селезнев.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Сев.-Зап. кн. изд-во, 1969. – 32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65553">
        <w:rPr>
          <w:rFonts w:ascii="Times New Roman" w:hAnsi="Times New Roman" w:cs="Times New Roman"/>
          <w:sz w:val="28"/>
          <w:szCs w:val="28"/>
        </w:rPr>
        <w:t>. Павлова Г. Е. Михаил Васильевич Ломоносов (1711-1765) / Г. Е. Павлова, А. С. Федоров. – М.: Наука, 1988. – 462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65553">
        <w:rPr>
          <w:rFonts w:ascii="Times New Roman" w:hAnsi="Times New Roman" w:cs="Times New Roman"/>
          <w:sz w:val="28"/>
          <w:szCs w:val="28"/>
        </w:rPr>
        <w:t>. Белявский М. Т. …Все испытал и все проник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к 275-летию со дня рождения М. В. Ломоносова / М. Т. Белявский.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Изд-во МГУ, 1986. – 222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365553">
        <w:rPr>
          <w:rFonts w:ascii="Times New Roman" w:hAnsi="Times New Roman" w:cs="Times New Roman"/>
          <w:sz w:val="28"/>
          <w:szCs w:val="28"/>
        </w:rPr>
        <w:t>. Муратов М. Ломоносов / М. Муратов.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365553">
        <w:rPr>
          <w:rFonts w:ascii="Times New Roman" w:hAnsi="Times New Roman" w:cs="Times New Roman"/>
          <w:sz w:val="28"/>
          <w:szCs w:val="28"/>
        </w:rPr>
        <w:t>Детгиз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1945. – 213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365553">
        <w:rPr>
          <w:rFonts w:ascii="Times New Roman" w:hAnsi="Times New Roman" w:cs="Times New Roman"/>
          <w:sz w:val="28"/>
          <w:szCs w:val="28"/>
        </w:rPr>
        <w:t>. Ломоносов М. В. 1711-1961.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Кн. изд-во, 1961. – 178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55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65553">
        <w:rPr>
          <w:rFonts w:ascii="Times New Roman" w:hAnsi="Times New Roman" w:cs="Times New Roman"/>
          <w:sz w:val="28"/>
          <w:szCs w:val="28"/>
        </w:rPr>
        <w:t xml:space="preserve">. Ломоносов. Грибоедов.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Сенковский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Герцен. Писемский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иогр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повествования / под ред. Н. Ф. Болдырева. – Челябинск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Урал LTD, 1997. – 573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Лихоткин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Г. А. Ломоносов в Петербурге / Г. А.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Лихоткин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Л.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365553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1981. – 237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365553">
        <w:rPr>
          <w:rFonts w:ascii="Times New Roman" w:hAnsi="Times New Roman" w:cs="Times New Roman"/>
          <w:sz w:val="28"/>
          <w:szCs w:val="28"/>
        </w:rPr>
        <w:t xml:space="preserve">. Лебедев Е. Н. Ломоносов / Е. Н. Лебедев. – М. :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Мол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вардия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, 1990. – 602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365553">
        <w:rPr>
          <w:rFonts w:ascii="Times New Roman" w:hAnsi="Times New Roman" w:cs="Times New Roman"/>
          <w:sz w:val="28"/>
          <w:szCs w:val="28"/>
        </w:rPr>
        <w:t>. Кудрявцев Б. Б. М. В. Ломоносов / Б. Б. Кудрявцев.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365553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, 1955. – 127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365553">
        <w:rPr>
          <w:rFonts w:ascii="Times New Roman" w:hAnsi="Times New Roman" w:cs="Times New Roman"/>
          <w:sz w:val="28"/>
          <w:szCs w:val="28"/>
        </w:rPr>
        <w:t xml:space="preserve">. М. В. Ломоносов в портретах, иллюстрациях, документах / сост. В. Л.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Чеканал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– М.; Л.: Просвещение, 1965. – 316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365553">
        <w:rPr>
          <w:rFonts w:ascii="Times New Roman" w:hAnsi="Times New Roman" w:cs="Times New Roman"/>
          <w:sz w:val="28"/>
          <w:szCs w:val="28"/>
        </w:rPr>
        <w:t>. Михайло Ломоносов: Жизнеописание. Избранные труды. Воспоминания современников. Суждения потомков. Стихи и проза о нем / сост.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Г. Е. Павлова, А. С. Орлов.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Современник, 1989. – 493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Киприянов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В.И. Беспорядки Ломоносова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освящ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280-летию со дня рождения М. В. Ломоносова / В. И.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Киприянов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Б. и., 1991. – 107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365553">
        <w:rPr>
          <w:rFonts w:ascii="Times New Roman" w:hAnsi="Times New Roman" w:cs="Times New Roman"/>
          <w:sz w:val="28"/>
          <w:szCs w:val="28"/>
        </w:rPr>
        <w:t xml:space="preserve">Ломоносов М. В. Избранные произведения / М. В. Ломоносов; вступ. ст., сост. и примеч. А. А. Морозова. – Л. :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исатель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. Ленингр.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1986. – 558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365553">
        <w:rPr>
          <w:rFonts w:ascii="Times New Roman" w:hAnsi="Times New Roman" w:cs="Times New Roman"/>
          <w:sz w:val="28"/>
          <w:szCs w:val="28"/>
        </w:rPr>
        <w:t>. Ломоносов М. В. Сочинения / М. В. Ломоносов; сост., авт. предисл. и примеч. Е. Н. Лебедев.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Современник, 1987. – 444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365553">
        <w:rPr>
          <w:rFonts w:ascii="Times New Roman" w:hAnsi="Times New Roman" w:cs="Times New Roman"/>
          <w:sz w:val="28"/>
          <w:szCs w:val="28"/>
        </w:rPr>
        <w:t xml:space="preserve">. Ломоносов М. В. Древняя российская история от начала российского народа до кончины великого князя Ярослава Первого, или до 1054 года, сочиненная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Михайлом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Ломоносовым, статским советником, профессором химии и членом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Санктпетербургской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императорской и королевской Шведской академии наук / М. В. Ломоносов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36555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епр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изд., 1847 года.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Белые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альвы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; Архангельск : 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Севера, 2006. – 175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</w:t>
      </w:r>
      <w:r w:rsidRPr="00365553">
        <w:rPr>
          <w:rFonts w:ascii="Times New Roman" w:hAnsi="Times New Roman" w:cs="Times New Roman"/>
          <w:sz w:val="28"/>
          <w:szCs w:val="28"/>
        </w:rPr>
        <w:t>. Ломоносов М. Б. Стихотворения. / М. В. Ломоносов.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Сов. Россия, 1984. – 367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Ишлинский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А.Ю. М. В. Ломоносов – великий русский ученый / А. Ю.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Ишлинский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, Г. Е. Павлова.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Педагогика, 1986. – 128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365553">
        <w:rPr>
          <w:rFonts w:ascii="Times New Roman" w:hAnsi="Times New Roman" w:cs="Times New Roman"/>
          <w:sz w:val="28"/>
          <w:szCs w:val="28"/>
        </w:rPr>
        <w:t>. Кузнецов Б. Г. Великий русский ученый Ломоносов / Б. Г. Кузнецов.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Воениздат, 1949. – 55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Курмачева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М. Д. Петербургская академия наук и М. В. Ломоносов / М. Д.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Курмачева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Наука, 1975. – 80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Боховкин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И. М. Ломоносов и химия / И. М.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Боховкин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Сев.-Зап. кн. изд-во, 1972. – 37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Васецкий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Г. М. В. Ломоносов. Его философские и социально-политические взгляды / Г. М.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Васецкий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365553">
        <w:rPr>
          <w:rFonts w:ascii="Times New Roman" w:hAnsi="Times New Roman" w:cs="Times New Roman"/>
          <w:sz w:val="28"/>
          <w:szCs w:val="28"/>
        </w:rPr>
        <w:t>Соцэкгиз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1940. – 79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365553">
        <w:rPr>
          <w:rFonts w:ascii="Times New Roman" w:hAnsi="Times New Roman" w:cs="Times New Roman"/>
          <w:sz w:val="28"/>
          <w:szCs w:val="28"/>
        </w:rPr>
        <w:t>. Ефимов А. И. М. В. Ломоносов и русский язык / А. И. Ефимов.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ун-та, 1961. – 72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Залывский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Н. П. Михаил Васильевич Ломоносов и экономическая наука России / Н. П.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Залывский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Помор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ун-т им. М. В. Ломоносова, 2001. – 184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365553">
        <w:rPr>
          <w:rFonts w:ascii="Times New Roman" w:hAnsi="Times New Roman" w:cs="Times New Roman"/>
          <w:sz w:val="28"/>
          <w:szCs w:val="28"/>
        </w:rPr>
        <w:t>. Куликовский П. Г. М. В. Ломоносов – астроном и астрофизик / П. Г. Куликовский. – 3-е изд., перераб. и доп.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Наука, 1986. – 94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365553">
        <w:rPr>
          <w:rFonts w:ascii="Times New Roman" w:hAnsi="Times New Roman" w:cs="Times New Roman"/>
          <w:sz w:val="28"/>
          <w:szCs w:val="28"/>
        </w:rPr>
        <w:t>. Некрасова Е. А. Ломоносов-художник / Е. А. Некрасова. – М.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Искусство, 1988. – 144 с.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Кулябко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Е.С. Судьба библиотеки и архива М. В. Ломоносова / Е. С.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Кулябко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Е. Б.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Бешенковский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Л.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Наука. Ленингр.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, 1975. – 227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Лысцов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В. П. М. В. Ломоносов в русской историографии 1750-1850-х годов / В. П.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Лысцов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>. – Воронеж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Воронеж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-та, 1983. – 260 с. </w:t>
      </w:r>
    </w:p>
    <w:p w:rsidR="00617F7E" w:rsidRPr="00365553" w:rsidRDefault="00617F7E" w:rsidP="001B4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3655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5553">
        <w:rPr>
          <w:rFonts w:ascii="Times New Roman" w:hAnsi="Times New Roman" w:cs="Times New Roman"/>
          <w:sz w:val="28"/>
          <w:szCs w:val="28"/>
        </w:rPr>
        <w:t>Фруменков</w:t>
      </w:r>
      <w:proofErr w:type="spellEnd"/>
      <w:r w:rsidRPr="00365553">
        <w:rPr>
          <w:rFonts w:ascii="Times New Roman" w:hAnsi="Times New Roman" w:cs="Times New Roman"/>
          <w:sz w:val="28"/>
          <w:szCs w:val="28"/>
        </w:rPr>
        <w:t xml:space="preserve"> Г. Г. Михаил Васильевич Ломоносов – основоположник русской исторической науки. – Архангельск</w:t>
      </w:r>
      <w:proofErr w:type="gramStart"/>
      <w:r w:rsidRPr="003655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65553">
        <w:rPr>
          <w:rFonts w:ascii="Times New Roman" w:hAnsi="Times New Roman" w:cs="Times New Roman"/>
          <w:sz w:val="28"/>
          <w:szCs w:val="28"/>
        </w:rPr>
        <w:t xml:space="preserve"> Кн. изд-во, 1960. – 40 с.</w:t>
      </w:r>
    </w:p>
    <w:sectPr w:rsidR="00617F7E" w:rsidRPr="00365553" w:rsidSect="001B4A1D">
      <w:headerReference w:type="default" r:id="rId17"/>
      <w:footerReference w:type="default" r:id="rId1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F7E" w:rsidRDefault="00617F7E" w:rsidP="00214B45">
      <w:pPr>
        <w:spacing w:after="0" w:line="240" w:lineRule="auto"/>
      </w:pPr>
      <w:r>
        <w:separator/>
      </w:r>
    </w:p>
  </w:endnote>
  <w:endnote w:type="continuationSeparator" w:id="0">
    <w:p w:rsidR="00617F7E" w:rsidRDefault="00617F7E" w:rsidP="0021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F7E" w:rsidRDefault="0036355C" w:rsidP="007A063E">
    <w:pPr>
      <w:pStyle w:val="a8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17F7E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43EEE">
      <w:rPr>
        <w:rStyle w:val="ac"/>
        <w:noProof/>
      </w:rPr>
      <w:t>16</w:t>
    </w:r>
    <w:r>
      <w:rPr>
        <w:rStyle w:val="ac"/>
      </w:rPr>
      <w:fldChar w:fldCharType="end"/>
    </w:r>
  </w:p>
  <w:p w:rsidR="00617F7E" w:rsidRDefault="00617F7E" w:rsidP="001B4A1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F7E" w:rsidRDefault="00617F7E" w:rsidP="00214B45">
      <w:pPr>
        <w:spacing w:after="0" w:line="240" w:lineRule="auto"/>
      </w:pPr>
      <w:r>
        <w:separator/>
      </w:r>
    </w:p>
  </w:footnote>
  <w:footnote w:type="continuationSeparator" w:id="0">
    <w:p w:rsidR="00617F7E" w:rsidRDefault="00617F7E" w:rsidP="0021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F7E" w:rsidRDefault="00617F7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12551"/>
    <w:multiLevelType w:val="multilevel"/>
    <w:tmpl w:val="B01E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2D19"/>
    <w:rsid w:val="00083595"/>
    <w:rsid w:val="001439B1"/>
    <w:rsid w:val="001B4A1D"/>
    <w:rsid w:val="00214B45"/>
    <w:rsid w:val="002450CA"/>
    <w:rsid w:val="00296EB0"/>
    <w:rsid w:val="002E1B7F"/>
    <w:rsid w:val="0036355C"/>
    <w:rsid w:val="00365553"/>
    <w:rsid w:val="00443431"/>
    <w:rsid w:val="00452D19"/>
    <w:rsid w:val="004C245D"/>
    <w:rsid w:val="00506AE8"/>
    <w:rsid w:val="005F1DEA"/>
    <w:rsid w:val="00617F7E"/>
    <w:rsid w:val="006B6B82"/>
    <w:rsid w:val="006F0250"/>
    <w:rsid w:val="007037B0"/>
    <w:rsid w:val="007400F6"/>
    <w:rsid w:val="0078623F"/>
    <w:rsid w:val="007A063E"/>
    <w:rsid w:val="007B7F84"/>
    <w:rsid w:val="00924C1F"/>
    <w:rsid w:val="00990A6C"/>
    <w:rsid w:val="009C504E"/>
    <w:rsid w:val="009E0907"/>
    <w:rsid w:val="009F54A1"/>
    <w:rsid w:val="00A43EEE"/>
    <w:rsid w:val="00AE0D4D"/>
    <w:rsid w:val="00B63C45"/>
    <w:rsid w:val="00BE3235"/>
    <w:rsid w:val="00C17026"/>
    <w:rsid w:val="00CC4B6E"/>
    <w:rsid w:val="00CD155B"/>
    <w:rsid w:val="00CE4A33"/>
    <w:rsid w:val="00CF04D0"/>
    <w:rsid w:val="00D94A7E"/>
    <w:rsid w:val="00E31AF4"/>
    <w:rsid w:val="00F13A2F"/>
    <w:rsid w:val="00F51F58"/>
    <w:rsid w:val="00F9750D"/>
    <w:rsid w:val="00F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4D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52D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CC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C4B6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214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214B45"/>
  </w:style>
  <w:style w:type="paragraph" w:styleId="a8">
    <w:name w:val="footer"/>
    <w:basedOn w:val="a"/>
    <w:link w:val="a9"/>
    <w:uiPriority w:val="99"/>
    <w:rsid w:val="00214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214B45"/>
  </w:style>
  <w:style w:type="paragraph" w:styleId="aa">
    <w:name w:val="Title"/>
    <w:basedOn w:val="a"/>
    <w:next w:val="a"/>
    <w:link w:val="ab"/>
    <w:uiPriority w:val="99"/>
    <w:qFormat/>
    <w:rsid w:val="009E0907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99"/>
    <w:locked/>
    <w:rsid w:val="009E0907"/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styleId="ac">
    <w:name w:val="page number"/>
    <w:basedOn w:val="a0"/>
    <w:uiPriority w:val="99"/>
    <w:rsid w:val="001B4A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23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3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23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2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23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23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2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3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323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2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630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2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2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23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24</Pages>
  <Words>4160</Words>
  <Characters>23718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2011-09-27T11:03:00Z</cp:lastPrinted>
  <dcterms:created xsi:type="dcterms:W3CDTF">2011-09-24T04:17:00Z</dcterms:created>
  <dcterms:modified xsi:type="dcterms:W3CDTF">2017-08-23T12:52:00Z</dcterms:modified>
</cp:coreProperties>
</file>