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2F" w:rsidRDefault="0031572F" w:rsidP="002C485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D5191" w:rsidRDefault="007D5191" w:rsidP="007D519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Обобщение педагогического опыта</w:t>
      </w:r>
    </w:p>
    <w:p w:rsidR="00310A13" w:rsidRPr="00310A13" w:rsidRDefault="00310A13" w:rsidP="002C485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0A13">
        <w:rPr>
          <w:rFonts w:ascii="Times New Roman" w:hAnsi="Times New Roman" w:cs="Times New Roman"/>
          <w:i/>
          <w:sz w:val="28"/>
          <w:szCs w:val="28"/>
        </w:rPr>
        <w:t>Мушкадинова Елена Юрьевна</w:t>
      </w:r>
    </w:p>
    <w:p w:rsidR="00310A13" w:rsidRPr="00310A13" w:rsidRDefault="00310A13" w:rsidP="002C485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0A13">
        <w:rPr>
          <w:rFonts w:ascii="Times New Roman" w:hAnsi="Times New Roman" w:cs="Times New Roman"/>
          <w:i/>
          <w:sz w:val="28"/>
          <w:szCs w:val="28"/>
        </w:rPr>
        <w:t>учитель английского языка МБОУ «Хиславичская СШ»</w:t>
      </w:r>
    </w:p>
    <w:p w:rsidR="007D5191" w:rsidRDefault="007D5191" w:rsidP="007D519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953" w:rsidRPr="00CF7F06" w:rsidRDefault="003B3E63" w:rsidP="005D795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Развитие </w:t>
      </w:r>
      <w:r w:rsidR="005D7953" w:rsidRPr="00CF7F06">
        <w:rPr>
          <w:rFonts w:ascii="Times New Roman" w:hAnsi="Times New Roman" w:cs="Times New Roman"/>
          <w:b/>
          <w:i/>
          <w:sz w:val="28"/>
          <w:szCs w:val="28"/>
        </w:rPr>
        <w:t xml:space="preserve">иноязычной </w:t>
      </w:r>
      <w:r>
        <w:rPr>
          <w:rFonts w:ascii="Times New Roman" w:hAnsi="Times New Roman" w:cs="Times New Roman"/>
          <w:b/>
          <w:i/>
          <w:sz w:val="28"/>
          <w:szCs w:val="28"/>
        </w:rPr>
        <w:t>речевой</w:t>
      </w:r>
      <w:r w:rsidR="005D7953" w:rsidRPr="00CF7F06">
        <w:rPr>
          <w:rFonts w:ascii="Times New Roman" w:hAnsi="Times New Roman" w:cs="Times New Roman"/>
          <w:b/>
          <w:i/>
          <w:sz w:val="28"/>
          <w:szCs w:val="28"/>
        </w:rPr>
        <w:t xml:space="preserve"> компетенции обучающихся через </w:t>
      </w:r>
      <w:r>
        <w:rPr>
          <w:rFonts w:ascii="Times New Roman" w:hAnsi="Times New Roman" w:cs="Times New Roman"/>
          <w:b/>
          <w:i/>
          <w:sz w:val="28"/>
          <w:szCs w:val="28"/>
        </w:rPr>
        <w:t>проектирование</w:t>
      </w:r>
      <w:r w:rsidR="005D7953" w:rsidRPr="00CF7F06">
        <w:rPr>
          <w:rFonts w:ascii="Times New Roman" w:hAnsi="Times New Roman" w:cs="Times New Roman"/>
          <w:b/>
          <w:i/>
          <w:sz w:val="28"/>
          <w:szCs w:val="28"/>
        </w:rPr>
        <w:t xml:space="preserve"> учебных ситуаций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уроках иностранного языка</w:t>
      </w:r>
      <w:r w:rsidR="005D7953" w:rsidRPr="00CF7F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D7953" w:rsidRDefault="005D7953" w:rsidP="005D7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5D7953" w:rsidRPr="00CF7F06" w:rsidRDefault="005D7953" w:rsidP="005D79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CF7F06">
        <w:rPr>
          <w:rFonts w:ascii="Times New Roman" w:hAnsi="Times New Roman" w:cs="Times New Roman"/>
          <w:bCs/>
          <w:i/>
          <w:sz w:val="28"/>
          <w:szCs w:val="28"/>
        </w:rPr>
        <w:t>«Единственный путь, ведущий к знанию – это деятельность»</w:t>
      </w:r>
      <w:r w:rsidRPr="00CF7F0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</w:p>
    <w:p w:rsidR="005D7953" w:rsidRPr="00CF7F06" w:rsidRDefault="005D7953" w:rsidP="006353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7F0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Б. Шоу</w:t>
      </w:r>
      <w:r w:rsidRPr="00CF7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4DB" w:rsidRDefault="006353A0" w:rsidP="00CC65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</w:rPr>
        <w:tab/>
      </w:r>
      <w:r w:rsidR="002004DB" w:rsidRPr="00E24663">
        <w:rPr>
          <w:rFonts w:ascii="Times New Roman" w:hAnsi="Times New Roman" w:cs="Times New Roman"/>
          <w:color w:val="000000"/>
          <w:sz w:val="28"/>
          <w:szCs w:val="24"/>
        </w:rPr>
        <w:t>Начиная любую деятельность, важно четко осознавать, чего тебе не хватает</w:t>
      </w:r>
      <w:r w:rsidR="002004DB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2004DB" w:rsidRPr="00E24663">
        <w:rPr>
          <w:rFonts w:ascii="Times New Roman" w:hAnsi="Times New Roman" w:cs="Times New Roman"/>
          <w:color w:val="000000"/>
          <w:sz w:val="28"/>
          <w:szCs w:val="24"/>
        </w:rPr>
        <w:t xml:space="preserve"> и что ты хочешь получить в результате.  </w:t>
      </w:r>
    </w:p>
    <w:p w:rsidR="00776024" w:rsidRDefault="002004DB" w:rsidP="00776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024">
        <w:rPr>
          <w:rFonts w:ascii="Times New Roman" w:hAnsi="Times New Roman" w:cs="Times New Roman"/>
          <w:sz w:val="28"/>
          <w:szCs w:val="28"/>
        </w:rPr>
        <w:t>Современная образовательная парадигма определяет формирование и развитие личности обучаемого как субъекта активной  творческой деятельности в качестве основного направления процесса обучения</w:t>
      </w:r>
      <w:r w:rsidR="00776024" w:rsidRPr="00B222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024" w:rsidRPr="00E24663" w:rsidRDefault="00776024" w:rsidP="007760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24663">
        <w:rPr>
          <w:rFonts w:ascii="Times New Roman" w:hAnsi="Times New Roman" w:cs="Times New Roman"/>
          <w:color w:val="000000"/>
          <w:sz w:val="28"/>
          <w:szCs w:val="24"/>
        </w:rPr>
        <w:t>И знание иностранного языка становится одн</w:t>
      </w:r>
      <w:r>
        <w:rPr>
          <w:rFonts w:ascii="Times New Roman" w:hAnsi="Times New Roman" w:cs="Times New Roman"/>
          <w:color w:val="000000"/>
          <w:sz w:val="28"/>
          <w:szCs w:val="24"/>
        </w:rPr>
        <w:t>им</w:t>
      </w:r>
      <w:r w:rsidRPr="00E24663">
        <w:rPr>
          <w:rFonts w:ascii="Times New Roman" w:hAnsi="Times New Roman" w:cs="Times New Roman"/>
          <w:color w:val="000000"/>
          <w:sz w:val="28"/>
          <w:szCs w:val="24"/>
        </w:rPr>
        <w:t xml:space="preserve"> из актуальных </w:t>
      </w:r>
      <w:r>
        <w:rPr>
          <w:rFonts w:ascii="Times New Roman" w:hAnsi="Times New Roman" w:cs="Times New Roman"/>
          <w:color w:val="000000"/>
          <w:sz w:val="28"/>
          <w:szCs w:val="24"/>
        </w:rPr>
        <w:t>аспектов данного направления</w:t>
      </w:r>
      <w:r w:rsidRPr="00E24663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776024" w:rsidRPr="00CF7F06" w:rsidRDefault="006353A0" w:rsidP="00776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024">
        <w:rPr>
          <w:rFonts w:ascii="Times New Roman" w:hAnsi="Times New Roman" w:cs="Times New Roman"/>
          <w:sz w:val="28"/>
          <w:szCs w:val="28"/>
        </w:rPr>
        <w:t xml:space="preserve">Как известно, </w:t>
      </w:r>
      <w:r w:rsidR="00776024" w:rsidRPr="00776024">
        <w:rPr>
          <w:rFonts w:ascii="Times New Roman" w:hAnsi="Times New Roman" w:cs="Times New Roman"/>
          <w:b/>
          <w:sz w:val="28"/>
          <w:szCs w:val="28"/>
        </w:rPr>
        <w:t>ц</w:t>
      </w:r>
      <w:r w:rsidR="0096446A" w:rsidRPr="00776024">
        <w:rPr>
          <w:rFonts w:ascii="Times New Roman" w:hAnsi="Times New Roman" w:cs="Times New Roman"/>
          <w:b/>
          <w:sz w:val="28"/>
          <w:szCs w:val="28"/>
        </w:rPr>
        <w:t>ель</w:t>
      </w:r>
      <w:r w:rsidR="0096446A" w:rsidRPr="000676B0">
        <w:rPr>
          <w:rFonts w:ascii="Times New Roman" w:hAnsi="Times New Roman" w:cs="Times New Roman"/>
          <w:sz w:val="28"/>
          <w:szCs w:val="28"/>
        </w:rPr>
        <w:t xml:space="preserve"> и</w:t>
      </w:r>
      <w:r w:rsidR="0096446A" w:rsidRPr="000676B0">
        <w:rPr>
          <w:rFonts w:ascii="Times New Roman CYR" w:hAnsi="Times New Roman CYR" w:cs="Times New Roman CYR"/>
          <w:color w:val="000000"/>
          <w:sz w:val="28"/>
          <w:szCs w:val="28"/>
        </w:rPr>
        <w:t>зучения иностранного языка в школе</w:t>
      </w:r>
      <w:r w:rsidR="00476E5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6446A" w:rsidRPr="000676B0"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направлена на </w:t>
      </w:r>
      <w:r w:rsidR="0096446A" w:rsidRPr="000676B0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формирование коммуникативной компетенции, носящей метапредметный </w:t>
      </w:r>
      <w:r w:rsidR="0096446A" w:rsidRPr="00CC65A2">
        <w:rPr>
          <w:rFonts w:ascii="Times New Roman CYR" w:hAnsi="Times New Roman CYR" w:cs="Times New Roman CYR"/>
          <w:i/>
          <w:color w:val="000000"/>
          <w:sz w:val="28"/>
          <w:szCs w:val="28"/>
        </w:rPr>
        <w:t>характер</w:t>
      </w:r>
      <w:r w:rsidR="00CC65A2" w:rsidRPr="00CC65A2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CC65A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C65A2" w:rsidRPr="00502816">
        <w:rPr>
          <w:rFonts w:ascii="Times New Roman CYR" w:hAnsi="Times New Roman CYR" w:cs="Times New Roman CYR"/>
          <w:color w:val="000000"/>
          <w:sz w:val="28"/>
          <w:szCs w:val="24"/>
        </w:rPr>
        <w:t>т. е. способности и реальной готовности школьников осуществлять иноязычное общение</w:t>
      </w:r>
      <w:r w:rsidR="00476E5D">
        <w:rPr>
          <w:rFonts w:ascii="Times New Roman CYR" w:hAnsi="Times New Roman CYR" w:cs="Times New Roman CYR"/>
          <w:color w:val="000000"/>
          <w:sz w:val="28"/>
          <w:szCs w:val="24"/>
        </w:rPr>
        <w:t>, соблюдая основы культуры устной и письменной речи</w:t>
      </w:r>
      <w:r w:rsidR="00CC65A2" w:rsidRPr="00502816">
        <w:rPr>
          <w:rFonts w:ascii="Times New Roman CYR" w:hAnsi="Times New Roman CYR" w:cs="Times New Roman CYR"/>
          <w:color w:val="000000"/>
          <w:sz w:val="28"/>
          <w:szCs w:val="24"/>
        </w:rPr>
        <w:t xml:space="preserve"> и добиваться взаимопонимания с носителями иностранного языка</w:t>
      </w:r>
      <w:r w:rsidR="00776024">
        <w:rPr>
          <w:rFonts w:ascii="Times New Roman CYR" w:hAnsi="Times New Roman CYR" w:cs="Times New Roman CYR"/>
          <w:color w:val="000000"/>
          <w:sz w:val="28"/>
          <w:szCs w:val="24"/>
        </w:rPr>
        <w:t xml:space="preserve">, </w:t>
      </w:r>
      <w:r w:rsidR="00776024" w:rsidRPr="00CF7F06">
        <w:rPr>
          <w:rFonts w:ascii="Times New Roman" w:eastAsia="Times New Roman" w:hAnsi="Times New Roman" w:cs="Times New Roman"/>
          <w:sz w:val="28"/>
          <w:szCs w:val="28"/>
        </w:rPr>
        <w:t>а в</w:t>
      </w:r>
      <w:r w:rsidR="00776024" w:rsidRPr="00CF7F06">
        <w:rPr>
          <w:rFonts w:ascii="Times New Roman" w:hAnsi="Times New Roman" w:cs="Times New Roman"/>
          <w:sz w:val="28"/>
          <w:szCs w:val="28"/>
        </w:rPr>
        <w:t>ысоко динамичный процесс общения невозможно отделить от ситуаций, которые являются основой любо</w:t>
      </w:r>
      <w:r w:rsidR="0045742F">
        <w:rPr>
          <w:rFonts w:ascii="Times New Roman" w:hAnsi="Times New Roman" w:cs="Times New Roman"/>
          <w:sz w:val="28"/>
          <w:szCs w:val="28"/>
        </w:rPr>
        <w:t>й</w:t>
      </w:r>
      <w:r w:rsidR="00776024" w:rsidRPr="00CF7F06">
        <w:rPr>
          <w:rFonts w:ascii="Times New Roman" w:hAnsi="Times New Roman" w:cs="Times New Roman"/>
          <w:sz w:val="28"/>
          <w:szCs w:val="28"/>
        </w:rPr>
        <w:t xml:space="preserve"> </w:t>
      </w:r>
      <w:r w:rsidR="0045742F">
        <w:rPr>
          <w:rFonts w:ascii="Times New Roman" w:hAnsi="Times New Roman" w:cs="Times New Roman"/>
          <w:sz w:val="28"/>
          <w:szCs w:val="28"/>
        </w:rPr>
        <w:t>коммуникации</w:t>
      </w:r>
      <w:r w:rsidR="00776024" w:rsidRPr="00CF7F06">
        <w:rPr>
          <w:rFonts w:ascii="Times New Roman" w:hAnsi="Times New Roman" w:cs="Times New Roman"/>
          <w:sz w:val="28"/>
          <w:szCs w:val="28"/>
        </w:rPr>
        <w:t>.</w:t>
      </w:r>
    </w:p>
    <w:p w:rsidR="00720819" w:rsidRDefault="00FE29D6" w:rsidP="00FE29D6">
      <w:pPr>
        <w:spacing w:after="0" w:line="240" w:lineRule="auto"/>
        <w:rPr>
          <w:rFonts w:ascii="Times New Roman CYR" w:hAnsi="Times New Roman CYR" w:cs="Times New Roman CYR"/>
          <w:sz w:val="28"/>
          <w:szCs w:val="24"/>
        </w:rPr>
      </w:pPr>
      <w:r>
        <w:rPr>
          <w:rFonts w:ascii="Times New Roman CYR" w:hAnsi="Times New Roman CYR" w:cs="Times New Roman CYR"/>
          <w:sz w:val="28"/>
          <w:szCs w:val="24"/>
        </w:rPr>
        <w:tab/>
      </w:r>
      <w:r w:rsidR="00720819">
        <w:rPr>
          <w:rFonts w:ascii="Times New Roman CYR" w:hAnsi="Times New Roman CYR" w:cs="Times New Roman CYR"/>
          <w:sz w:val="28"/>
          <w:szCs w:val="24"/>
        </w:rPr>
        <w:t>А что же на самом деле?</w:t>
      </w:r>
    </w:p>
    <w:p w:rsidR="008D651E" w:rsidRDefault="008D651E" w:rsidP="008D651E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 CYR" w:hAnsi="Times New Roman CYR" w:cs="Times New Roman CYR"/>
          <w:sz w:val="28"/>
          <w:szCs w:val="24"/>
        </w:rPr>
      </w:pPr>
      <w:r>
        <w:rPr>
          <w:rFonts w:ascii="Times New Roman CYR" w:hAnsi="Times New Roman CYR" w:cs="Times New Roman CYR"/>
          <w:sz w:val="28"/>
          <w:szCs w:val="24"/>
        </w:rPr>
        <w:t>Низкий уровень мотивации учащихся.</w:t>
      </w:r>
    </w:p>
    <w:p w:rsidR="008D651E" w:rsidRDefault="008D651E" w:rsidP="008D651E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 CYR" w:hAnsi="Times New Roman CYR" w:cs="Times New Roman CYR"/>
          <w:sz w:val="28"/>
          <w:szCs w:val="24"/>
        </w:rPr>
      </w:pPr>
      <w:r>
        <w:rPr>
          <w:rFonts w:ascii="Times New Roman CYR" w:hAnsi="Times New Roman CYR" w:cs="Times New Roman CYR"/>
          <w:sz w:val="28"/>
          <w:szCs w:val="24"/>
        </w:rPr>
        <w:t>Низкий уровень сформированности речевых компетенций у учащихся</w:t>
      </w:r>
      <w:r w:rsidR="00CD7040">
        <w:rPr>
          <w:rFonts w:ascii="Times New Roman CYR" w:hAnsi="Times New Roman CYR" w:cs="Times New Roman CYR"/>
          <w:sz w:val="28"/>
          <w:szCs w:val="24"/>
        </w:rPr>
        <w:t xml:space="preserve"> необходимых для осуществления коммуникации</w:t>
      </w:r>
      <w:r w:rsidR="008C7626">
        <w:rPr>
          <w:rFonts w:ascii="Times New Roman CYR" w:hAnsi="Times New Roman CYR" w:cs="Times New Roman CYR"/>
          <w:sz w:val="28"/>
          <w:szCs w:val="24"/>
        </w:rPr>
        <w:t xml:space="preserve"> на иностранном языке</w:t>
      </w:r>
      <w:r w:rsidR="00CD7040">
        <w:rPr>
          <w:rFonts w:ascii="Times New Roman CYR" w:hAnsi="Times New Roman CYR" w:cs="Times New Roman CYR"/>
          <w:sz w:val="28"/>
          <w:szCs w:val="24"/>
        </w:rPr>
        <w:t>.</w:t>
      </w:r>
    </w:p>
    <w:p w:rsidR="00720819" w:rsidRDefault="00D10CBD" w:rsidP="0072081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4"/>
        </w:rPr>
      </w:pPr>
      <w:r w:rsidRPr="00D10CBD">
        <w:rPr>
          <w:rFonts w:ascii="Times New Roman CYR" w:hAnsi="Times New Roman CYR" w:cs="Times New Roman CYR"/>
          <w:sz w:val="28"/>
          <w:szCs w:val="24"/>
        </w:rPr>
        <w:t>Неумение выбирать эффективные коммуникативные тактики</w:t>
      </w:r>
      <w:r>
        <w:rPr>
          <w:rFonts w:ascii="Times New Roman CYR" w:hAnsi="Times New Roman CYR" w:cs="Times New Roman CYR"/>
          <w:sz w:val="28"/>
          <w:szCs w:val="24"/>
        </w:rPr>
        <w:t xml:space="preserve"> </w:t>
      </w:r>
      <w:r w:rsidRPr="00D10CBD">
        <w:rPr>
          <w:rFonts w:ascii="Times New Roman CYR" w:hAnsi="Times New Roman CYR" w:cs="Times New Roman CYR"/>
          <w:sz w:val="28"/>
          <w:szCs w:val="24"/>
        </w:rPr>
        <w:t>в ситуациях речевого взаимодействия.</w:t>
      </w:r>
    </w:p>
    <w:p w:rsidR="004D3D3C" w:rsidRPr="00EC4461" w:rsidRDefault="004D3D3C" w:rsidP="004D3D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 CYR" w:hAnsi="Times New Roman CYR" w:cs="Times New Roman CYR"/>
          <w:sz w:val="28"/>
          <w:szCs w:val="24"/>
        </w:rPr>
        <w:tab/>
      </w:r>
      <w:r>
        <w:rPr>
          <w:rFonts w:ascii="Times New Roman" w:hAnsi="Times New Roman"/>
          <w:color w:val="000000"/>
          <w:sz w:val="28"/>
          <w:szCs w:val="24"/>
        </w:rPr>
        <w:t xml:space="preserve">Таким образом, наблюдается </w:t>
      </w:r>
      <w:r w:rsidRPr="00EC4461">
        <w:rPr>
          <w:rFonts w:ascii="Times New Roman" w:hAnsi="Times New Roman"/>
          <w:b/>
          <w:color w:val="000000"/>
          <w:sz w:val="28"/>
          <w:szCs w:val="24"/>
        </w:rPr>
        <w:t xml:space="preserve"> противоречи</w:t>
      </w:r>
      <w:r>
        <w:rPr>
          <w:rFonts w:ascii="Times New Roman" w:hAnsi="Times New Roman"/>
          <w:b/>
          <w:color w:val="000000"/>
          <w:sz w:val="28"/>
          <w:szCs w:val="24"/>
        </w:rPr>
        <w:t>е</w:t>
      </w:r>
      <w:r w:rsidRPr="00EC4461">
        <w:rPr>
          <w:rFonts w:ascii="Times New Roman" w:hAnsi="Times New Roman"/>
          <w:b/>
          <w:color w:val="000000"/>
          <w:sz w:val="28"/>
          <w:szCs w:val="24"/>
        </w:rPr>
        <w:t>:</w:t>
      </w:r>
    </w:p>
    <w:p w:rsidR="004D3D3C" w:rsidRPr="008D651E" w:rsidRDefault="004D3D3C" w:rsidP="00CD7040">
      <w:pPr>
        <w:pStyle w:val="a3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4"/>
        </w:rPr>
      </w:pPr>
      <w:r w:rsidRPr="008D651E">
        <w:rPr>
          <w:rFonts w:ascii="Times New Roman" w:hAnsi="Times New Roman"/>
          <w:color w:val="000000"/>
          <w:sz w:val="28"/>
          <w:szCs w:val="24"/>
        </w:rPr>
        <w:t xml:space="preserve">между требованиями ФГОС на качественно новую личность, способную осуществлять иноязычное общение и добиваться взаимопонимания с носителями иностранного языка, </w:t>
      </w:r>
      <w:r w:rsidR="00260CAD" w:rsidRPr="008D651E">
        <w:rPr>
          <w:rFonts w:ascii="Times New Roman CYR" w:hAnsi="Times New Roman CYR" w:cs="Times New Roman CYR"/>
          <w:color w:val="000000"/>
          <w:sz w:val="28"/>
          <w:szCs w:val="24"/>
        </w:rPr>
        <w:t xml:space="preserve">соблюдая основы культуры устной и письменной речи, </w:t>
      </w:r>
      <w:r w:rsidRPr="008D651E">
        <w:rPr>
          <w:rFonts w:ascii="Times New Roman" w:hAnsi="Times New Roman"/>
          <w:color w:val="000000"/>
          <w:sz w:val="28"/>
          <w:szCs w:val="24"/>
        </w:rPr>
        <w:t xml:space="preserve">готовую к гибкой регуляции собственного речевого поведения и </w:t>
      </w:r>
      <w:r w:rsidR="008D651E" w:rsidRPr="008D651E">
        <w:rPr>
          <w:rFonts w:ascii="Times New Roman" w:hAnsi="Times New Roman"/>
          <w:color w:val="000000"/>
          <w:sz w:val="28"/>
          <w:szCs w:val="24"/>
        </w:rPr>
        <w:t>низким уровнем развития речевых компетенций</w:t>
      </w:r>
      <w:r w:rsidR="008D651E">
        <w:rPr>
          <w:rFonts w:ascii="Times New Roman" w:hAnsi="Times New Roman"/>
          <w:color w:val="000000"/>
          <w:sz w:val="28"/>
          <w:szCs w:val="24"/>
        </w:rPr>
        <w:t xml:space="preserve"> и </w:t>
      </w:r>
      <w:r w:rsidR="008D651E">
        <w:rPr>
          <w:rFonts w:ascii="Times New Roman CYR" w:hAnsi="Times New Roman CYR" w:cs="Times New Roman CYR"/>
          <w:sz w:val="28"/>
          <w:szCs w:val="24"/>
        </w:rPr>
        <w:t>н</w:t>
      </w:r>
      <w:r w:rsidR="008D651E" w:rsidRPr="00D10CBD">
        <w:rPr>
          <w:rFonts w:ascii="Times New Roman CYR" w:hAnsi="Times New Roman CYR" w:cs="Times New Roman CYR"/>
          <w:sz w:val="28"/>
          <w:szCs w:val="24"/>
        </w:rPr>
        <w:t>еумение выбирать эффективные коммуникативные тактики</w:t>
      </w:r>
      <w:r w:rsidR="008D651E">
        <w:rPr>
          <w:rFonts w:ascii="Times New Roman CYR" w:hAnsi="Times New Roman CYR" w:cs="Times New Roman CYR"/>
          <w:sz w:val="28"/>
          <w:szCs w:val="24"/>
        </w:rPr>
        <w:t xml:space="preserve"> </w:t>
      </w:r>
      <w:r w:rsidR="008D651E" w:rsidRPr="00D10CBD">
        <w:rPr>
          <w:rFonts w:ascii="Times New Roman CYR" w:hAnsi="Times New Roman CYR" w:cs="Times New Roman CYR"/>
          <w:sz w:val="28"/>
          <w:szCs w:val="24"/>
        </w:rPr>
        <w:t>в ситуациях речевого взаимодействия</w:t>
      </w:r>
      <w:r w:rsidR="008D651E">
        <w:rPr>
          <w:rFonts w:ascii="Times New Roman CYR" w:hAnsi="Times New Roman CYR" w:cs="Times New Roman CYR"/>
          <w:sz w:val="28"/>
          <w:szCs w:val="24"/>
        </w:rPr>
        <w:t xml:space="preserve">, </w:t>
      </w:r>
      <w:r w:rsidR="008D651E" w:rsidRPr="008D651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D651E" w:rsidRPr="008D651E">
        <w:rPr>
          <w:rFonts w:ascii="Times New Roman CYR" w:hAnsi="Times New Roman CYR" w:cs="Times New Roman CYR"/>
          <w:sz w:val="28"/>
          <w:szCs w:val="24"/>
        </w:rPr>
        <w:t>необходимых человеку для достижения успеха в жизни</w:t>
      </w:r>
      <w:r w:rsidRPr="008D651E">
        <w:rPr>
          <w:rFonts w:ascii="Times New Roman CYR" w:hAnsi="Times New Roman CYR" w:cs="Times New Roman CYR"/>
          <w:sz w:val="28"/>
          <w:szCs w:val="24"/>
        </w:rPr>
        <w:t>.</w:t>
      </w:r>
    </w:p>
    <w:p w:rsidR="00274154" w:rsidRDefault="00EE530A" w:rsidP="00F72CA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EE530A">
        <w:rPr>
          <w:rFonts w:ascii="Times New Roman" w:hAnsi="Times New Roman"/>
          <w:sz w:val="28"/>
          <w:szCs w:val="24"/>
        </w:rPr>
        <w:t>Как же сделать так, чтобы снять это противоречие?</w:t>
      </w:r>
      <w:r w:rsidR="000D4CF4">
        <w:rPr>
          <w:rFonts w:ascii="Times New Roman" w:hAnsi="Times New Roman"/>
          <w:sz w:val="28"/>
          <w:szCs w:val="24"/>
        </w:rPr>
        <w:t xml:space="preserve"> Как сделать так, ч</w:t>
      </w:r>
      <w:r w:rsidR="000D4CF4" w:rsidRPr="00CF7F06">
        <w:rPr>
          <w:rFonts w:ascii="Times New Roman" w:eastAsia="Times New Roman" w:hAnsi="Times New Roman" w:cs="Times New Roman"/>
          <w:color w:val="000000"/>
          <w:sz w:val="28"/>
          <w:szCs w:val="28"/>
        </w:rPr>
        <w:t>тобы, пользуясь иностранным языком, учащи</w:t>
      </w:r>
      <w:r w:rsidR="000D4C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D4CF4" w:rsidRPr="00CF7F06">
        <w:rPr>
          <w:rFonts w:ascii="Times New Roman" w:eastAsia="Times New Roman" w:hAnsi="Times New Roman" w:cs="Times New Roman"/>
          <w:color w:val="000000"/>
          <w:sz w:val="28"/>
          <w:szCs w:val="28"/>
        </w:rPr>
        <w:t>ся бы</w:t>
      </w:r>
      <w:r w:rsidR="000D4CF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0D4CF4" w:rsidRPr="00CF7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способны и готовы осуществлять процесс коммуникации на иностранном языке в условиях реальных жизненных ситуаций</w:t>
      </w:r>
      <w:r w:rsidR="000D4CF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274154" w:rsidRPr="00274154">
        <w:rPr>
          <w:rFonts w:ascii="Times New Roman" w:hAnsi="Times New Roman"/>
          <w:sz w:val="28"/>
          <w:szCs w:val="24"/>
        </w:rPr>
        <w:t xml:space="preserve"> </w:t>
      </w:r>
    </w:p>
    <w:p w:rsidR="0045742F" w:rsidRPr="00CF7F06" w:rsidRDefault="00DD6F7D" w:rsidP="0025677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ab/>
      </w:r>
      <w:r w:rsidR="0045742F" w:rsidRPr="002E2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Поиск путей решения данной проблемы и стал отправной точкой моего педагогического опыта: </w:t>
      </w:r>
      <w:r w:rsidR="0045742F">
        <w:rPr>
          <w:rFonts w:ascii="Times New Roman" w:hAnsi="Times New Roman" w:cs="Times New Roman"/>
          <w:b/>
          <w:i/>
          <w:sz w:val="28"/>
          <w:szCs w:val="28"/>
        </w:rPr>
        <w:t xml:space="preserve">развитие </w:t>
      </w:r>
      <w:r w:rsidR="0045742F" w:rsidRPr="00CF7F06">
        <w:rPr>
          <w:rFonts w:ascii="Times New Roman" w:hAnsi="Times New Roman" w:cs="Times New Roman"/>
          <w:b/>
          <w:i/>
          <w:sz w:val="28"/>
          <w:szCs w:val="28"/>
        </w:rPr>
        <w:t xml:space="preserve">иноязычной </w:t>
      </w:r>
      <w:r w:rsidR="0045742F">
        <w:rPr>
          <w:rFonts w:ascii="Times New Roman" w:hAnsi="Times New Roman" w:cs="Times New Roman"/>
          <w:b/>
          <w:i/>
          <w:sz w:val="28"/>
          <w:szCs w:val="28"/>
        </w:rPr>
        <w:t>речевой</w:t>
      </w:r>
      <w:r w:rsidR="0045742F" w:rsidRPr="00CF7F06">
        <w:rPr>
          <w:rFonts w:ascii="Times New Roman" w:hAnsi="Times New Roman" w:cs="Times New Roman"/>
          <w:b/>
          <w:i/>
          <w:sz w:val="28"/>
          <w:szCs w:val="28"/>
        </w:rPr>
        <w:t xml:space="preserve"> компетенции обучающихся через </w:t>
      </w:r>
      <w:r w:rsidR="0045742F">
        <w:rPr>
          <w:rFonts w:ascii="Times New Roman" w:hAnsi="Times New Roman" w:cs="Times New Roman"/>
          <w:b/>
          <w:i/>
          <w:sz w:val="28"/>
          <w:szCs w:val="28"/>
        </w:rPr>
        <w:t>проектирование</w:t>
      </w:r>
      <w:r w:rsidR="0045742F" w:rsidRPr="00CF7F06">
        <w:rPr>
          <w:rFonts w:ascii="Times New Roman" w:hAnsi="Times New Roman" w:cs="Times New Roman"/>
          <w:b/>
          <w:i/>
          <w:sz w:val="28"/>
          <w:szCs w:val="28"/>
        </w:rPr>
        <w:t xml:space="preserve"> учебных ситуаций</w:t>
      </w:r>
      <w:r w:rsidR="0045742F">
        <w:rPr>
          <w:rFonts w:ascii="Times New Roman" w:hAnsi="Times New Roman" w:cs="Times New Roman"/>
          <w:b/>
          <w:i/>
          <w:sz w:val="28"/>
          <w:szCs w:val="28"/>
        </w:rPr>
        <w:t xml:space="preserve"> на уроках иностранного языка</w:t>
      </w:r>
      <w:r w:rsidR="0045742F" w:rsidRPr="00CF7F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10E34" w:rsidRPr="00A61EA8" w:rsidRDefault="0045742F" w:rsidP="00610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ab/>
      </w:r>
      <w:r w:rsidR="00610E34" w:rsidRPr="00A61EA8">
        <w:rPr>
          <w:rFonts w:ascii="Times New Roman" w:hAnsi="Times New Roman" w:cs="Times New Roman"/>
          <w:sz w:val="28"/>
          <w:szCs w:val="28"/>
        </w:rPr>
        <w:t xml:space="preserve">Я убеждена, что нужно поставить учебные ситуации в такие условия, чтобы они толкали, провоцировали учащихся на активное действие в процессе осуществления </w:t>
      </w:r>
      <w:r w:rsidR="00610E34" w:rsidRPr="00A61EA8">
        <w:rPr>
          <w:rFonts w:ascii="Times New Roman" w:hAnsi="Times New Roman" w:cs="Times New Roman"/>
          <w:sz w:val="28"/>
          <w:szCs w:val="28"/>
        </w:rPr>
        <w:lastRenderedPageBreak/>
        <w:t>коммуникации, создавали мотивацию учения, не вынуждая, а побуждая учащихся к  действию</w:t>
      </w:r>
      <w:r w:rsidR="00610E34">
        <w:rPr>
          <w:rFonts w:ascii="Times New Roman" w:hAnsi="Times New Roman" w:cs="Times New Roman"/>
          <w:sz w:val="28"/>
          <w:szCs w:val="28"/>
        </w:rPr>
        <w:t>.</w:t>
      </w:r>
    </w:p>
    <w:p w:rsidR="00914734" w:rsidRDefault="00610E34" w:rsidP="008E60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ab/>
      </w:r>
      <w:r w:rsidR="0045742F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М</w:t>
      </w:r>
      <w:r w:rsidR="00594394" w:rsidRPr="004D533D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о</w:t>
      </w:r>
      <w:r w:rsidR="00594394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я</w:t>
      </w:r>
      <w:r w:rsidR="00594394" w:rsidRPr="004D533D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 концепция основывается на</w:t>
      </w:r>
      <w:r w:rsidR="00594394" w:rsidRPr="004D533D">
        <w:rPr>
          <w:rFonts w:ascii="Times New Roman" w:hAnsi="Times New Roman" w:cs="Times New Roman"/>
          <w:color w:val="000000"/>
          <w:sz w:val="28"/>
          <w:szCs w:val="28"/>
        </w:rPr>
        <w:t xml:space="preserve"> методе "активизации возможностей личности и коллектива" Галины Александровны Китайгородской</w:t>
      </w:r>
      <w:r w:rsidR="00594394" w:rsidRPr="004D533D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, которая рассматриваем овладение иноязычным общением в его устной и письменной форме с социально-психологических позиций</w:t>
      </w:r>
      <w:r w:rsidR="00914734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, при этом</w:t>
      </w:r>
      <w:r w:rsidR="00594394" w:rsidRPr="004D533D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 </w:t>
      </w:r>
      <w:r w:rsidR="00914734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о</w:t>
      </w:r>
      <w:r w:rsidR="00594394" w:rsidRPr="004D533D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бщение на изучаемом языке пронизывает процесс обучения, являясь одновременно целью этого обучения, основным средством и условием его достижения</w:t>
      </w:r>
      <w:r w:rsidR="00AF6143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.</w:t>
      </w:r>
      <w:r w:rsidR="00914734">
        <w:rPr>
          <w:rFonts w:ascii="Times New Roman" w:hAnsi="Times New Roman" w:cs="Times New Roman"/>
          <w:sz w:val="28"/>
          <w:szCs w:val="28"/>
        </w:rPr>
        <w:t xml:space="preserve"> </w:t>
      </w:r>
      <w:r w:rsidR="00256779">
        <w:rPr>
          <w:rFonts w:ascii="Times New Roman" w:hAnsi="Times New Roman" w:cs="Times New Roman"/>
          <w:sz w:val="28"/>
          <w:szCs w:val="28"/>
        </w:rPr>
        <w:t>А также</w:t>
      </w:r>
      <w:r w:rsidR="00914734">
        <w:rPr>
          <w:rFonts w:ascii="Times New Roman" w:hAnsi="Times New Roman" w:cs="Times New Roman"/>
          <w:sz w:val="28"/>
          <w:szCs w:val="28"/>
        </w:rPr>
        <w:t xml:space="preserve"> </w:t>
      </w:r>
      <w:r w:rsidR="00914734" w:rsidRPr="001A3399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концепци</w:t>
      </w:r>
      <w:r w:rsidR="00914734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я</w:t>
      </w:r>
      <w:r w:rsidR="00914734" w:rsidRPr="001A3399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 обучения иностранным языкам</w:t>
      </w:r>
      <w:r w:rsidR="00914734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 д</w:t>
      </w:r>
      <w:r w:rsidR="00914734" w:rsidRPr="001A3399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октор</w:t>
      </w:r>
      <w:r w:rsidR="00914734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а</w:t>
      </w:r>
      <w:r w:rsidR="00914734" w:rsidRPr="001A3399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 педагогических наук Е</w:t>
      </w:r>
      <w:r w:rsidR="00914734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вгении</w:t>
      </w:r>
      <w:r w:rsidR="00914734" w:rsidRPr="001A3399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 С</w:t>
      </w:r>
      <w:r w:rsidR="00914734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емёновны </w:t>
      </w:r>
      <w:r w:rsidR="00914734" w:rsidRPr="001A3399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П</w:t>
      </w:r>
      <w:r w:rsidR="00256779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ó</w:t>
      </w:r>
      <w:r w:rsidR="00914734" w:rsidRPr="001A3399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лат</w:t>
      </w:r>
      <w:r w:rsidR="00914734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, которая считает, что </w:t>
      </w:r>
      <w:r w:rsidR="00914734" w:rsidRPr="001A3399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задача</w:t>
      </w:r>
      <w:r w:rsidR="00914734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 </w:t>
      </w:r>
      <w:r w:rsidR="00914734" w:rsidRPr="001A3399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учителя состоит в том, чтобы создать условия практического овладения языком для каждого учащегося</w:t>
      </w:r>
      <w:r w:rsidR="00914734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, </w:t>
      </w:r>
      <w:r w:rsidR="00914734" w:rsidRPr="008F0CD4">
        <w:rPr>
          <w:rFonts w:ascii="Times New Roman" w:hAnsi="Times New Roman" w:cs="Times New Roman"/>
          <w:sz w:val="28"/>
        </w:rPr>
        <w:t xml:space="preserve">выбрать такие методы обучения, которые позволили бы каждому ученику проявить свою активность, своё творчество. </w:t>
      </w:r>
    </w:p>
    <w:p w:rsidR="003D7502" w:rsidRDefault="002B4B9E" w:rsidP="0025677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ab/>
      </w:r>
      <w:r w:rsidR="00A61EA8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Проанализировав базовые технологии ФГОС</w:t>
      </w:r>
      <w:r w:rsidR="00275084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 и специфику своего предмета</w:t>
      </w:r>
      <w:r w:rsidRPr="002B4B9E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, </w:t>
      </w:r>
      <w:r w:rsidR="0045742F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я</w:t>
      </w:r>
      <w:r w:rsidRPr="002B4B9E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 пришла к выводу, что  на помощь мне придут </w:t>
      </w:r>
      <w:r w:rsidR="00A61EA8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учебные </w:t>
      </w:r>
      <w:r>
        <w:rPr>
          <w:rFonts w:ascii="Times New Roman" w:hAnsi="Times New Roman"/>
          <w:sz w:val="28"/>
          <w:szCs w:val="24"/>
        </w:rPr>
        <w:t>ситуации</w:t>
      </w:r>
      <w:r w:rsidRPr="002B4B9E">
        <w:rPr>
          <w:rFonts w:ascii="Times New Roman" w:hAnsi="Times New Roman"/>
          <w:sz w:val="28"/>
          <w:szCs w:val="24"/>
        </w:rPr>
        <w:t>, сочетающие в себе возможности создания необходимых условий и осуществления подходов в развитии речевых компетенций учащихся</w:t>
      </w:r>
      <w:r w:rsidR="00A61EA8">
        <w:rPr>
          <w:rFonts w:ascii="Times New Roman" w:hAnsi="Times New Roman"/>
          <w:sz w:val="28"/>
          <w:szCs w:val="24"/>
        </w:rPr>
        <w:t xml:space="preserve"> на уроках иностранного языка</w:t>
      </w:r>
      <w:r w:rsidRPr="002B4B9E">
        <w:rPr>
          <w:rFonts w:ascii="Times New Roman" w:hAnsi="Times New Roman"/>
          <w:sz w:val="28"/>
          <w:szCs w:val="24"/>
        </w:rPr>
        <w:t>.</w:t>
      </w:r>
    </w:p>
    <w:p w:rsidR="003E08FF" w:rsidRPr="00A61EA8" w:rsidRDefault="00A61EA8" w:rsidP="00A61E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3E08FF">
        <w:rPr>
          <w:rFonts w:ascii="Times New Roman" w:eastAsia="Times New Roman" w:hAnsi="Times New Roman" w:cs="Times New Roman"/>
          <w:sz w:val="28"/>
          <w:szCs w:val="24"/>
        </w:rPr>
        <w:t xml:space="preserve">Поэтому </w:t>
      </w:r>
      <w:r w:rsidR="003E08FF" w:rsidRPr="00CF7F06">
        <w:rPr>
          <w:rFonts w:ascii="Times New Roman" w:hAnsi="Times New Roman" w:cs="Times New Roman"/>
          <w:sz w:val="28"/>
          <w:szCs w:val="28"/>
        </w:rPr>
        <w:t>цель моего педагогического опыта:</w:t>
      </w:r>
    </w:p>
    <w:p w:rsidR="003E08FF" w:rsidRPr="00CF7F06" w:rsidRDefault="001A35F9" w:rsidP="00F66A08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="003E08FF" w:rsidRPr="00CF7F06">
        <w:rPr>
          <w:rFonts w:ascii="Times New Roman" w:hAnsi="Times New Roman" w:cs="Times New Roman"/>
          <w:b/>
          <w:i/>
          <w:sz w:val="28"/>
          <w:szCs w:val="28"/>
        </w:rPr>
        <w:t xml:space="preserve"> иноязычной </w:t>
      </w:r>
      <w:r>
        <w:rPr>
          <w:rFonts w:ascii="Times New Roman" w:hAnsi="Times New Roman" w:cs="Times New Roman"/>
          <w:b/>
          <w:i/>
          <w:sz w:val="28"/>
          <w:szCs w:val="28"/>
        </w:rPr>
        <w:t>речевой</w:t>
      </w:r>
      <w:r w:rsidR="003E08FF" w:rsidRPr="00CF7F06">
        <w:rPr>
          <w:rFonts w:ascii="Times New Roman" w:hAnsi="Times New Roman" w:cs="Times New Roman"/>
          <w:b/>
          <w:i/>
          <w:sz w:val="28"/>
          <w:szCs w:val="28"/>
        </w:rPr>
        <w:t xml:space="preserve"> компетенции обучающихся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08FF" w:rsidRPr="00CF7F06">
        <w:rPr>
          <w:rFonts w:ascii="Times New Roman" w:hAnsi="Times New Roman" w:cs="Times New Roman"/>
          <w:sz w:val="28"/>
          <w:szCs w:val="28"/>
        </w:rPr>
        <w:t>на уроках иностранного</w:t>
      </w:r>
      <w:r w:rsidR="009B7A53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3E08FF" w:rsidRPr="00CF7F06">
        <w:rPr>
          <w:rFonts w:ascii="Times New Roman" w:hAnsi="Times New Roman" w:cs="Times New Roman"/>
          <w:sz w:val="28"/>
          <w:szCs w:val="28"/>
        </w:rPr>
        <w:t>.</w:t>
      </w:r>
    </w:p>
    <w:p w:rsidR="00933650" w:rsidRPr="00CF7F06" w:rsidRDefault="00933650" w:rsidP="009336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7F06">
        <w:rPr>
          <w:rFonts w:ascii="Times New Roman" w:hAnsi="Times New Roman" w:cs="Times New Roman"/>
          <w:sz w:val="28"/>
          <w:szCs w:val="28"/>
        </w:rPr>
        <w:t>Для этого были поставлены следующие задачи:</w:t>
      </w:r>
    </w:p>
    <w:p w:rsidR="009B7A53" w:rsidRDefault="009B7A53" w:rsidP="00933650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F7F06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F7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 среду</w:t>
      </w:r>
      <w:r w:rsidRPr="00CF7F06">
        <w:rPr>
          <w:rFonts w:ascii="Times New Roman" w:hAnsi="Times New Roman" w:cs="Times New Roman"/>
          <w:sz w:val="28"/>
          <w:szCs w:val="28"/>
        </w:rPr>
        <w:t xml:space="preserve">, где учащиеся почувствуют комфортность, свою компетентность и состоятельность в процессе </w:t>
      </w:r>
      <w:r>
        <w:rPr>
          <w:rFonts w:ascii="Times New Roman" w:hAnsi="Times New Roman" w:cs="Times New Roman"/>
          <w:sz w:val="28"/>
          <w:szCs w:val="28"/>
        </w:rPr>
        <w:t>осуществления коммуникации на иностранном языке;</w:t>
      </w:r>
    </w:p>
    <w:p w:rsidR="00933650" w:rsidRPr="00CF7F06" w:rsidRDefault="004536CF" w:rsidP="00933650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речемыслительную деятельность обучающихся посредством</w:t>
      </w:r>
      <w:r w:rsidR="00B14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B14159">
        <w:rPr>
          <w:rFonts w:ascii="Times New Roman" w:hAnsi="Times New Roman" w:cs="Times New Roman"/>
          <w:sz w:val="28"/>
          <w:szCs w:val="28"/>
        </w:rPr>
        <w:t>учебных</w:t>
      </w:r>
      <w:r w:rsidR="00933650" w:rsidRPr="00CF7F06">
        <w:rPr>
          <w:rFonts w:ascii="Times New Roman" w:hAnsi="Times New Roman" w:cs="Times New Roman"/>
          <w:sz w:val="28"/>
          <w:szCs w:val="28"/>
        </w:rPr>
        <w:t xml:space="preserve"> ситуаций, целью которых является </w:t>
      </w:r>
      <w:r w:rsidR="00B14159">
        <w:rPr>
          <w:rFonts w:ascii="Times New Roman" w:hAnsi="Times New Roman" w:cs="Times New Roman"/>
          <w:sz w:val="28"/>
          <w:szCs w:val="28"/>
        </w:rPr>
        <w:t>развитие</w:t>
      </w:r>
      <w:r w:rsidR="00933650" w:rsidRPr="00CF7F06">
        <w:rPr>
          <w:rFonts w:ascii="Times New Roman" w:hAnsi="Times New Roman" w:cs="Times New Roman"/>
          <w:sz w:val="28"/>
          <w:szCs w:val="28"/>
        </w:rPr>
        <w:t xml:space="preserve"> иноязычной </w:t>
      </w:r>
      <w:r w:rsidR="00B14159">
        <w:rPr>
          <w:rFonts w:ascii="Times New Roman" w:hAnsi="Times New Roman" w:cs="Times New Roman"/>
          <w:sz w:val="28"/>
          <w:szCs w:val="28"/>
        </w:rPr>
        <w:t>речевой</w:t>
      </w:r>
      <w:r w:rsidR="00933650" w:rsidRPr="00CF7F06">
        <w:rPr>
          <w:rFonts w:ascii="Times New Roman" w:hAnsi="Times New Roman" w:cs="Times New Roman"/>
          <w:sz w:val="28"/>
          <w:szCs w:val="28"/>
        </w:rPr>
        <w:t xml:space="preserve"> компетенции учащихся на уроках английского языка;</w:t>
      </w:r>
    </w:p>
    <w:p w:rsidR="00933650" w:rsidRPr="00CF7F06" w:rsidRDefault="00FF715D" w:rsidP="00933650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и </w:t>
      </w:r>
      <w:r w:rsidR="00933650" w:rsidRPr="00CF7F06">
        <w:rPr>
          <w:rFonts w:ascii="Times New Roman" w:hAnsi="Times New Roman" w:cs="Times New Roman"/>
          <w:sz w:val="28"/>
          <w:szCs w:val="28"/>
        </w:rPr>
        <w:t xml:space="preserve">внедрить в образовательный процесс </w:t>
      </w:r>
      <w:r w:rsidR="00D81511">
        <w:rPr>
          <w:rFonts w:ascii="Times New Roman" w:hAnsi="Times New Roman" w:cs="Times New Roman"/>
          <w:sz w:val="28"/>
          <w:szCs w:val="28"/>
        </w:rPr>
        <w:t xml:space="preserve">алгоритм и </w:t>
      </w:r>
      <w:r w:rsidR="00933650" w:rsidRPr="00CF7F06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="00933650">
        <w:rPr>
          <w:rFonts w:ascii="Times New Roman" w:hAnsi="Times New Roman" w:cs="Times New Roman"/>
          <w:sz w:val="28"/>
          <w:szCs w:val="28"/>
        </w:rPr>
        <w:t xml:space="preserve">учебных занятий и занятий по внеурочной деятельности, </w:t>
      </w:r>
      <w:r>
        <w:rPr>
          <w:rFonts w:ascii="Times New Roman" w:hAnsi="Times New Roman" w:cs="Times New Roman"/>
          <w:sz w:val="28"/>
          <w:szCs w:val="28"/>
        </w:rPr>
        <w:t>направленных на развитие</w:t>
      </w:r>
      <w:r w:rsidRPr="00CF7F06">
        <w:rPr>
          <w:rFonts w:ascii="Times New Roman" w:hAnsi="Times New Roman" w:cs="Times New Roman"/>
          <w:sz w:val="28"/>
          <w:szCs w:val="28"/>
        </w:rPr>
        <w:t xml:space="preserve"> иноязычной </w:t>
      </w:r>
      <w:r>
        <w:rPr>
          <w:rFonts w:ascii="Times New Roman" w:hAnsi="Times New Roman" w:cs="Times New Roman"/>
          <w:sz w:val="28"/>
          <w:szCs w:val="28"/>
        </w:rPr>
        <w:t>речевой</w:t>
      </w:r>
      <w:r w:rsidRPr="00CF7F06">
        <w:rPr>
          <w:rFonts w:ascii="Times New Roman" w:hAnsi="Times New Roman" w:cs="Times New Roman"/>
          <w:sz w:val="28"/>
          <w:szCs w:val="28"/>
        </w:rPr>
        <w:t xml:space="preserve"> компетенции учащихся </w:t>
      </w:r>
      <w:r>
        <w:rPr>
          <w:rFonts w:ascii="Times New Roman" w:hAnsi="Times New Roman" w:cs="Times New Roman"/>
          <w:sz w:val="28"/>
          <w:szCs w:val="28"/>
        </w:rPr>
        <w:t>через проектирование</w:t>
      </w:r>
      <w:r w:rsidR="00933650" w:rsidRPr="00CF7F06">
        <w:rPr>
          <w:rFonts w:ascii="Times New Roman" w:hAnsi="Times New Roman" w:cs="Times New Roman"/>
          <w:sz w:val="28"/>
          <w:szCs w:val="28"/>
        </w:rPr>
        <w:t xml:space="preserve"> учебных ситуаций;</w:t>
      </w:r>
    </w:p>
    <w:p w:rsidR="00933650" w:rsidRPr="00CF7F06" w:rsidRDefault="00933650" w:rsidP="00933650">
      <w:pPr>
        <w:pStyle w:val="Default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CF7F06">
        <w:rPr>
          <w:sz w:val="28"/>
          <w:szCs w:val="28"/>
        </w:rPr>
        <w:t xml:space="preserve">оценить </w:t>
      </w:r>
      <w:r w:rsidR="00681643">
        <w:rPr>
          <w:sz w:val="28"/>
          <w:szCs w:val="28"/>
        </w:rPr>
        <w:t xml:space="preserve">оптимальность и </w:t>
      </w:r>
      <w:r w:rsidRPr="00CF7F06">
        <w:rPr>
          <w:sz w:val="28"/>
          <w:szCs w:val="28"/>
        </w:rPr>
        <w:t xml:space="preserve">эффективность </w:t>
      </w:r>
      <w:r w:rsidR="00681643">
        <w:rPr>
          <w:sz w:val="28"/>
          <w:szCs w:val="28"/>
        </w:rPr>
        <w:t>использования</w:t>
      </w:r>
      <w:r w:rsidRPr="00CF7F06">
        <w:rPr>
          <w:sz w:val="28"/>
          <w:szCs w:val="28"/>
        </w:rPr>
        <w:t xml:space="preserve"> </w:t>
      </w:r>
      <w:r w:rsidR="00681643">
        <w:rPr>
          <w:sz w:val="28"/>
          <w:szCs w:val="28"/>
        </w:rPr>
        <w:t xml:space="preserve">спроектированных </w:t>
      </w:r>
      <w:r w:rsidR="00681643" w:rsidRPr="00CF7F06">
        <w:rPr>
          <w:sz w:val="28"/>
          <w:szCs w:val="28"/>
        </w:rPr>
        <w:t xml:space="preserve">учебных ситуаций </w:t>
      </w:r>
      <w:r w:rsidR="00F01EDB">
        <w:rPr>
          <w:sz w:val="28"/>
          <w:szCs w:val="28"/>
        </w:rPr>
        <w:t xml:space="preserve">в организации учебной деятельности обучающихся </w:t>
      </w:r>
      <w:r w:rsidRPr="00CF7F06">
        <w:rPr>
          <w:sz w:val="28"/>
          <w:szCs w:val="28"/>
        </w:rPr>
        <w:t xml:space="preserve">через </w:t>
      </w:r>
      <w:r w:rsidR="00C5748A" w:rsidRPr="00CF7F06">
        <w:rPr>
          <w:sz w:val="28"/>
          <w:szCs w:val="28"/>
        </w:rPr>
        <w:t xml:space="preserve">систему </w:t>
      </w:r>
      <w:r w:rsidR="00F01EDB">
        <w:rPr>
          <w:sz w:val="28"/>
          <w:szCs w:val="28"/>
        </w:rPr>
        <w:t>диагностик</w:t>
      </w:r>
      <w:r w:rsidR="00C5748A">
        <w:rPr>
          <w:sz w:val="28"/>
          <w:szCs w:val="28"/>
        </w:rPr>
        <w:t xml:space="preserve">, </w:t>
      </w:r>
      <w:r w:rsidR="00F01EDB">
        <w:rPr>
          <w:sz w:val="28"/>
          <w:szCs w:val="28"/>
        </w:rPr>
        <w:t>позволяющих определить уровень</w:t>
      </w:r>
      <w:r w:rsidR="00C5748A">
        <w:rPr>
          <w:sz w:val="28"/>
          <w:szCs w:val="28"/>
        </w:rPr>
        <w:t xml:space="preserve"> развити</w:t>
      </w:r>
      <w:r w:rsidR="00F01EDB">
        <w:rPr>
          <w:sz w:val="28"/>
          <w:szCs w:val="28"/>
        </w:rPr>
        <w:t>я</w:t>
      </w:r>
      <w:r w:rsidR="00C5748A" w:rsidRPr="00CF7F06">
        <w:rPr>
          <w:sz w:val="28"/>
          <w:szCs w:val="28"/>
        </w:rPr>
        <w:t xml:space="preserve"> иноязычной </w:t>
      </w:r>
      <w:r w:rsidR="00C5748A">
        <w:rPr>
          <w:sz w:val="28"/>
          <w:szCs w:val="28"/>
        </w:rPr>
        <w:t>речевой</w:t>
      </w:r>
      <w:r w:rsidR="00C5748A" w:rsidRPr="00CF7F06">
        <w:rPr>
          <w:sz w:val="28"/>
          <w:szCs w:val="28"/>
        </w:rPr>
        <w:t xml:space="preserve"> компетенции учащихся</w:t>
      </w:r>
      <w:r w:rsidRPr="00CF7F06">
        <w:rPr>
          <w:sz w:val="28"/>
          <w:szCs w:val="28"/>
        </w:rPr>
        <w:t>;</w:t>
      </w:r>
    </w:p>
    <w:p w:rsidR="00933650" w:rsidRDefault="00933650" w:rsidP="00933650">
      <w:pPr>
        <w:pStyle w:val="Default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CF7F06">
        <w:rPr>
          <w:sz w:val="28"/>
          <w:szCs w:val="28"/>
        </w:rPr>
        <w:t xml:space="preserve">формировать мотивационную готовность учащихся к </w:t>
      </w:r>
      <w:r w:rsidR="004A5AF4">
        <w:rPr>
          <w:sz w:val="28"/>
          <w:szCs w:val="28"/>
        </w:rPr>
        <w:t>развитию</w:t>
      </w:r>
      <w:r w:rsidR="004A5AF4" w:rsidRPr="00CF7F06">
        <w:rPr>
          <w:sz w:val="28"/>
          <w:szCs w:val="28"/>
        </w:rPr>
        <w:t xml:space="preserve"> иноязычной </w:t>
      </w:r>
      <w:r w:rsidR="004A5AF4">
        <w:rPr>
          <w:sz w:val="28"/>
          <w:szCs w:val="28"/>
        </w:rPr>
        <w:t>речевой</w:t>
      </w:r>
      <w:r w:rsidR="004A5AF4" w:rsidRPr="00CF7F06">
        <w:rPr>
          <w:sz w:val="28"/>
          <w:szCs w:val="28"/>
        </w:rPr>
        <w:t xml:space="preserve"> компетенции учащихся </w:t>
      </w:r>
      <w:r w:rsidR="004E5F19">
        <w:rPr>
          <w:sz w:val="28"/>
          <w:szCs w:val="28"/>
        </w:rPr>
        <w:t>в процессе обучения</w:t>
      </w:r>
      <w:r w:rsidR="00E61E23">
        <w:rPr>
          <w:sz w:val="28"/>
          <w:szCs w:val="28"/>
        </w:rPr>
        <w:t xml:space="preserve"> английскому языку через проектирование</w:t>
      </w:r>
      <w:r w:rsidR="00E61E23" w:rsidRPr="00CF7F06">
        <w:rPr>
          <w:sz w:val="28"/>
          <w:szCs w:val="28"/>
        </w:rPr>
        <w:t xml:space="preserve"> учебных ситуаций</w:t>
      </w:r>
      <w:r w:rsidR="00F541B7">
        <w:rPr>
          <w:sz w:val="28"/>
          <w:szCs w:val="28"/>
        </w:rPr>
        <w:t xml:space="preserve"> максимально приближенным к реальным условиям жизни.</w:t>
      </w:r>
    </w:p>
    <w:p w:rsidR="00F04677" w:rsidRDefault="00CF3906" w:rsidP="00CF3906">
      <w:pPr>
        <w:pStyle w:val="Default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Актуальность использования </w:t>
      </w:r>
      <w:r w:rsidR="00D115FF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>педагогического опыта</w:t>
      </w:r>
      <w:r w:rsidRPr="00CF7F06">
        <w:rPr>
          <w:sz w:val="28"/>
          <w:szCs w:val="28"/>
        </w:rPr>
        <w:t xml:space="preserve"> отвеча</w:t>
      </w:r>
      <w:r>
        <w:rPr>
          <w:sz w:val="28"/>
          <w:szCs w:val="28"/>
        </w:rPr>
        <w:t>ет</w:t>
      </w:r>
      <w:r w:rsidRPr="00CF7F06">
        <w:rPr>
          <w:sz w:val="28"/>
          <w:szCs w:val="28"/>
        </w:rPr>
        <w:t xml:space="preserve"> реальным запросам времени</w:t>
      </w:r>
      <w:r>
        <w:rPr>
          <w:sz w:val="28"/>
          <w:szCs w:val="28"/>
        </w:rPr>
        <w:t xml:space="preserve">, а именно тем, что на первый план </w:t>
      </w:r>
      <w:r w:rsidR="00D115FF">
        <w:rPr>
          <w:sz w:val="28"/>
          <w:szCs w:val="28"/>
        </w:rPr>
        <w:t>выходит развитие способностей обучающихся к самоопределению в деятельности и общению, саморазвитию, а в конечном результате – найти своё место в жизни, т. е. самореализоваться.</w:t>
      </w:r>
    </w:p>
    <w:p w:rsidR="00CF3906" w:rsidRDefault="00D115FF" w:rsidP="00CF3906">
      <w:pPr>
        <w:pStyle w:val="Default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7F06">
        <w:rPr>
          <w:sz w:val="28"/>
          <w:szCs w:val="28"/>
        </w:rPr>
        <w:t>Реализую поставленную цель и обозначенные задачи</w:t>
      </w:r>
      <w:r>
        <w:rPr>
          <w:sz w:val="28"/>
          <w:szCs w:val="28"/>
        </w:rPr>
        <w:t xml:space="preserve"> своей педагогической деятельности</w:t>
      </w:r>
      <w:r w:rsidRPr="00CF7F06">
        <w:rPr>
          <w:sz w:val="28"/>
          <w:szCs w:val="28"/>
        </w:rPr>
        <w:t xml:space="preserve"> через методическ</w:t>
      </w:r>
      <w:r w:rsidR="00C273F8">
        <w:rPr>
          <w:sz w:val="28"/>
          <w:szCs w:val="28"/>
        </w:rPr>
        <w:t>ую</w:t>
      </w:r>
      <w:r w:rsidRPr="00CF7F06">
        <w:rPr>
          <w:sz w:val="28"/>
          <w:szCs w:val="28"/>
        </w:rPr>
        <w:t xml:space="preserve"> систем</w:t>
      </w:r>
      <w:r w:rsidR="00C273F8">
        <w:rPr>
          <w:sz w:val="28"/>
          <w:szCs w:val="28"/>
        </w:rPr>
        <w:t>у</w:t>
      </w:r>
      <w:r w:rsidR="00FE44F9">
        <w:rPr>
          <w:sz w:val="28"/>
          <w:szCs w:val="28"/>
        </w:rPr>
        <w:t>, применяем</w:t>
      </w:r>
      <w:r w:rsidR="00C273F8">
        <w:rPr>
          <w:sz w:val="28"/>
          <w:szCs w:val="28"/>
        </w:rPr>
        <w:t>ую</w:t>
      </w:r>
      <w:r w:rsidR="00FE44F9">
        <w:rPr>
          <w:sz w:val="28"/>
          <w:szCs w:val="28"/>
        </w:rPr>
        <w:t xml:space="preserve"> в урочной и внеурочной деятельности, а с</w:t>
      </w:r>
      <w:r w:rsidR="005962B8" w:rsidRPr="00CF7F06">
        <w:rPr>
          <w:sz w:val="28"/>
          <w:szCs w:val="28"/>
        </w:rPr>
        <w:t>амостоятельный подход к решению сложных педагогических задач позволяет мне творческ</w:t>
      </w:r>
      <w:r w:rsidR="00A81609">
        <w:rPr>
          <w:sz w:val="28"/>
          <w:szCs w:val="28"/>
        </w:rPr>
        <w:t>и</w:t>
      </w:r>
      <w:r w:rsidR="005962B8" w:rsidRPr="00CF7F06">
        <w:rPr>
          <w:sz w:val="28"/>
          <w:szCs w:val="28"/>
        </w:rPr>
        <w:t xml:space="preserve"> разнообрази</w:t>
      </w:r>
      <w:r w:rsidR="00A81609">
        <w:rPr>
          <w:sz w:val="28"/>
          <w:szCs w:val="28"/>
        </w:rPr>
        <w:t>ть образовательный процесс</w:t>
      </w:r>
      <w:r w:rsidR="00453118">
        <w:rPr>
          <w:sz w:val="28"/>
          <w:szCs w:val="28"/>
        </w:rPr>
        <w:t xml:space="preserve"> и </w:t>
      </w:r>
      <w:r w:rsidR="005962B8" w:rsidRPr="00CF7F06">
        <w:rPr>
          <w:sz w:val="28"/>
          <w:szCs w:val="28"/>
        </w:rPr>
        <w:t>прогнозировать результаты успехов детей.</w:t>
      </w:r>
    </w:p>
    <w:p w:rsidR="00AC72D0" w:rsidRPr="00CF7F06" w:rsidRDefault="00292471" w:rsidP="00537AA2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ab/>
      </w:r>
      <w:r w:rsidR="00537AA2" w:rsidRPr="00CF7F06">
        <w:rPr>
          <w:rFonts w:ascii="Times New Roman" w:hAnsi="Times New Roman" w:cs="Times New Roman"/>
          <w:sz w:val="28"/>
          <w:szCs w:val="28"/>
        </w:rPr>
        <w:t>Система моей работы</w:t>
      </w:r>
      <w:r w:rsidR="00537AA2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="009A584A">
        <w:rPr>
          <w:rFonts w:ascii="Times New Roman" w:hAnsi="Times New Roman" w:cs="Times New Roman"/>
          <w:sz w:val="28"/>
          <w:szCs w:val="28"/>
        </w:rPr>
        <w:t>развитие</w:t>
      </w:r>
      <w:r w:rsidR="00C62948" w:rsidRPr="00CF7F06">
        <w:rPr>
          <w:rFonts w:ascii="Times New Roman" w:hAnsi="Times New Roman" w:cs="Times New Roman"/>
          <w:sz w:val="28"/>
          <w:szCs w:val="28"/>
        </w:rPr>
        <w:t xml:space="preserve"> иноязычной </w:t>
      </w:r>
      <w:r w:rsidR="009A584A">
        <w:rPr>
          <w:rFonts w:ascii="Times New Roman" w:hAnsi="Times New Roman" w:cs="Times New Roman"/>
          <w:sz w:val="28"/>
          <w:szCs w:val="28"/>
        </w:rPr>
        <w:t>речевой</w:t>
      </w:r>
      <w:r w:rsidR="00C62948" w:rsidRPr="00CF7F06">
        <w:rPr>
          <w:rFonts w:ascii="Times New Roman" w:hAnsi="Times New Roman" w:cs="Times New Roman"/>
          <w:sz w:val="28"/>
          <w:szCs w:val="28"/>
        </w:rPr>
        <w:t xml:space="preserve"> компетенции как фактора </w:t>
      </w:r>
      <w:r w:rsidR="00C62948" w:rsidRPr="00CF7F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создания условий практического овладения языком для каждого учащегося</w:t>
      </w:r>
      <w:r w:rsidR="00537AA2">
        <w:rPr>
          <w:rFonts w:ascii="Times New Roman" w:hAnsi="Times New Roman" w:cs="Times New Roman"/>
          <w:sz w:val="28"/>
          <w:szCs w:val="28"/>
        </w:rPr>
        <w:t xml:space="preserve"> и </w:t>
      </w:r>
      <w:r w:rsidR="00AC72D0" w:rsidRPr="00CF7F06">
        <w:rPr>
          <w:rFonts w:ascii="Times New Roman" w:hAnsi="Times New Roman" w:cs="Times New Roman"/>
          <w:sz w:val="28"/>
          <w:szCs w:val="28"/>
        </w:rPr>
        <w:t>основана на принципах коммуникативно-оринтированного обучения:</w:t>
      </w:r>
    </w:p>
    <w:p w:rsidR="00AC72D0" w:rsidRPr="00CF7F06" w:rsidRDefault="00AC72D0" w:rsidP="00AC72D0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CF7F06">
        <w:rPr>
          <w:sz w:val="28"/>
          <w:szCs w:val="28"/>
        </w:rPr>
        <w:t>Речевая направленность</w:t>
      </w:r>
      <w:r>
        <w:rPr>
          <w:sz w:val="28"/>
          <w:szCs w:val="28"/>
        </w:rPr>
        <w:t>.</w:t>
      </w:r>
      <w:r w:rsidRPr="00CF7F06">
        <w:rPr>
          <w:sz w:val="28"/>
          <w:szCs w:val="28"/>
        </w:rPr>
        <w:t xml:space="preserve"> </w:t>
      </w:r>
    </w:p>
    <w:p w:rsidR="00AC72D0" w:rsidRDefault="00AC72D0" w:rsidP="00AC72D0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Функциональность.</w:t>
      </w:r>
    </w:p>
    <w:p w:rsidR="00AC72D0" w:rsidRDefault="00AC72D0" w:rsidP="00473B54">
      <w:pPr>
        <w:pStyle w:val="a8"/>
        <w:numPr>
          <w:ilvl w:val="0"/>
          <w:numId w:val="11"/>
        </w:numPr>
        <w:spacing w:after="0"/>
        <w:ind w:left="709"/>
        <w:jc w:val="both"/>
        <w:rPr>
          <w:sz w:val="28"/>
          <w:szCs w:val="28"/>
        </w:rPr>
      </w:pPr>
      <w:r w:rsidRPr="00CF7F06">
        <w:rPr>
          <w:sz w:val="28"/>
          <w:szCs w:val="28"/>
        </w:rPr>
        <w:t>Новизна</w:t>
      </w:r>
      <w:r>
        <w:rPr>
          <w:sz w:val="28"/>
          <w:szCs w:val="28"/>
        </w:rPr>
        <w:t>.</w:t>
      </w:r>
    </w:p>
    <w:p w:rsidR="00AC72D0" w:rsidRPr="00CF7F06" w:rsidRDefault="00AC72D0" w:rsidP="00AC72D0">
      <w:pPr>
        <w:pStyle w:val="a8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CF7F06">
        <w:rPr>
          <w:sz w:val="28"/>
          <w:szCs w:val="28"/>
        </w:rPr>
        <w:t>Личностная ориентация.  </w:t>
      </w:r>
    </w:p>
    <w:p w:rsidR="00AC72D0" w:rsidRPr="00CF7F06" w:rsidRDefault="00AC72D0" w:rsidP="00AC72D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06">
        <w:rPr>
          <w:rFonts w:ascii="Times New Roman" w:hAnsi="Times New Roman" w:cs="Times New Roman"/>
          <w:sz w:val="28"/>
          <w:szCs w:val="28"/>
        </w:rPr>
        <w:t>Моделирование.</w:t>
      </w:r>
    </w:p>
    <w:p w:rsidR="00AC72D0" w:rsidRPr="00CF7F06" w:rsidRDefault="00AC72D0" w:rsidP="00AC72D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06">
        <w:rPr>
          <w:rFonts w:ascii="Times New Roman" w:hAnsi="Times New Roman" w:cs="Times New Roman"/>
          <w:sz w:val="28"/>
          <w:szCs w:val="28"/>
        </w:rPr>
        <w:t xml:space="preserve">Коллективное взаимодействие. </w:t>
      </w:r>
    </w:p>
    <w:p w:rsidR="00AC72D0" w:rsidRDefault="00AC72D0" w:rsidP="00AC72D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06">
        <w:rPr>
          <w:rFonts w:ascii="Times New Roman" w:hAnsi="Times New Roman" w:cs="Times New Roman"/>
          <w:sz w:val="28"/>
          <w:szCs w:val="28"/>
        </w:rPr>
        <w:t>Ситуативность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F06">
        <w:rPr>
          <w:rFonts w:ascii="Times New Roman" w:hAnsi="Times New Roman" w:cs="Times New Roman"/>
          <w:sz w:val="28"/>
          <w:szCs w:val="28"/>
        </w:rPr>
        <w:t>  учебного процесса.</w:t>
      </w:r>
    </w:p>
    <w:p w:rsidR="001F36D0" w:rsidRDefault="00FE44F9" w:rsidP="001F36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7092">
        <w:rPr>
          <w:rFonts w:ascii="Times New Roman" w:hAnsi="Times New Roman" w:cs="Times New Roman"/>
          <w:sz w:val="28"/>
          <w:szCs w:val="28"/>
        </w:rPr>
        <w:t>С</w:t>
      </w:r>
      <w:r w:rsidR="00EF1EBA" w:rsidRPr="00EB11D8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одержание </w:t>
      </w:r>
      <w:r w:rsidR="00C273F8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м</w:t>
      </w:r>
      <w:r w:rsidR="00EF1EBA" w:rsidRPr="00EB11D8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оей </w:t>
      </w:r>
      <w:r w:rsidR="00EF1EBA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методической системы</w:t>
      </w:r>
      <w:r w:rsidR="00077092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 включает в себя следующие компоненты</w:t>
      </w:r>
      <w:r w:rsidR="001C731C">
        <w:rPr>
          <w:rFonts w:ascii="Times New Roman" w:hAnsi="Times New Roman" w:cs="Times New Roman"/>
          <w:sz w:val="28"/>
          <w:szCs w:val="28"/>
        </w:rPr>
        <w:t>:</w:t>
      </w:r>
    </w:p>
    <w:p w:rsidR="004B4F9F" w:rsidRPr="004B4F9F" w:rsidRDefault="00EF1EBA" w:rsidP="004B4F9F">
      <w:pPr>
        <w:pStyle w:val="a3"/>
        <w:numPr>
          <w:ilvl w:val="0"/>
          <w:numId w:val="42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двухуровневая система упражнений для проектирования учебных ситуаций</w:t>
      </w:r>
      <w:r w:rsidR="008B44A5" w:rsidRPr="004B4F9F">
        <w:rPr>
          <w:rFonts w:ascii="Times New Roman" w:hAnsi="Times New Roman" w:cs="Times New Roman"/>
          <w:sz w:val="28"/>
          <w:szCs w:val="28"/>
        </w:rPr>
        <w:t xml:space="preserve"> </w:t>
      </w:r>
      <w:r w:rsidR="00C273F8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="008B44A5" w:rsidRPr="004B4F9F">
        <w:rPr>
          <w:rFonts w:ascii="Times New Roman" w:hAnsi="Times New Roman" w:cs="Times New Roman"/>
          <w:sz w:val="28"/>
          <w:szCs w:val="28"/>
        </w:rPr>
        <w:t xml:space="preserve"> активизаци</w:t>
      </w:r>
      <w:r w:rsidR="00C273F8">
        <w:rPr>
          <w:rFonts w:ascii="Times New Roman" w:hAnsi="Times New Roman" w:cs="Times New Roman"/>
          <w:sz w:val="28"/>
          <w:szCs w:val="28"/>
        </w:rPr>
        <w:t>ю</w:t>
      </w:r>
      <w:r w:rsidR="008B44A5" w:rsidRPr="004B4F9F">
        <w:rPr>
          <w:rFonts w:ascii="Times New Roman" w:hAnsi="Times New Roman" w:cs="Times New Roman"/>
          <w:sz w:val="28"/>
          <w:szCs w:val="28"/>
        </w:rPr>
        <w:t xml:space="preserve"> речемыслительной деятельности учащихся</w:t>
      </w:r>
      <w:r w:rsidR="004B4F9F" w:rsidRPr="004B4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F9F" w:rsidRPr="004B4F9F" w:rsidRDefault="004B4F9F" w:rsidP="004B4F9F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 xml:space="preserve">Первый уровень – языковые, тренировочные, подготовительные, некоммуникативные, «Дриллы»  </w:t>
      </w:r>
      <w:r w:rsidRPr="004B4F9F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упражнения</w:t>
      </w:r>
      <w:r w:rsidRPr="004B4F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4B4F9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4B4F9F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направленные</w:t>
      </w:r>
      <w:r w:rsidRPr="004B4F9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4B4F9F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</w:t>
      </w:r>
      <w:r w:rsidRPr="004B4F9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4B4F9F">
          <w:rPr>
            <w:rStyle w:val="w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закрепление</w:t>
        </w:r>
      </w:hyperlink>
      <w:r w:rsidRPr="004B4F9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4B4F9F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вводимого</w:t>
      </w:r>
      <w:r w:rsidRPr="004B4F9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2C1B32" w:rsidRPr="004B4F9F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лексико</w:t>
      </w:r>
      <w:r w:rsidR="002C1B32" w:rsidRPr="004B4F9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-грамматического</w:t>
      </w:r>
      <w:r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B4F9F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материала</w:t>
      </w:r>
      <w:r w:rsidRPr="004B4F9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4B4F9F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Pr="004B4F9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4B4F9F">
        <w:rPr>
          <w:rStyle w:val="w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автоматизацию</w:t>
      </w:r>
      <w:r w:rsidRPr="004B4F9F">
        <w:rPr>
          <w:rStyle w:val="apple-converted-space"/>
          <w:rFonts w:ascii="Times New Roman" w:hAnsi="Times New Roman" w:cs="Times New Roman"/>
          <w:i/>
          <w:iCs/>
          <w:color w:val="0000FF"/>
          <w:sz w:val="24"/>
          <w:szCs w:val="24"/>
          <w:shd w:val="clear" w:color="auto" w:fill="FFFFFF"/>
        </w:rPr>
        <w:t> </w:t>
      </w:r>
      <w:r w:rsidRPr="004B4F9F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его,</w:t>
      </w:r>
      <w:r w:rsidRPr="004B4F9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4B4F9F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Pr="004B4F9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4B4F9F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целью</w:t>
      </w:r>
      <w:r w:rsidRPr="004B4F9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4B4F9F">
        <w:rPr>
          <w:rStyle w:val="w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запоминания</w:t>
      </w:r>
      <w:r w:rsidRPr="004B4F9F">
        <w:rPr>
          <w:rStyle w:val="apple-converted-space"/>
          <w:rFonts w:ascii="Times New Roman" w:hAnsi="Times New Roman" w:cs="Times New Roman"/>
          <w:i/>
          <w:iCs/>
          <w:color w:val="0000FF"/>
          <w:sz w:val="24"/>
          <w:szCs w:val="24"/>
          <w:shd w:val="clear" w:color="auto" w:fill="FFFFFF"/>
        </w:rPr>
        <w:t> </w:t>
      </w:r>
      <w:r w:rsidRPr="004B4F9F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Pr="004B4F9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4B4F9F">
        <w:rPr>
          <w:rStyle w:val="w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формирования</w:t>
      </w:r>
      <w:r w:rsidRPr="004B4F9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4B4F9F">
        <w:rPr>
          <w:rStyle w:val="w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навыка</w:t>
      </w:r>
      <w:r w:rsidRPr="004B4F9F">
        <w:rPr>
          <w:rFonts w:ascii="Times New Roman" w:hAnsi="Times New Roman" w:cs="Times New Roman"/>
          <w:sz w:val="28"/>
          <w:szCs w:val="28"/>
        </w:rPr>
        <w:t>.</w:t>
      </w:r>
    </w:p>
    <w:p w:rsidR="00EF1EBA" w:rsidRPr="004B4F9F" w:rsidRDefault="004B4F9F" w:rsidP="004B4F9F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F9F">
        <w:rPr>
          <w:rFonts w:ascii="Times New Roman" w:hAnsi="Times New Roman" w:cs="Times New Roman"/>
          <w:sz w:val="28"/>
          <w:szCs w:val="28"/>
        </w:rPr>
        <w:t>Второй уровень – речевые, коммуникативные, ситуативные, творческие упражнения, конкретно направленные на активизацию языкового материала в условиях речевой практики при решении коммуникативных задач</w:t>
      </w:r>
      <w:r w:rsidR="008B44A5" w:rsidRPr="004B4F9F">
        <w:rPr>
          <w:rFonts w:ascii="Times New Roman" w:hAnsi="Times New Roman" w:cs="Times New Roman"/>
          <w:sz w:val="28"/>
          <w:szCs w:val="28"/>
        </w:rPr>
        <w:t>;</w:t>
      </w:r>
    </w:p>
    <w:p w:rsidR="008B44A5" w:rsidRDefault="008B44A5" w:rsidP="00EF1EBA">
      <w:pPr>
        <w:pStyle w:val="a3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типология учебных ситуаций</w:t>
      </w:r>
      <w:r w:rsidRPr="008B44A5">
        <w:rPr>
          <w:rFonts w:ascii="Times New Roman" w:hAnsi="Times New Roman" w:cs="Times New Roman"/>
          <w:sz w:val="28"/>
          <w:szCs w:val="28"/>
        </w:rPr>
        <w:t xml:space="preserve"> </w:t>
      </w:r>
      <w:r w:rsidRPr="00CF7F06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7F06">
        <w:rPr>
          <w:rFonts w:ascii="Times New Roman" w:hAnsi="Times New Roman" w:cs="Times New Roman"/>
          <w:sz w:val="28"/>
          <w:szCs w:val="28"/>
        </w:rPr>
        <w:t xml:space="preserve"> которых является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CF7F06">
        <w:rPr>
          <w:rFonts w:ascii="Times New Roman" w:hAnsi="Times New Roman" w:cs="Times New Roman"/>
          <w:sz w:val="28"/>
          <w:szCs w:val="28"/>
        </w:rPr>
        <w:t xml:space="preserve"> иноязычной </w:t>
      </w:r>
      <w:r>
        <w:rPr>
          <w:rFonts w:ascii="Times New Roman" w:hAnsi="Times New Roman" w:cs="Times New Roman"/>
          <w:sz w:val="28"/>
          <w:szCs w:val="28"/>
        </w:rPr>
        <w:t>речевой</w:t>
      </w:r>
      <w:r w:rsidRPr="00CF7F06">
        <w:rPr>
          <w:rFonts w:ascii="Times New Roman" w:hAnsi="Times New Roman" w:cs="Times New Roman"/>
          <w:sz w:val="28"/>
          <w:szCs w:val="28"/>
        </w:rPr>
        <w:t xml:space="preserve"> компетенции учащихся на уроках английского языка</w:t>
      </w:r>
      <w:r w:rsidR="00B2598B">
        <w:rPr>
          <w:rFonts w:ascii="Times New Roman" w:hAnsi="Times New Roman" w:cs="Times New Roman"/>
          <w:sz w:val="28"/>
          <w:szCs w:val="28"/>
        </w:rPr>
        <w:t>:</w:t>
      </w:r>
    </w:p>
    <w:p w:rsidR="00B2598B" w:rsidRDefault="00473B54" w:rsidP="00B2598B">
      <w:pPr>
        <w:pStyle w:val="a3"/>
        <w:numPr>
          <w:ilvl w:val="0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ситуации с элементами игровой деятельности</w:t>
      </w:r>
      <w:r w:rsidR="00332438">
        <w:rPr>
          <w:rFonts w:ascii="Times New Roman" w:hAnsi="Times New Roman" w:cs="Times New Roman"/>
          <w:sz w:val="28"/>
          <w:szCs w:val="28"/>
        </w:rPr>
        <w:t xml:space="preserve"> (соревнования, «Предполагаемые обстоятельства», ролевые)</w:t>
      </w:r>
    </w:p>
    <w:p w:rsidR="00473B54" w:rsidRDefault="00473B54" w:rsidP="00473B54">
      <w:pPr>
        <w:pStyle w:val="a3"/>
        <w:numPr>
          <w:ilvl w:val="0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ситуации с элементами исследовательской  деятельности</w:t>
      </w:r>
      <w:r w:rsidR="00332438">
        <w:rPr>
          <w:rFonts w:ascii="Times New Roman" w:hAnsi="Times New Roman" w:cs="Times New Roman"/>
          <w:sz w:val="28"/>
          <w:szCs w:val="28"/>
        </w:rPr>
        <w:t xml:space="preserve"> («Управляемое открытие», мини-исследование)</w:t>
      </w:r>
    </w:p>
    <w:p w:rsidR="00473B54" w:rsidRPr="00473B54" w:rsidRDefault="00473B54" w:rsidP="00473B54">
      <w:pPr>
        <w:pStyle w:val="a3"/>
        <w:numPr>
          <w:ilvl w:val="0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ситуации с элементами творческой, конструктивной, социальной деятельности</w:t>
      </w:r>
      <w:r w:rsidR="00332438">
        <w:rPr>
          <w:rFonts w:ascii="Times New Roman" w:hAnsi="Times New Roman" w:cs="Times New Roman"/>
          <w:sz w:val="28"/>
          <w:szCs w:val="28"/>
        </w:rPr>
        <w:t xml:space="preserve"> («Пишем…», «Составляем…</w:t>
      </w:r>
      <w:r w:rsidR="00E42C45">
        <w:rPr>
          <w:rFonts w:ascii="Times New Roman" w:hAnsi="Times New Roman" w:cs="Times New Roman"/>
          <w:sz w:val="28"/>
          <w:szCs w:val="28"/>
        </w:rPr>
        <w:t>», «Готовимся к</w:t>
      </w:r>
      <w:r w:rsidR="00332438">
        <w:rPr>
          <w:rFonts w:ascii="Times New Roman" w:hAnsi="Times New Roman" w:cs="Times New Roman"/>
          <w:sz w:val="28"/>
          <w:szCs w:val="28"/>
        </w:rPr>
        <w:t>…», «Сообщаем…»)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64F6" w:rsidRPr="00EF1EBA" w:rsidRDefault="001C64F6" w:rsidP="00EF1EBA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  <w:r w:rsidRPr="00EF1EBA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система уроков и внеклассных мероприятий, спроектированных на основе учебных ситуаций</w:t>
      </w:r>
      <w:r w:rsidR="009F4C44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 по заданному алгоритму</w:t>
      </w:r>
      <w:r w:rsidRPr="00EF1EBA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;</w:t>
      </w:r>
    </w:p>
    <w:p w:rsidR="001C64F6" w:rsidRPr="00EF1EBA" w:rsidRDefault="001C64F6" w:rsidP="00EF1EBA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  <w:r w:rsidRPr="00EF1EBA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программа внеурочной деятельности «Юный полиглот»;</w:t>
      </w:r>
    </w:p>
    <w:p w:rsidR="001C64F6" w:rsidRPr="00EF1EBA" w:rsidRDefault="001C64F6" w:rsidP="00EF1EBA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  <w:r w:rsidRPr="00EF1EBA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коммуникативно-ценностный учебный материал, содержащий аутентичные аудио и видеоматериалы;</w:t>
      </w:r>
    </w:p>
    <w:p w:rsidR="001C64F6" w:rsidRPr="00EF1EBA" w:rsidRDefault="001C64F6" w:rsidP="00EF1EBA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  <w:r w:rsidRPr="00EF1EBA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комплекс мультимедийных презентаций для создания учебных ситуаций на уроке иностранного языка;</w:t>
      </w:r>
    </w:p>
    <w:p w:rsidR="001C64F6" w:rsidRPr="00EF1EBA" w:rsidRDefault="001C64F6" w:rsidP="00EF1EBA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  <w:r w:rsidRPr="00EF1EBA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инструментарий</w:t>
      </w:r>
      <w:r w:rsidR="00DB1671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 для рефлексивно-оценочного компонента</w:t>
      </w:r>
      <w:r w:rsidRPr="00EF1EBA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;</w:t>
      </w:r>
    </w:p>
    <w:p w:rsidR="005543A5" w:rsidRPr="005543A5" w:rsidRDefault="00B94FAC" w:rsidP="005543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43A5" w:rsidRPr="005543A5">
        <w:rPr>
          <w:rFonts w:ascii="Times New Roman" w:hAnsi="Times New Roman" w:cs="Times New Roman"/>
          <w:sz w:val="28"/>
        </w:rPr>
        <w:t>В ходе планирования своих занятий я придерживаюсь условий, необходимых для активизации речевой практики учащихся:</w:t>
      </w:r>
    </w:p>
    <w:p w:rsidR="005543A5" w:rsidRPr="005543A5" w:rsidRDefault="005543A5" w:rsidP="005543A5">
      <w:pPr>
        <w:pStyle w:val="a3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5543A5">
        <w:rPr>
          <w:rFonts w:ascii="Times New Roman" w:hAnsi="Times New Roman" w:cs="Times New Roman"/>
          <w:sz w:val="28"/>
        </w:rPr>
        <w:t>постоянная речевая практика учащихся;</w:t>
      </w:r>
    </w:p>
    <w:p w:rsidR="005543A5" w:rsidRPr="005543A5" w:rsidRDefault="005543A5" w:rsidP="005543A5">
      <w:pPr>
        <w:pStyle w:val="a3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5543A5">
        <w:rPr>
          <w:rFonts w:ascii="Times New Roman" w:hAnsi="Times New Roman" w:cs="Times New Roman"/>
          <w:sz w:val="28"/>
        </w:rPr>
        <w:t>постоянная активизация речемыслительной активности учащихся;</w:t>
      </w:r>
    </w:p>
    <w:p w:rsidR="005543A5" w:rsidRPr="005543A5" w:rsidRDefault="005543A5" w:rsidP="005543A5">
      <w:pPr>
        <w:pStyle w:val="a3"/>
        <w:numPr>
          <w:ilvl w:val="0"/>
          <w:numId w:val="34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3A5">
        <w:rPr>
          <w:rFonts w:ascii="Times New Roman" w:eastAsia="Times New Roman" w:hAnsi="Times New Roman" w:cs="Times New Roman"/>
          <w:color w:val="000000"/>
          <w:sz w:val="28"/>
          <w:szCs w:val="28"/>
        </w:rPr>
        <w:t>гибк</w:t>
      </w:r>
      <w:r w:rsidR="00AA12A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554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вариативн</w:t>
      </w:r>
      <w:r w:rsidR="00AA12A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554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</w:t>
      </w:r>
      <w:r w:rsidR="00AA12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54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занятия;</w:t>
      </w:r>
    </w:p>
    <w:p w:rsidR="00847792" w:rsidRPr="00847792" w:rsidRDefault="005543A5" w:rsidP="00847792">
      <w:pPr>
        <w:pStyle w:val="a3"/>
        <w:numPr>
          <w:ilvl w:val="0"/>
          <w:numId w:val="34"/>
        </w:numPr>
        <w:shd w:val="clear" w:color="auto" w:fill="FFFFFF"/>
        <w:spacing w:after="120" w:line="240" w:lineRule="auto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779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самостоятельность и активност</w:t>
      </w:r>
      <w:r w:rsidR="00AA12A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47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</w:t>
      </w:r>
      <w:r w:rsidR="00847792" w:rsidRPr="00847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792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ab/>
      </w:r>
    </w:p>
    <w:p w:rsidR="00847792" w:rsidRPr="00847792" w:rsidRDefault="00847792" w:rsidP="00847792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7792">
        <w:rPr>
          <w:rFonts w:ascii="Times New Roman" w:hAnsi="Times New Roman" w:cs="Times New Roman"/>
          <w:color w:val="000000"/>
          <w:sz w:val="28"/>
          <w:szCs w:val="28"/>
        </w:rPr>
        <w:t>через использование интерактивных приемов  таких как</w:t>
      </w:r>
      <w:r w:rsidRPr="00847792">
        <w:rPr>
          <w:rFonts w:ascii="Times New Roman" w:hAnsi="Times New Roman" w:cs="Times New Roman"/>
          <w:sz w:val="28"/>
          <w:szCs w:val="28"/>
        </w:rPr>
        <w:t>:</w:t>
      </w:r>
    </w:p>
    <w:p w:rsidR="00847792" w:rsidRPr="000A50F7" w:rsidRDefault="00847792" w:rsidP="00847792">
      <w:pPr>
        <w:pStyle w:val="ab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0A50F7">
        <w:rPr>
          <w:sz w:val="28"/>
          <w:szCs w:val="28"/>
        </w:rPr>
        <w:t xml:space="preserve">работа в малых группах — в парах, ротационных (сменных) </w:t>
      </w:r>
      <w:r>
        <w:rPr>
          <w:sz w:val="28"/>
          <w:szCs w:val="28"/>
        </w:rPr>
        <w:t>тройках</w:t>
      </w:r>
      <w:r w:rsidRPr="000A50F7">
        <w:rPr>
          <w:sz w:val="28"/>
          <w:szCs w:val="28"/>
        </w:rPr>
        <w:t>;</w:t>
      </w:r>
    </w:p>
    <w:p w:rsidR="00847792" w:rsidRPr="000A50F7" w:rsidRDefault="00847792" w:rsidP="00847792">
      <w:pPr>
        <w:pStyle w:val="ab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0A50F7">
        <w:rPr>
          <w:sz w:val="28"/>
          <w:szCs w:val="28"/>
        </w:rPr>
        <w:lastRenderedPageBreak/>
        <w:t>мозговой штурм</w:t>
      </w:r>
      <w:r>
        <w:rPr>
          <w:sz w:val="28"/>
          <w:szCs w:val="28"/>
        </w:rPr>
        <w:t xml:space="preserve"> </w:t>
      </w:r>
      <w:r w:rsidRPr="000A50F7">
        <w:rPr>
          <w:sz w:val="28"/>
          <w:szCs w:val="28"/>
        </w:rPr>
        <w:t xml:space="preserve">по всем аспектам </w:t>
      </w:r>
      <w:r>
        <w:rPr>
          <w:sz w:val="28"/>
          <w:szCs w:val="28"/>
        </w:rPr>
        <w:t>устной речевой практики</w:t>
      </w:r>
      <w:r w:rsidRPr="000A50F7">
        <w:rPr>
          <w:sz w:val="28"/>
          <w:szCs w:val="28"/>
        </w:rPr>
        <w:t>;</w:t>
      </w:r>
    </w:p>
    <w:p w:rsidR="00847792" w:rsidRPr="000A50F7" w:rsidRDefault="00847792" w:rsidP="00847792">
      <w:pPr>
        <w:pStyle w:val="ab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0A50F7">
        <w:rPr>
          <w:sz w:val="28"/>
          <w:szCs w:val="28"/>
        </w:rPr>
        <w:t>уроки в форме дискуссий</w:t>
      </w:r>
      <w:r>
        <w:rPr>
          <w:sz w:val="28"/>
          <w:szCs w:val="28"/>
        </w:rPr>
        <w:t xml:space="preserve">, </w:t>
      </w:r>
      <w:r w:rsidRPr="000A50F7">
        <w:rPr>
          <w:sz w:val="28"/>
          <w:szCs w:val="28"/>
        </w:rPr>
        <w:t>заочны</w:t>
      </w:r>
      <w:r>
        <w:rPr>
          <w:sz w:val="28"/>
          <w:szCs w:val="28"/>
        </w:rPr>
        <w:t>х</w:t>
      </w:r>
      <w:r w:rsidRPr="000A50F7">
        <w:rPr>
          <w:sz w:val="28"/>
          <w:szCs w:val="28"/>
        </w:rPr>
        <w:t xml:space="preserve"> путешестви</w:t>
      </w:r>
      <w:r>
        <w:rPr>
          <w:sz w:val="28"/>
          <w:szCs w:val="28"/>
        </w:rPr>
        <w:t xml:space="preserve">й, </w:t>
      </w:r>
      <w:r w:rsidRPr="000A50F7">
        <w:rPr>
          <w:sz w:val="28"/>
          <w:szCs w:val="28"/>
        </w:rPr>
        <w:t>пресс-конференци</w:t>
      </w:r>
      <w:r>
        <w:rPr>
          <w:sz w:val="28"/>
          <w:szCs w:val="28"/>
        </w:rPr>
        <w:t>й, заседаний клуба</w:t>
      </w:r>
      <w:r w:rsidRPr="000A50F7">
        <w:rPr>
          <w:sz w:val="28"/>
          <w:szCs w:val="28"/>
        </w:rPr>
        <w:t>;</w:t>
      </w:r>
    </w:p>
    <w:p w:rsidR="00847792" w:rsidRPr="000A50F7" w:rsidRDefault="00847792" w:rsidP="00847792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 w:rsidRPr="000A50F7">
        <w:rPr>
          <w:sz w:val="28"/>
          <w:szCs w:val="28"/>
        </w:rPr>
        <w:t>ролевы</w:t>
      </w:r>
      <w:r>
        <w:rPr>
          <w:sz w:val="28"/>
          <w:szCs w:val="28"/>
        </w:rPr>
        <w:t xml:space="preserve">х </w:t>
      </w:r>
      <w:r w:rsidRPr="000A50F7">
        <w:rPr>
          <w:sz w:val="28"/>
          <w:szCs w:val="28"/>
        </w:rPr>
        <w:t>игр;</w:t>
      </w:r>
    </w:p>
    <w:p w:rsidR="00847792" w:rsidRPr="000A50F7" w:rsidRDefault="00847792" w:rsidP="00847792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0A50F7">
        <w:rPr>
          <w:sz w:val="28"/>
          <w:szCs w:val="28"/>
        </w:rPr>
        <w:t xml:space="preserve">использование </w:t>
      </w:r>
      <w:r w:rsidR="00E42C45" w:rsidRPr="000A50F7">
        <w:rPr>
          <w:sz w:val="28"/>
          <w:szCs w:val="28"/>
        </w:rPr>
        <w:t>мультимеди</w:t>
      </w:r>
      <w:r w:rsidR="00E42C45">
        <w:rPr>
          <w:sz w:val="28"/>
          <w:szCs w:val="28"/>
        </w:rPr>
        <w:t>йных</w:t>
      </w:r>
      <w:r w:rsidR="00E42C45" w:rsidRPr="000A50F7">
        <w:rPr>
          <w:sz w:val="28"/>
          <w:szCs w:val="28"/>
        </w:rPr>
        <w:t xml:space="preserve"> </w:t>
      </w:r>
      <w:r w:rsidRPr="000A50F7">
        <w:rPr>
          <w:sz w:val="28"/>
          <w:szCs w:val="28"/>
        </w:rPr>
        <w:t>средств;</w:t>
      </w:r>
    </w:p>
    <w:p w:rsidR="00847792" w:rsidRPr="000A50F7" w:rsidRDefault="00847792" w:rsidP="00847792">
      <w:pPr>
        <w:pStyle w:val="a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>
        <w:rPr>
          <w:sz w:val="28"/>
          <w:szCs w:val="28"/>
          <w:lang w:val="en-US"/>
        </w:rPr>
        <w:t>“Guided Discovery”</w:t>
      </w:r>
    </w:p>
    <w:p w:rsidR="00FB1B76" w:rsidRPr="00CF7F06" w:rsidRDefault="00847792" w:rsidP="00FB1B76">
      <w:pPr>
        <w:pStyle w:val="Default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</w:rPr>
        <w:tab/>
      </w:r>
      <w:r w:rsidR="00FB1B76" w:rsidRPr="00CF7F06">
        <w:rPr>
          <w:sz w:val="28"/>
          <w:szCs w:val="28"/>
        </w:rPr>
        <w:t xml:space="preserve">Учебные ситуации </w:t>
      </w:r>
      <w:r w:rsidR="00FB1B76">
        <w:rPr>
          <w:sz w:val="28"/>
          <w:szCs w:val="28"/>
        </w:rPr>
        <w:t xml:space="preserve"> на своих занятиях </w:t>
      </w:r>
      <w:r w:rsidR="00FB1B76" w:rsidRPr="00CF7F06">
        <w:rPr>
          <w:sz w:val="28"/>
          <w:szCs w:val="28"/>
        </w:rPr>
        <w:t>стро</w:t>
      </w:r>
      <w:r w:rsidR="00FB1B76">
        <w:rPr>
          <w:sz w:val="28"/>
          <w:szCs w:val="28"/>
        </w:rPr>
        <w:t>ю</w:t>
      </w:r>
      <w:r w:rsidR="00FB1B76" w:rsidRPr="00CF7F06">
        <w:rPr>
          <w:sz w:val="28"/>
          <w:szCs w:val="28"/>
        </w:rPr>
        <w:t xml:space="preserve"> с учетом: </w:t>
      </w:r>
    </w:p>
    <w:p w:rsidR="00FB1B76" w:rsidRPr="009F4C44" w:rsidRDefault="00FB1B76" w:rsidP="009F4C44">
      <w:pPr>
        <w:pStyle w:val="Default"/>
        <w:numPr>
          <w:ilvl w:val="0"/>
          <w:numId w:val="6"/>
        </w:numPr>
        <w:spacing w:after="9"/>
        <w:ind w:left="426"/>
        <w:jc w:val="both"/>
        <w:rPr>
          <w:sz w:val="28"/>
          <w:szCs w:val="28"/>
        </w:rPr>
      </w:pPr>
      <w:r w:rsidRPr="00CF7F06">
        <w:rPr>
          <w:sz w:val="28"/>
          <w:szCs w:val="28"/>
        </w:rPr>
        <w:t xml:space="preserve">возраста ребенка, </w:t>
      </w:r>
      <w:r w:rsidRPr="009F4C44">
        <w:rPr>
          <w:sz w:val="28"/>
          <w:szCs w:val="28"/>
        </w:rPr>
        <w:t xml:space="preserve"> </w:t>
      </w:r>
    </w:p>
    <w:p w:rsidR="00FB1B76" w:rsidRDefault="00FB1B76" w:rsidP="00FB1B76">
      <w:pPr>
        <w:pStyle w:val="Default"/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CF7F06">
        <w:rPr>
          <w:sz w:val="28"/>
          <w:szCs w:val="28"/>
        </w:rPr>
        <w:t xml:space="preserve">меры сформированности действий учащихся. </w:t>
      </w:r>
    </w:p>
    <w:p w:rsidR="00FB1B76" w:rsidRDefault="00FB1B76" w:rsidP="00FB1B76">
      <w:pPr>
        <w:pStyle w:val="Default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 </w:t>
      </w:r>
      <w:r>
        <w:rPr>
          <w:b/>
          <w:sz w:val="28"/>
          <w:szCs w:val="28"/>
        </w:rPr>
        <w:t>спроектированн</w:t>
      </w:r>
      <w:r w:rsidR="00AA12A0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</w:t>
      </w:r>
      <w:r w:rsidRPr="008E2C5C">
        <w:rPr>
          <w:b/>
          <w:sz w:val="28"/>
          <w:szCs w:val="28"/>
        </w:rPr>
        <w:t>учебн</w:t>
      </w:r>
      <w:r w:rsidR="00AA12A0">
        <w:rPr>
          <w:b/>
          <w:sz w:val="28"/>
          <w:szCs w:val="28"/>
        </w:rPr>
        <w:t>ая</w:t>
      </w:r>
      <w:r w:rsidRPr="008E2C5C">
        <w:rPr>
          <w:b/>
          <w:sz w:val="28"/>
          <w:szCs w:val="28"/>
        </w:rPr>
        <w:t xml:space="preserve"> ситуац</w:t>
      </w:r>
      <w:r w:rsidR="00AA12A0">
        <w:rPr>
          <w:b/>
          <w:sz w:val="28"/>
          <w:szCs w:val="28"/>
        </w:rPr>
        <w:t>ия</w:t>
      </w:r>
      <w:r w:rsidRPr="00CF7F06">
        <w:rPr>
          <w:sz w:val="28"/>
          <w:szCs w:val="28"/>
        </w:rPr>
        <w:t xml:space="preserve"> </w:t>
      </w:r>
      <w:r>
        <w:rPr>
          <w:sz w:val="28"/>
          <w:szCs w:val="28"/>
        </w:rPr>
        <w:t>– это образовательн</w:t>
      </w:r>
      <w:r w:rsidR="00AA12A0">
        <w:rPr>
          <w:sz w:val="28"/>
          <w:szCs w:val="28"/>
        </w:rPr>
        <w:t>ая</w:t>
      </w:r>
      <w:r>
        <w:rPr>
          <w:sz w:val="28"/>
          <w:szCs w:val="28"/>
        </w:rPr>
        <w:t xml:space="preserve"> сред</w:t>
      </w:r>
      <w:r w:rsidR="00AA12A0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AA12A0">
        <w:rPr>
          <w:sz w:val="28"/>
          <w:szCs w:val="28"/>
        </w:rPr>
        <w:t xml:space="preserve">где </w:t>
      </w:r>
      <w:r>
        <w:rPr>
          <w:sz w:val="28"/>
          <w:szCs w:val="28"/>
        </w:rPr>
        <w:t>все учащи</w:t>
      </w:r>
      <w:r w:rsidR="00AA12A0">
        <w:rPr>
          <w:sz w:val="28"/>
          <w:szCs w:val="28"/>
        </w:rPr>
        <w:t>е</w:t>
      </w:r>
      <w:r>
        <w:rPr>
          <w:sz w:val="28"/>
          <w:szCs w:val="28"/>
        </w:rPr>
        <w:t xml:space="preserve">ся </w:t>
      </w:r>
      <w:r w:rsidR="00AA12A0">
        <w:rPr>
          <w:sz w:val="28"/>
          <w:szCs w:val="28"/>
        </w:rPr>
        <w:t xml:space="preserve">получат возможность </w:t>
      </w:r>
      <w:r>
        <w:rPr>
          <w:sz w:val="28"/>
          <w:szCs w:val="28"/>
        </w:rPr>
        <w:t>самореализоваться, и получить продукт своей деятельности</w:t>
      </w:r>
      <w:r w:rsidRPr="00CF7F06">
        <w:rPr>
          <w:sz w:val="28"/>
          <w:szCs w:val="28"/>
        </w:rPr>
        <w:t>.</w:t>
      </w:r>
    </w:p>
    <w:p w:rsidR="002C1B32" w:rsidRPr="008254ED" w:rsidRDefault="00FB1B76" w:rsidP="002C1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  <w:r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ab/>
      </w:r>
      <w:r w:rsidR="002C1B32" w:rsidRPr="008254ED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В связи с этим был разработан алгоритм учебного занятия по развитию речевых компетенций учащихся</w:t>
      </w:r>
      <w:r w:rsidR="002C1B32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 на основе учебных ситуаций</w:t>
      </w:r>
      <w:r w:rsidR="002C1B32" w:rsidRPr="008254ED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:</w:t>
      </w:r>
    </w:p>
    <w:p w:rsidR="002C1B32" w:rsidRDefault="002C1B32" w:rsidP="00847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  <w:r>
        <w:rPr>
          <w:rFonts w:ascii="Times New Roman CYR" w:hAnsi="Times New Roman CYR" w:cs="Times New Roman CYR"/>
          <w:bCs/>
          <w:iCs/>
          <w:noProof/>
          <w:color w:val="000000"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-190501</wp:posOffset>
            </wp:positionH>
            <wp:positionV relativeFrom="paragraph">
              <wp:posOffset>156210</wp:posOffset>
            </wp:positionV>
            <wp:extent cx="7134225" cy="3181350"/>
            <wp:effectExtent l="19050" t="0" r="28575" b="0"/>
            <wp:wrapNone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2C1B32" w:rsidRDefault="002C1B32" w:rsidP="00847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</w:p>
    <w:p w:rsidR="002C1B32" w:rsidRDefault="002C1B32" w:rsidP="00847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</w:p>
    <w:p w:rsidR="002C1B32" w:rsidRDefault="002C1B32" w:rsidP="00847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</w:p>
    <w:p w:rsidR="002C1B32" w:rsidRDefault="002C1B32" w:rsidP="00847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</w:p>
    <w:p w:rsidR="002C1B32" w:rsidRDefault="002C1B32" w:rsidP="00847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</w:p>
    <w:p w:rsidR="002C1B32" w:rsidRDefault="002C1B32" w:rsidP="00847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</w:p>
    <w:p w:rsidR="002C1B32" w:rsidRDefault="002C1B32" w:rsidP="00847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</w:p>
    <w:p w:rsidR="002C1B32" w:rsidRDefault="002C1B32" w:rsidP="00847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</w:p>
    <w:p w:rsidR="002C1B32" w:rsidRDefault="002C1B32" w:rsidP="00847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</w:p>
    <w:p w:rsidR="002C1B32" w:rsidRDefault="002C1B32" w:rsidP="00847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</w:p>
    <w:p w:rsidR="002C1B32" w:rsidRDefault="002C1B32" w:rsidP="00847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</w:p>
    <w:p w:rsidR="002C1B32" w:rsidRDefault="002C1B32" w:rsidP="00847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</w:p>
    <w:p w:rsidR="002C1B32" w:rsidRDefault="002C1B32" w:rsidP="00847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</w:p>
    <w:p w:rsidR="002C1B32" w:rsidRDefault="002C1B32" w:rsidP="00847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</w:p>
    <w:p w:rsidR="002C1B32" w:rsidRDefault="002C1B32" w:rsidP="00847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</w:p>
    <w:p w:rsidR="008254ED" w:rsidRPr="008254ED" w:rsidRDefault="008254ED" w:rsidP="008254E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  <w:r w:rsidRPr="008254ED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Мотивация</w:t>
      </w:r>
      <w:r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 + </w:t>
      </w:r>
      <w:r w:rsidRPr="001F3272">
        <w:rPr>
          <w:rFonts w:ascii="Times New Roman CYR" w:hAnsi="Times New Roman CYR" w:cs="Times New Roman CYR"/>
          <w:b/>
          <w:bCs/>
          <w:iCs/>
          <w:color w:val="000000"/>
          <w:sz w:val="28"/>
          <w:szCs w:val="24"/>
        </w:rPr>
        <w:t>Целеполагание</w:t>
      </w:r>
    </w:p>
    <w:p w:rsidR="008254ED" w:rsidRPr="008254ED" w:rsidRDefault="008254ED" w:rsidP="008254E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  <w:r w:rsidRPr="008254ED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Подготовка речемыслительной деятельности обучающихся.</w:t>
      </w:r>
    </w:p>
    <w:p w:rsidR="008254ED" w:rsidRPr="008254ED" w:rsidRDefault="008254ED" w:rsidP="008254E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  <w:r w:rsidRPr="008254ED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Первичное закрепление ЛЕ, РО, МФ в знакомых ситуациях (типовых) и изменённых ситуациях (конструктивных). </w:t>
      </w:r>
    </w:p>
    <w:p w:rsidR="008254ED" w:rsidRPr="008254ED" w:rsidRDefault="008254ED" w:rsidP="008254E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  <w:r w:rsidRPr="008254ED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Работа с информацией с целью её осмысления и понимания:</w:t>
      </w:r>
    </w:p>
    <w:p w:rsidR="008254ED" w:rsidRPr="008254ED" w:rsidRDefault="008254ED" w:rsidP="008254ED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  <w:r w:rsidRPr="008254ED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Чтение +  КЗ (задания на контроль понимания)</w:t>
      </w:r>
    </w:p>
    <w:p w:rsidR="008254ED" w:rsidRPr="008254ED" w:rsidRDefault="008254ED" w:rsidP="008254ED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  <w:r w:rsidRPr="008254ED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Аудирование + КЗ (задания на контроль понимания)</w:t>
      </w:r>
    </w:p>
    <w:p w:rsidR="008254ED" w:rsidRPr="008254ED" w:rsidRDefault="008254ED" w:rsidP="008254ED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  <w:r w:rsidRPr="008254ED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Письмо </w:t>
      </w:r>
    </w:p>
    <w:p w:rsidR="008254ED" w:rsidRPr="001F3272" w:rsidRDefault="008254ED" w:rsidP="008254E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b/>
          <w:bCs/>
          <w:iCs/>
          <w:color w:val="000000"/>
          <w:sz w:val="28"/>
          <w:szCs w:val="24"/>
        </w:rPr>
      </w:pPr>
      <w:r w:rsidRPr="001F3272">
        <w:rPr>
          <w:rFonts w:ascii="Times New Roman CYR" w:hAnsi="Times New Roman CYR" w:cs="Times New Roman CYR"/>
          <w:b/>
          <w:bCs/>
          <w:iCs/>
          <w:color w:val="000000"/>
          <w:sz w:val="28"/>
          <w:szCs w:val="24"/>
        </w:rPr>
        <w:t>Устная речь (монологическая или диалогическая форма) в заданной ситуации</w:t>
      </w:r>
    </w:p>
    <w:p w:rsidR="008254ED" w:rsidRPr="008254ED" w:rsidRDefault="008254ED" w:rsidP="008254E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  <w:r w:rsidRPr="008254ED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>Самооценка и взаимооценка деятельности</w:t>
      </w:r>
    </w:p>
    <w:p w:rsidR="008254ED" w:rsidRPr="008254ED" w:rsidRDefault="008254ED" w:rsidP="008254E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</w:pPr>
      <w:r w:rsidRPr="008254ED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Рефлексия деятельности </w:t>
      </w:r>
    </w:p>
    <w:p w:rsidR="008254ED" w:rsidRPr="003E794F" w:rsidRDefault="008254ED" w:rsidP="00825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iCs/>
          <w:color w:val="000000"/>
          <w:sz w:val="28"/>
          <w:szCs w:val="24"/>
        </w:rPr>
      </w:pPr>
      <w:r w:rsidRPr="003E794F">
        <w:rPr>
          <w:rFonts w:ascii="Times New Roman CYR" w:hAnsi="Times New Roman CYR" w:cs="Times New Roman CYR"/>
          <w:b/>
          <w:bCs/>
          <w:iCs/>
          <w:color w:val="000000"/>
          <w:sz w:val="28"/>
          <w:szCs w:val="24"/>
        </w:rPr>
        <w:tab/>
      </w:r>
      <w:r w:rsidRPr="003E794F">
        <w:rPr>
          <w:rFonts w:ascii="Times New Roman CYR" w:hAnsi="Times New Roman CYR" w:cs="Times New Roman CYR"/>
          <w:bCs/>
          <w:iCs/>
          <w:color w:val="000000"/>
          <w:sz w:val="28"/>
          <w:szCs w:val="24"/>
        </w:rPr>
        <w:t xml:space="preserve"> </w:t>
      </w:r>
      <w:r w:rsidRPr="003E794F">
        <w:rPr>
          <w:rFonts w:ascii="Times New Roman CYR" w:hAnsi="Times New Roman CYR" w:cs="Times New Roman CYR"/>
          <w:bCs/>
          <w:i/>
          <w:iCs/>
          <w:color w:val="000000"/>
          <w:sz w:val="28"/>
          <w:szCs w:val="24"/>
        </w:rPr>
        <w:t>Все этапы взаимосвязаны между собой и подчинены достижению одной цели. В процессе происходит целенаправленное накопление знаний и переход этих знаний в качественно-новое состояние.</w:t>
      </w:r>
    </w:p>
    <w:p w:rsidR="00077092" w:rsidRPr="00D25D53" w:rsidRDefault="003769BB" w:rsidP="00FB1B76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077092" w:rsidRPr="00D25D53">
        <w:rPr>
          <w:i/>
          <w:sz w:val="28"/>
          <w:szCs w:val="28"/>
        </w:rPr>
        <w:t xml:space="preserve">На каждом этапе </w:t>
      </w:r>
      <w:r>
        <w:rPr>
          <w:i/>
          <w:sz w:val="28"/>
          <w:szCs w:val="28"/>
        </w:rPr>
        <w:t>с</w:t>
      </w:r>
      <w:r w:rsidR="00077092">
        <w:rPr>
          <w:i/>
          <w:sz w:val="28"/>
          <w:szCs w:val="28"/>
        </w:rPr>
        <w:t>проектир</w:t>
      </w:r>
      <w:r>
        <w:rPr>
          <w:i/>
          <w:sz w:val="28"/>
          <w:szCs w:val="28"/>
        </w:rPr>
        <w:t>ованы</w:t>
      </w:r>
      <w:r w:rsidR="00077092" w:rsidRPr="00D25D53">
        <w:rPr>
          <w:i/>
          <w:sz w:val="28"/>
          <w:szCs w:val="28"/>
        </w:rPr>
        <w:t xml:space="preserve"> учебны</w:t>
      </w:r>
      <w:r w:rsidR="00077092">
        <w:rPr>
          <w:i/>
          <w:sz w:val="28"/>
          <w:szCs w:val="28"/>
        </w:rPr>
        <w:t>е</w:t>
      </w:r>
      <w:r w:rsidR="00077092" w:rsidRPr="00D25D53">
        <w:rPr>
          <w:i/>
          <w:sz w:val="28"/>
          <w:szCs w:val="28"/>
        </w:rPr>
        <w:t xml:space="preserve"> ситуаци</w:t>
      </w:r>
      <w:r w:rsidR="00077092">
        <w:rPr>
          <w:i/>
          <w:sz w:val="28"/>
          <w:szCs w:val="28"/>
        </w:rPr>
        <w:t>и</w:t>
      </w:r>
      <w:r w:rsidR="00077092" w:rsidRPr="00D25D53">
        <w:rPr>
          <w:i/>
          <w:sz w:val="28"/>
          <w:szCs w:val="28"/>
        </w:rPr>
        <w:t>, направленны</w:t>
      </w:r>
      <w:r w:rsidR="00077092">
        <w:rPr>
          <w:i/>
          <w:sz w:val="28"/>
          <w:szCs w:val="28"/>
        </w:rPr>
        <w:t>е</w:t>
      </w:r>
      <w:r w:rsidR="00077092" w:rsidRPr="00D25D53">
        <w:rPr>
          <w:i/>
          <w:sz w:val="28"/>
          <w:szCs w:val="28"/>
        </w:rPr>
        <w:t xml:space="preserve"> на формирование и развитие иноязычной </w:t>
      </w:r>
      <w:r w:rsidR="00077092">
        <w:rPr>
          <w:i/>
          <w:sz w:val="28"/>
          <w:szCs w:val="28"/>
        </w:rPr>
        <w:t>речевой</w:t>
      </w:r>
      <w:r w:rsidR="00077092" w:rsidRPr="00D25D53">
        <w:rPr>
          <w:i/>
          <w:sz w:val="28"/>
          <w:szCs w:val="28"/>
        </w:rPr>
        <w:t xml:space="preserve"> компетенции учащихся на уроках английского языка:</w:t>
      </w:r>
    </w:p>
    <w:p w:rsidR="00077092" w:rsidRPr="00D25D53" w:rsidRDefault="00077092" w:rsidP="00077092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D53">
        <w:rPr>
          <w:rFonts w:ascii="Times New Roman" w:hAnsi="Times New Roman" w:cs="Times New Roman"/>
          <w:i/>
          <w:sz w:val="28"/>
          <w:szCs w:val="28"/>
        </w:rPr>
        <w:lastRenderedPageBreak/>
        <w:t>ситуации стимулирования и успеха;</w:t>
      </w:r>
    </w:p>
    <w:p w:rsidR="00077092" w:rsidRPr="00D25D53" w:rsidRDefault="00077092" w:rsidP="00077092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D53">
        <w:rPr>
          <w:rFonts w:ascii="Times New Roman" w:hAnsi="Times New Roman" w:cs="Times New Roman"/>
          <w:i/>
          <w:sz w:val="28"/>
          <w:szCs w:val="28"/>
        </w:rPr>
        <w:t>проблемные учебные ситуации</w:t>
      </w:r>
      <w:r w:rsidR="00DD023B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D25D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2B5">
        <w:rPr>
          <w:rFonts w:ascii="Times New Roman" w:hAnsi="Times New Roman" w:cs="Times New Roman"/>
          <w:i/>
          <w:sz w:val="28"/>
          <w:szCs w:val="28"/>
        </w:rPr>
        <w:t>проектировани</w:t>
      </w:r>
      <w:r w:rsidR="00DD023B">
        <w:rPr>
          <w:rFonts w:ascii="Times New Roman" w:hAnsi="Times New Roman" w:cs="Times New Roman"/>
          <w:i/>
          <w:sz w:val="28"/>
          <w:szCs w:val="28"/>
        </w:rPr>
        <w:t>е</w:t>
      </w:r>
      <w:r w:rsidR="002952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023B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Pr="00D25D53">
        <w:rPr>
          <w:rFonts w:ascii="Times New Roman" w:hAnsi="Times New Roman" w:cs="Times New Roman"/>
          <w:i/>
          <w:sz w:val="28"/>
          <w:szCs w:val="28"/>
        </w:rPr>
        <w:t>решени</w:t>
      </w:r>
      <w:r w:rsidR="00DD023B">
        <w:rPr>
          <w:rFonts w:ascii="Times New Roman" w:hAnsi="Times New Roman" w:cs="Times New Roman"/>
          <w:i/>
          <w:sz w:val="28"/>
          <w:szCs w:val="28"/>
        </w:rPr>
        <w:t>я</w:t>
      </w:r>
      <w:r w:rsidRPr="00D25D53">
        <w:rPr>
          <w:rFonts w:ascii="Times New Roman" w:hAnsi="Times New Roman" w:cs="Times New Roman"/>
          <w:i/>
          <w:sz w:val="28"/>
          <w:szCs w:val="28"/>
        </w:rPr>
        <w:t>;</w:t>
      </w:r>
    </w:p>
    <w:p w:rsidR="00077092" w:rsidRPr="00D25D53" w:rsidRDefault="00077092" w:rsidP="00077092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D53">
        <w:rPr>
          <w:rFonts w:ascii="Times New Roman" w:hAnsi="Times New Roman" w:cs="Times New Roman"/>
          <w:i/>
          <w:sz w:val="28"/>
          <w:szCs w:val="28"/>
        </w:rPr>
        <w:t xml:space="preserve">ситуации выбора;  </w:t>
      </w:r>
    </w:p>
    <w:p w:rsidR="00077092" w:rsidRPr="00D25D53" w:rsidRDefault="00077092" w:rsidP="00077092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D53">
        <w:rPr>
          <w:rFonts w:ascii="Times New Roman" w:hAnsi="Times New Roman" w:cs="Times New Roman"/>
          <w:i/>
          <w:sz w:val="28"/>
          <w:szCs w:val="28"/>
        </w:rPr>
        <w:t xml:space="preserve">ситуации помощи и взаимопомощи; </w:t>
      </w:r>
    </w:p>
    <w:p w:rsidR="00077092" w:rsidRPr="00D25D53" w:rsidRDefault="00077092" w:rsidP="00077092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D53">
        <w:rPr>
          <w:rFonts w:ascii="Times New Roman" w:hAnsi="Times New Roman" w:cs="Times New Roman"/>
          <w:i/>
          <w:sz w:val="28"/>
          <w:szCs w:val="28"/>
        </w:rPr>
        <w:t xml:space="preserve">ситуации </w:t>
      </w:r>
      <w:r w:rsidR="002952B5">
        <w:rPr>
          <w:rFonts w:ascii="Times New Roman" w:hAnsi="Times New Roman" w:cs="Times New Roman"/>
          <w:i/>
          <w:sz w:val="28"/>
          <w:szCs w:val="28"/>
        </w:rPr>
        <w:t xml:space="preserve">обучения </w:t>
      </w:r>
      <w:r w:rsidRPr="00D25D53">
        <w:rPr>
          <w:rFonts w:ascii="Times New Roman" w:hAnsi="Times New Roman" w:cs="Times New Roman"/>
          <w:i/>
          <w:sz w:val="28"/>
          <w:szCs w:val="28"/>
        </w:rPr>
        <w:t xml:space="preserve">самооценки; </w:t>
      </w:r>
    </w:p>
    <w:p w:rsidR="00077092" w:rsidRPr="00D25D53" w:rsidRDefault="00077092" w:rsidP="00077092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D53">
        <w:rPr>
          <w:rFonts w:ascii="Times New Roman" w:hAnsi="Times New Roman" w:cs="Times New Roman"/>
          <w:i/>
          <w:sz w:val="28"/>
          <w:szCs w:val="28"/>
        </w:rPr>
        <w:t xml:space="preserve">ситуации общения; </w:t>
      </w:r>
    </w:p>
    <w:p w:rsidR="00077092" w:rsidRPr="00310A13" w:rsidRDefault="00077092" w:rsidP="00077092">
      <w:pPr>
        <w:pStyle w:val="a3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A13">
        <w:rPr>
          <w:rFonts w:ascii="Times New Roman" w:hAnsi="Times New Roman" w:cs="Times New Roman"/>
          <w:i/>
          <w:sz w:val="28"/>
          <w:szCs w:val="28"/>
        </w:rPr>
        <w:t xml:space="preserve">ситуации быстрого переключения в работе и общении. </w:t>
      </w:r>
    </w:p>
    <w:p w:rsidR="00077092" w:rsidRDefault="00077092" w:rsidP="0007709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ab/>
      </w:r>
      <w:r w:rsidRPr="00570C20">
        <w:rPr>
          <w:rFonts w:ascii="Times New Roman" w:eastAsia="Times New Roman" w:hAnsi="Times New Roman"/>
          <w:i/>
          <w:sz w:val="28"/>
          <w:szCs w:val="24"/>
        </w:rPr>
        <w:t>Данные ситуации</w:t>
      </w:r>
      <w:r w:rsidRPr="00570C20">
        <w:rPr>
          <w:rFonts w:ascii="Times New Roman" w:hAnsi="Times New Roman"/>
          <w:i/>
          <w:sz w:val="28"/>
          <w:szCs w:val="24"/>
        </w:rPr>
        <w:t xml:space="preserve"> ставят обучающихся в условия, сходные с естественными, будят воображение, заставляют </w:t>
      </w:r>
      <w:r>
        <w:rPr>
          <w:rFonts w:ascii="Times New Roman" w:hAnsi="Times New Roman"/>
          <w:i/>
          <w:sz w:val="28"/>
          <w:szCs w:val="24"/>
        </w:rPr>
        <w:t>выражать</w:t>
      </w:r>
      <w:r w:rsidRPr="00570C20">
        <w:rPr>
          <w:rFonts w:ascii="Times New Roman" w:hAnsi="Times New Roman"/>
          <w:i/>
          <w:sz w:val="28"/>
          <w:szCs w:val="24"/>
        </w:rPr>
        <w:t xml:space="preserve"> свои мысли и чувства иноязычными средствами, позволяют активизировать разговорные формулы, повседневно-бытовую лексику и грамматические структуры, не фиксируя на них свое внимание, </w:t>
      </w:r>
      <w:r>
        <w:rPr>
          <w:rFonts w:ascii="Times New Roman" w:hAnsi="Times New Roman"/>
          <w:i/>
          <w:sz w:val="28"/>
          <w:szCs w:val="24"/>
        </w:rPr>
        <w:t>и</w:t>
      </w:r>
      <w:r w:rsidRPr="00570C20"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4"/>
        </w:rPr>
        <w:t>всё это способствует</w:t>
      </w:r>
      <w:r w:rsidRPr="00570C20"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4"/>
        </w:rPr>
        <w:t>развитию</w:t>
      </w:r>
      <w:r w:rsidRPr="00570C20"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4"/>
        </w:rPr>
        <w:t>речевой</w:t>
      </w:r>
      <w:r w:rsidRPr="00570C20">
        <w:rPr>
          <w:rFonts w:ascii="Times New Roman" w:hAnsi="Times New Roman"/>
          <w:i/>
          <w:sz w:val="28"/>
          <w:szCs w:val="24"/>
        </w:rPr>
        <w:t xml:space="preserve"> компетенци</w:t>
      </w:r>
      <w:r>
        <w:rPr>
          <w:rFonts w:ascii="Times New Roman" w:hAnsi="Times New Roman"/>
          <w:i/>
          <w:sz w:val="28"/>
          <w:szCs w:val="24"/>
        </w:rPr>
        <w:t>и учащихся</w:t>
      </w:r>
      <w:r w:rsidRPr="00570C20">
        <w:rPr>
          <w:rFonts w:ascii="Times New Roman" w:hAnsi="Times New Roman"/>
          <w:i/>
          <w:sz w:val="28"/>
          <w:szCs w:val="24"/>
        </w:rPr>
        <w:t xml:space="preserve"> на всех этапах</w:t>
      </w:r>
      <w:r>
        <w:rPr>
          <w:rFonts w:ascii="Times New Roman" w:hAnsi="Times New Roman"/>
          <w:i/>
          <w:sz w:val="28"/>
          <w:szCs w:val="24"/>
        </w:rPr>
        <w:t>.</w:t>
      </w:r>
    </w:p>
    <w:p w:rsidR="00EC3046" w:rsidRDefault="00444383" w:rsidP="00A4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4461">
        <w:rPr>
          <w:rFonts w:ascii="Times New Roman CYR" w:hAnsi="Times New Roman CYR" w:cs="Times New Roman CYR"/>
          <w:b/>
          <w:bCs/>
          <w:iCs/>
          <w:color w:val="000000"/>
          <w:sz w:val="28"/>
          <w:szCs w:val="24"/>
        </w:rPr>
        <w:t xml:space="preserve"> </w:t>
      </w:r>
      <w:r w:rsidR="00D25D53">
        <w:rPr>
          <w:rFonts w:ascii="Times New Roman" w:hAnsi="Times New Roman" w:cs="Times New Roman"/>
          <w:i/>
          <w:sz w:val="28"/>
          <w:szCs w:val="28"/>
        </w:rPr>
        <w:tab/>
      </w:r>
      <w:r w:rsidR="00182300" w:rsidRPr="00EC3046">
        <w:rPr>
          <w:rFonts w:ascii="Times New Roman" w:hAnsi="Times New Roman" w:cs="Times New Roman"/>
          <w:sz w:val="28"/>
          <w:szCs w:val="28"/>
        </w:rPr>
        <w:t>Рефлексивн</w:t>
      </w:r>
      <w:r w:rsidR="00320EAE" w:rsidRPr="00EC3046">
        <w:rPr>
          <w:rFonts w:ascii="Times New Roman" w:hAnsi="Times New Roman" w:cs="Times New Roman"/>
          <w:sz w:val="28"/>
          <w:szCs w:val="28"/>
        </w:rPr>
        <w:t>о-оценочный</w:t>
      </w:r>
      <w:r w:rsidR="00182300" w:rsidRPr="00EC3046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9F2C31" w:rsidRPr="00EC3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1E4" w:rsidRPr="00EC3046">
        <w:rPr>
          <w:rFonts w:ascii="Times New Roman" w:eastAsia="Times New Roman" w:hAnsi="Times New Roman" w:cs="Times New Roman"/>
          <w:sz w:val="28"/>
          <w:szCs w:val="24"/>
        </w:rPr>
        <w:t>позволяет мне и моим учащимся</w:t>
      </w:r>
      <w:r w:rsidR="008642DC" w:rsidRPr="00EC3046">
        <w:rPr>
          <w:rFonts w:ascii="Times New Roman" w:eastAsia="Times New Roman" w:hAnsi="Times New Roman" w:cs="Times New Roman"/>
          <w:sz w:val="28"/>
          <w:szCs w:val="24"/>
        </w:rPr>
        <w:t xml:space="preserve"> оценить результаты совместной деятельности, а также оценить свои возможности, осознать трудности, спланировать дальнейшую деятельность и скорректировать её.</w:t>
      </w:r>
      <w:r w:rsidR="00EC1CC1" w:rsidRPr="00EC304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00422" w:rsidRPr="00EC3046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3D3BE5" w:rsidRPr="00EC3046" w:rsidRDefault="003D3BE5" w:rsidP="00A43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3046">
        <w:rPr>
          <w:rFonts w:ascii="Times New Roman" w:eastAsia="Times New Roman" w:hAnsi="Times New Roman" w:cs="Times New Roman"/>
          <w:sz w:val="28"/>
          <w:szCs w:val="24"/>
        </w:rPr>
        <w:tab/>
        <w:t>В своей деятельности применяю следующие формы контроля уровня достижений учащихся и критерии оцен</w:t>
      </w:r>
      <w:r w:rsidR="0052363D" w:rsidRPr="00EC3046">
        <w:rPr>
          <w:rFonts w:ascii="Times New Roman" w:eastAsia="Times New Roman" w:hAnsi="Times New Roman" w:cs="Times New Roman"/>
          <w:sz w:val="28"/>
          <w:szCs w:val="24"/>
        </w:rPr>
        <w:t>ивания</w:t>
      </w:r>
      <w:r w:rsidR="004F1EF7" w:rsidRPr="00EC3046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="00413260">
        <w:rPr>
          <w:rFonts w:ascii="Times New Roman" w:eastAsia="Times New Roman" w:hAnsi="Times New Roman" w:cs="Times New Roman"/>
          <w:sz w:val="28"/>
          <w:szCs w:val="24"/>
        </w:rPr>
        <w:t>«Моя карта настроения», книга достижений урока «</w:t>
      </w:r>
      <w:r w:rsidR="00413260">
        <w:rPr>
          <w:rFonts w:ascii="Times New Roman" w:eastAsia="Times New Roman" w:hAnsi="Times New Roman" w:cs="Times New Roman"/>
          <w:sz w:val="28"/>
          <w:szCs w:val="24"/>
          <w:lang w:val="en-US"/>
        </w:rPr>
        <w:t>My</w:t>
      </w:r>
      <w:r w:rsidR="00413260" w:rsidRPr="0041326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13260">
        <w:rPr>
          <w:rFonts w:ascii="Times New Roman" w:eastAsia="Times New Roman" w:hAnsi="Times New Roman" w:cs="Times New Roman"/>
          <w:sz w:val="28"/>
          <w:szCs w:val="24"/>
          <w:lang w:val="en-US"/>
        </w:rPr>
        <w:t>Success</w:t>
      </w:r>
      <w:r w:rsidR="00413260" w:rsidRPr="0041326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13260">
        <w:rPr>
          <w:rFonts w:ascii="Times New Roman" w:eastAsia="Times New Roman" w:hAnsi="Times New Roman" w:cs="Times New Roman"/>
          <w:sz w:val="28"/>
          <w:szCs w:val="24"/>
          <w:lang w:val="en-US"/>
        </w:rPr>
        <w:t>Book</w:t>
      </w:r>
      <w:r w:rsidR="00413260">
        <w:rPr>
          <w:rFonts w:ascii="Times New Roman" w:eastAsia="Times New Roman" w:hAnsi="Times New Roman" w:cs="Times New Roman"/>
          <w:sz w:val="28"/>
          <w:szCs w:val="24"/>
        </w:rPr>
        <w:t>»</w:t>
      </w:r>
      <w:r w:rsidR="00D378F1">
        <w:rPr>
          <w:rFonts w:ascii="Times New Roman" w:eastAsia="Times New Roman" w:hAnsi="Times New Roman" w:cs="Times New Roman"/>
          <w:sz w:val="28"/>
          <w:szCs w:val="24"/>
        </w:rPr>
        <w:t>,</w:t>
      </w:r>
      <w:r w:rsidR="00BB0450">
        <w:rPr>
          <w:rFonts w:ascii="Times New Roman" w:eastAsia="Times New Roman" w:hAnsi="Times New Roman" w:cs="Times New Roman"/>
          <w:sz w:val="28"/>
          <w:szCs w:val="24"/>
        </w:rPr>
        <w:t xml:space="preserve"> тематические</w:t>
      </w:r>
      <w:r w:rsidR="00D378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B0450">
        <w:rPr>
          <w:rFonts w:ascii="Times New Roman" w:eastAsia="Times New Roman" w:hAnsi="Times New Roman" w:cs="Times New Roman"/>
          <w:sz w:val="28"/>
          <w:szCs w:val="24"/>
        </w:rPr>
        <w:t>рефлексивные карты</w:t>
      </w:r>
      <w:r w:rsidR="0051556D">
        <w:rPr>
          <w:rFonts w:ascii="Times New Roman" w:eastAsia="Times New Roman" w:hAnsi="Times New Roman" w:cs="Times New Roman"/>
          <w:sz w:val="28"/>
          <w:szCs w:val="24"/>
        </w:rPr>
        <w:t xml:space="preserve"> и экраны</w:t>
      </w:r>
      <w:r w:rsidR="00BB045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4F1EF7" w:rsidRPr="00EC3046">
        <w:rPr>
          <w:rFonts w:ascii="Times New Roman" w:eastAsia="Times New Roman" w:hAnsi="Times New Roman" w:cs="Times New Roman"/>
          <w:sz w:val="28"/>
          <w:szCs w:val="24"/>
        </w:rPr>
        <w:t>наблюдение, беседы, анкетирование, тестирование, контрольно-измерительные материалы</w:t>
      </w:r>
      <w:r w:rsidR="0051556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2363D" w:rsidRPr="007D4D75" w:rsidRDefault="007D4D75" w:rsidP="002C1B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D4D75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="0052363D" w:rsidRPr="007D4D75">
        <w:rPr>
          <w:rFonts w:ascii="Times New Roman" w:eastAsia="Times New Roman" w:hAnsi="Times New Roman" w:cs="Times New Roman"/>
          <w:b/>
          <w:sz w:val="28"/>
          <w:szCs w:val="24"/>
        </w:rPr>
        <w:t>езультат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ивность</w:t>
      </w:r>
    </w:p>
    <w:p w:rsidR="003F19DD" w:rsidRPr="003F19DD" w:rsidRDefault="007D4D75" w:rsidP="003F1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19DD" w:rsidRPr="003F19DD">
        <w:rPr>
          <w:rFonts w:ascii="Times New Roman" w:hAnsi="Times New Roman" w:cs="Times New Roman"/>
          <w:sz w:val="28"/>
          <w:szCs w:val="28"/>
        </w:rPr>
        <w:t>Анализируя свою педагогическую деятельность, я пришла к выводу, что н</w:t>
      </w:r>
      <w:r w:rsidR="003F19DD" w:rsidRPr="003F19DD">
        <w:rPr>
          <w:rFonts w:ascii="Times New Roman" w:eastAsia="Times New Roman" w:hAnsi="Times New Roman" w:cs="Times New Roman"/>
          <w:sz w:val="28"/>
          <w:szCs w:val="28"/>
        </w:rPr>
        <w:t xml:space="preserve">аучить коммуникативным видам деятельности можно только за счет вовлечения учащихся во все виды иноязычной деятельности, </w:t>
      </w:r>
      <w:r w:rsidR="00233E1B">
        <w:rPr>
          <w:rFonts w:ascii="Times New Roman" w:eastAsia="Times New Roman" w:hAnsi="Times New Roman" w:cs="Times New Roman"/>
          <w:sz w:val="28"/>
          <w:szCs w:val="28"/>
        </w:rPr>
        <w:t>проектируя</w:t>
      </w:r>
      <w:r w:rsidR="003F19DD" w:rsidRPr="003F19DD">
        <w:rPr>
          <w:rFonts w:ascii="Times New Roman" w:eastAsia="Times New Roman" w:hAnsi="Times New Roman" w:cs="Times New Roman"/>
          <w:sz w:val="28"/>
          <w:szCs w:val="28"/>
        </w:rPr>
        <w:t xml:space="preserve"> ситуации</w:t>
      </w:r>
      <w:r w:rsidR="00233E1B" w:rsidRPr="00233E1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33E1B">
        <w:rPr>
          <w:rFonts w:ascii="Times New Roman" w:hAnsi="Times New Roman"/>
          <w:color w:val="000000"/>
          <w:sz w:val="28"/>
          <w:szCs w:val="24"/>
        </w:rPr>
        <w:t>максимально приближенным к реальным жизненным условиям</w:t>
      </w:r>
      <w:r w:rsidR="003F19DD" w:rsidRPr="003F19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19DD" w:rsidRPr="003F1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94B" w:rsidRPr="00CF7F06" w:rsidRDefault="0093694B" w:rsidP="00936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чём свидетельствуют полученные</w:t>
      </w:r>
      <w:r w:rsidRPr="00CF7F06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014DA2" w:rsidRPr="00014DA2" w:rsidRDefault="0093694B" w:rsidP="00014DA2">
      <w:pPr>
        <w:pStyle w:val="a3"/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  <w:r w:rsidRPr="00014DA2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предметные </w:t>
      </w:r>
      <w:r w:rsidRPr="00014DA2">
        <w:rPr>
          <w:rFonts w:ascii="Times New Roman" w:hAnsi="Times New Roman" w:cs="Times New Roman"/>
          <w:sz w:val="28"/>
          <w:szCs w:val="28"/>
        </w:rPr>
        <w:t xml:space="preserve">– повышение </w:t>
      </w:r>
      <w:r w:rsidR="00C55371">
        <w:rPr>
          <w:rFonts w:ascii="Times New Roman" w:hAnsi="Times New Roman" w:cs="Times New Roman"/>
          <w:sz w:val="28"/>
          <w:szCs w:val="28"/>
        </w:rPr>
        <w:t xml:space="preserve">среднего показателя </w:t>
      </w:r>
      <w:r w:rsidRPr="00014DA2">
        <w:rPr>
          <w:rFonts w:ascii="Times New Roman" w:hAnsi="Times New Roman" w:cs="Times New Roman"/>
          <w:sz w:val="28"/>
          <w:szCs w:val="28"/>
        </w:rPr>
        <w:t xml:space="preserve">уровня качества обученности за последние пять лет с 61% до 77% при 100% успеваемости, </w:t>
      </w:r>
      <w:r w:rsidR="00014DA2" w:rsidRPr="00014DA2">
        <w:rPr>
          <w:rFonts w:ascii="Times New Roman" w:hAnsi="Times New Roman"/>
          <w:sz w:val="28"/>
          <w:szCs w:val="24"/>
        </w:rPr>
        <w:t>рост качества знаний по четырём видам речевой деятельности учащихся (</w:t>
      </w:r>
      <w:r w:rsidR="00014DA2" w:rsidRPr="00014DA2">
        <w:rPr>
          <w:rFonts w:ascii="Times New Roman" w:hAnsi="Times New Roman"/>
          <w:i/>
          <w:sz w:val="28"/>
          <w:szCs w:val="24"/>
        </w:rPr>
        <w:t>аудирование, чтение, говорение, письмо</w:t>
      </w:r>
      <w:r w:rsidR="00014DA2" w:rsidRPr="00014DA2">
        <w:rPr>
          <w:rFonts w:ascii="Times New Roman" w:hAnsi="Times New Roman"/>
          <w:sz w:val="28"/>
          <w:szCs w:val="24"/>
        </w:rPr>
        <w:t xml:space="preserve">). </w:t>
      </w:r>
    </w:p>
    <w:p w:rsidR="0093694B" w:rsidRPr="00EB0603" w:rsidRDefault="0093694B" w:rsidP="0093694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603">
        <w:rPr>
          <w:rFonts w:ascii="Times New Roman" w:hAnsi="Times New Roman" w:cs="Times New Roman"/>
          <w:sz w:val="28"/>
          <w:szCs w:val="28"/>
        </w:rPr>
        <w:t>есть призёры, лауреаты и победители Национальной образовательной программы «Интеллектуально-творческий потенциал России» при Общероссийской малой академии наук «Интеллект будущего» (201</w:t>
      </w:r>
      <w:r w:rsidR="00EB0603" w:rsidRPr="00EB0603">
        <w:rPr>
          <w:rFonts w:ascii="Times New Roman" w:hAnsi="Times New Roman" w:cs="Times New Roman"/>
          <w:sz w:val="28"/>
          <w:szCs w:val="28"/>
        </w:rPr>
        <w:t>8</w:t>
      </w:r>
      <w:r w:rsidRPr="00EB0603">
        <w:rPr>
          <w:rFonts w:ascii="Times New Roman" w:hAnsi="Times New Roman" w:cs="Times New Roman"/>
          <w:sz w:val="28"/>
          <w:szCs w:val="28"/>
        </w:rPr>
        <w:t>г., 201</w:t>
      </w:r>
      <w:r w:rsidR="00EB0603" w:rsidRPr="00EB0603">
        <w:rPr>
          <w:rFonts w:ascii="Times New Roman" w:hAnsi="Times New Roman" w:cs="Times New Roman"/>
          <w:sz w:val="28"/>
          <w:szCs w:val="28"/>
        </w:rPr>
        <w:t>9</w:t>
      </w:r>
      <w:r w:rsidRPr="00EB0603">
        <w:rPr>
          <w:rFonts w:ascii="Times New Roman" w:hAnsi="Times New Roman" w:cs="Times New Roman"/>
          <w:sz w:val="28"/>
          <w:szCs w:val="28"/>
        </w:rPr>
        <w:t>г., 20</w:t>
      </w:r>
      <w:r w:rsidR="00EB0603" w:rsidRPr="00EB0603">
        <w:rPr>
          <w:rFonts w:ascii="Times New Roman" w:hAnsi="Times New Roman" w:cs="Times New Roman"/>
          <w:sz w:val="28"/>
          <w:szCs w:val="28"/>
        </w:rPr>
        <w:t>20</w:t>
      </w:r>
      <w:r w:rsidRPr="00EB0603">
        <w:rPr>
          <w:rFonts w:ascii="Times New Roman" w:hAnsi="Times New Roman" w:cs="Times New Roman"/>
          <w:sz w:val="28"/>
          <w:szCs w:val="28"/>
        </w:rPr>
        <w:t>г.), Международного конкурса-игры по английскому языку «Лев» (</w:t>
      </w:r>
      <w:r w:rsidR="00EB0603">
        <w:rPr>
          <w:rFonts w:ascii="Times New Roman" w:hAnsi="Times New Roman" w:cs="Times New Roman"/>
          <w:sz w:val="28"/>
          <w:szCs w:val="28"/>
        </w:rPr>
        <w:t>2017 - 2020гг.</w:t>
      </w:r>
      <w:r w:rsidRPr="00EB0603">
        <w:rPr>
          <w:rFonts w:ascii="Times New Roman" w:hAnsi="Times New Roman" w:cs="Times New Roman"/>
          <w:sz w:val="28"/>
          <w:szCs w:val="28"/>
        </w:rPr>
        <w:t>);</w:t>
      </w:r>
      <w:r w:rsidRPr="00EB0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694B" w:rsidRPr="00CF7F06" w:rsidRDefault="0093694B" w:rsidP="0093694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603">
        <w:rPr>
          <w:rFonts w:ascii="Times New Roman" w:hAnsi="Times New Roman" w:cs="Times New Roman"/>
          <w:sz w:val="28"/>
          <w:szCs w:val="28"/>
        </w:rPr>
        <w:t xml:space="preserve">Коротченкова Дарья, </w:t>
      </w:r>
      <w:r w:rsidR="00EB0603">
        <w:rPr>
          <w:rFonts w:ascii="Times New Roman" w:hAnsi="Times New Roman" w:cs="Times New Roman"/>
          <w:sz w:val="28"/>
          <w:szCs w:val="28"/>
        </w:rPr>
        <w:t>Мартыновская Варвара</w:t>
      </w:r>
      <w:r w:rsidRPr="00EB0603">
        <w:rPr>
          <w:rFonts w:ascii="Times New Roman" w:hAnsi="Times New Roman" w:cs="Times New Roman"/>
          <w:sz w:val="28"/>
          <w:szCs w:val="28"/>
        </w:rPr>
        <w:t>, Мушкадинов Богдан включены в сборник Национальной образовательной программы «Интеллектуально-творческий потенциал России» при Общероссийской малой академии наук «Интеллект будущего»;</w:t>
      </w:r>
    </w:p>
    <w:p w:rsidR="0093694B" w:rsidRPr="00CF7F06" w:rsidRDefault="0093694B" w:rsidP="0093694B">
      <w:pPr>
        <w:numPr>
          <w:ilvl w:val="0"/>
          <w:numId w:val="2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06">
        <w:rPr>
          <w:rFonts w:ascii="Times New Roman" w:hAnsi="Times New Roman" w:cs="Times New Roman"/>
          <w:i/>
          <w:sz w:val="28"/>
          <w:szCs w:val="28"/>
          <w:u w:val="single"/>
        </w:rPr>
        <w:t xml:space="preserve">метапредметные – </w:t>
      </w:r>
      <w:r w:rsidRPr="00CF7F06">
        <w:rPr>
          <w:rFonts w:ascii="Times New Roman" w:eastAsia="Times New Roman" w:hAnsi="Times New Roman" w:cs="Times New Roman"/>
          <w:sz w:val="28"/>
          <w:szCs w:val="28"/>
        </w:rPr>
        <w:t>наблюдается положительная динамика количества обучающихся</w:t>
      </w:r>
      <w:r w:rsidRPr="00CF7F06">
        <w:rPr>
          <w:rFonts w:ascii="Times New Roman" w:hAnsi="Times New Roman" w:cs="Times New Roman"/>
          <w:sz w:val="28"/>
          <w:szCs w:val="28"/>
        </w:rPr>
        <w:t xml:space="preserve">, у которых </w:t>
      </w:r>
      <w:r w:rsidR="004C4B6B">
        <w:rPr>
          <w:rFonts w:ascii="Times New Roman" w:hAnsi="Times New Roman" w:cs="Times New Roman"/>
          <w:sz w:val="28"/>
          <w:szCs w:val="28"/>
        </w:rPr>
        <w:t>формируются</w:t>
      </w:r>
      <w:r w:rsidRPr="00CF7F06">
        <w:rPr>
          <w:rFonts w:ascii="Times New Roman" w:hAnsi="Times New Roman" w:cs="Times New Roman"/>
          <w:sz w:val="28"/>
          <w:szCs w:val="28"/>
        </w:rPr>
        <w:t xml:space="preserve"> </w:t>
      </w:r>
      <w:r w:rsidR="004C4B6B">
        <w:rPr>
          <w:rFonts w:ascii="Times New Roman" w:hAnsi="Times New Roman" w:cs="Times New Roman"/>
          <w:sz w:val="28"/>
          <w:szCs w:val="28"/>
        </w:rPr>
        <w:t xml:space="preserve">коммуникативные УУД при работе с иноязычным текстом и построении </w:t>
      </w:r>
      <w:r w:rsidR="00850C24">
        <w:rPr>
          <w:rFonts w:ascii="Times New Roman" w:hAnsi="Times New Roman" w:cs="Times New Roman"/>
          <w:sz w:val="28"/>
          <w:szCs w:val="28"/>
        </w:rPr>
        <w:t xml:space="preserve">высказываний с учётом заданной </w:t>
      </w:r>
      <w:r w:rsidR="00F066E9">
        <w:rPr>
          <w:rFonts w:ascii="Times New Roman" w:hAnsi="Times New Roman" w:cs="Times New Roman"/>
          <w:sz w:val="28"/>
          <w:szCs w:val="28"/>
        </w:rPr>
        <w:t>учебной ситуации</w:t>
      </w:r>
      <w:r w:rsidRPr="00CF7F06">
        <w:rPr>
          <w:rFonts w:ascii="Times New Roman" w:hAnsi="Times New Roman" w:cs="Times New Roman"/>
          <w:sz w:val="28"/>
          <w:szCs w:val="28"/>
        </w:rPr>
        <w:t>.</w:t>
      </w:r>
    </w:p>
    <w:p w:rsidR="00CA5CD0" w:rsidRDefault="0093694B" w:rsidP="0093694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06">
        <w:rPr>
          <w:rFonts w:ascii="Times New Roman" w:hAnsi="Times New Roman" w:cs="Times New Roman"/>
          <w:i/>
          <w:sz w:val="28"/>
          <w:szCs w:val="28"/>
          <w:u w:val="single"/>
        </w:rPr>
        <w:t xml:space="preserve">личностные </w:t>
      </w:r>
      <w:r w:rsidR="00850C24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CF7F0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F7F06">
        <w:rPr>
          <w:rFonts w:ascii="Times New Roman" w:eastAsia="Times New Roman" w:hAnsi="Times New Roman" w:cs="Times New Roman"/>
          <w:sz w:val="28"/>
          <w:szCs w:val="28"/>
        </w:rPr>
        <w:t>наблюдается положительная динамика количества обучающихся</w:t>
      </w:r>
      <w:r w:rsidRPr="00CF7F06">
        <w:rPr>
          <w:rFonts w:ascii="Times New Roman" w:hAnsi="Times New Roman" w:cs="Times New Roman"/>
          <w:sz w:val="28"/>
          <w:szCs w:val="28"/>
        </w:rPr>
        <w:t xml:space="preserve">, у которых наблюдается </w:t>
      </w:r>
      <w:r w:rsidRPr="00CF7F06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высокая мотивация к изучению иностранного языка.</w:t>
      </w:r>
      <w:r w:rsidRPr="00CF7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371" w:rsidRPr="00C55371" w:rsidRDefault="004C4B6B" w:rsidP="002327AB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sz w:val="28"/>
          <w:szCs w:val="24"/>
        </w:rPr>
      </w:pPr>
      <w:r w:rsidRPr="00C55371">
        <w:rPr>
          <w:rFonts w:ascii="Times New Roman" w:hAnsi="Times New Roman"/>
          <w:sz w:val="28"/>
          <w:szCs w:val="24"/>
        </w:rPr>
        <w:t xml:space="preserve">Создана система учебных занятий, </w:t>
      </w:r>
      <w:r w:rsidR="00C55371" w:rsidRPr="00C55371">
        <w:rPr>
          <w:rFonts w:ascii="Times New Roman" w:hAnsi="Times New Roman" w:cs="Times New Roman"/>
          <w:sz w:val="28"/>
          <w:szCs w:val="28"/>
        </w:rPr>
        <w:t xml:space="preserve">программы дополнительного образования социально-гумманитарной направленности «Английский язык - это интересно» и </w:t>
      </w:r>
      <w:r w:rsidR="00C55371" w:rsidRPr="00C55371">
        <w:rPr>
          <w:rFonts w:ascii="Times New Roman" w:hAnsi="Times New Roman" w:cs="Times New Roman"/>
          <w:sz w:val="28"/>
          <w:szCs w:val="28"/>
        </w:rPr>
        <w:lastRenderedPageBreak/>
        <w:t>«Английский язык - новые возможности» с использованием учебных ситуаций, напра</w:t>
      </w:r>
      <w:r w:rsidR="00C55371" w:rsidRPr="00C55371">
        <w:rPr>
          <w:rFonts w:ascii="Times New Roman" w:hAnsi="Times New Roman" w:cs="Times New Roman"/>
          <w:sz w:val="28"/>
          <w:szCs w:val="28"/>
        </w:rPr>
        <w:t>в</w:t>
      </w:r>
      <w:r w:rsidR="00C55371" w:rsidRPr="00C55371">
        <w:rPr>
          <w:rFonts w:ascii="Times New Roman" w:hAnsi="Times New Roman" w:cs="Times New Roman"/>
          <w:sz w:val="28"/>
          <w:szCs w:val="28"/>
        </w:rPr>
        <w:t>ленных на развитие иноязычной речевой компетенции учащихся</w:t>
      </w:r>
      <w:r w:rsidRPr="00C55371">
        <w:rPr>
          <w:rFonts w:ascii="Times New Roman" w:hAnsi="Times New Roman" w:cs="Times New Roman"/>
          <w:sz w:val="28"/>
          <w:szCs w:val="28"/>
        </w:rPr>
        <w:t>.</w:t>
      </w:r>
    </w:p>
    <w:p w:rsidR="001E56B8" w:rsidRDefault="001E56B8" w:rsidP="002327AB">
      <w:pPr>
        <w:pStyle w:val="a3"/>
        <w:numPr>
          <w:ilvl w:val="0"/>
          <w:numId w:val="20"/>
        </w:numPr>
        <w:spacing w:after="0" w:line="240" w:lineRule="auto"/>
        <w:ind w:left="360"/>
        <w:jc w:val="both"/>
        <w:rPr>
          <w:sz w:val="28"/>
          <w:szCs w:val="24"/>
        </w:rPr>
      </w:pPr>
      <w:r w:rsidRPr="00C55371">
        <w:rPr>
          <w:rFonts w:ascii="Times New Roman" w:hAnsi="Times New Roman"/>
          <w:sz w:val="28"/>
          <w:szCs w:val="24"/>
        </w:rPr>
        <w:t>Создан банк учебных ситуаций, направленных на развитие иноязычной речевой компетенции учащихся</w:t>
      </w:r>
      <w:r w:rsidRPr="00C55371">
        <w:rPr>
          <w:sz w:val="28"/>
          <w:szCs w:val="24"/>
        </w:rPr>
        <w:t>.</w:t>
      </w:r>
    </w:p>
    <w:p w:rsidR="00C55371" w:rsidRPr="00C55371" w:rsidRDefault="00C55371" w:rsidP="00C55371">
      <w:pPr>
        <w:pStyle w:val="a3"/>
        <w:spacing w:after="0" w:line="240" w:lineRule="auto"/>
        <w:ind w:left="360"/>
        <w:jc w:val="both"/>
        <w:rPr>
          <w:sz w:val="28"/>
          <w:szCs w:val="24"/>
        </w:rPr>
      </w:pPr>
    </w:p>
    <w:p w:rsidR="006353A0" w:rsidRPr="00FC427B" w:rsidRDefault="00A61EA8" w:rsidP="002327AB">
      <w:pPr>
        <w:pStyle w:val="Default"/>
        <w:ind w:left="360"/>
        <w:jc w:val="both"/>
      </w:pPr>
      <w:r>
        <w:rPr>
          <w:sz w:val="28"/>
          <w:szCs w:val="28"/>
        </w:rPr>
        <w:t>П</w:t>
      </w:r>
      <w:r w:rsidR="0093694B" w:rsidRPr="00CF7F06">
        <w:rPr>
          <w:sz w:val="28"/>
          <w:szCs w:val="28"/>
        </w:rPr>
        <w:t>олученные результаты позволяют сделать вывод об эффективности применения учебных ситуаций и необходимости продолжения совершенствования своей деятельности в этом направлении</w:t>
      </w:r>
      <w:r w:rsidR="00040369">
        <w:rPr>
          <w:sz w:val="28"/>
          <w:szCs w:val="28"/>
        </w:rPr>
        <w:t>,</w:t>
      </w:r>
      <w:r w:rsidR="00052B04">
        <w:rPr>
          <w:sz w:val="28"/>
          <w:szCs w:val="28"/>
        </w:rPr>
        <w:t xml:space="preserve"> поэтому</w:t>
      </w:r>
      <w:r w:rsidR="0093694B" w:rsidRPr="00CF7F06">
        <w:rPr>
          <w:sz w:val="28"/>
          <w:szCs w:val="28"/>
        </w:rPr>
        <w:t xml:space="preserve"> работа по решению поставленной проблемы продолжается.</w:t>
      </w:r>
    </w:p>
    <w:sectPr w:rsidR="006353A0" w:rsidRPr="00FC427B" w:rsidSect="00014DA2">
      <w:footerReference w:type="default" r:id="rId12"/>
      <w:pgSz w:w="11906" w:h="16838"/>
      <w:pgMar w:top="720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516" w:rsidRDefault="00592516" w:rsidP="001C6057">
      <w:pPr>
        <w:spacing w:after="0" w:line="240" w:lineRule="auto"/>
      </w:pPr>
      <w:r>
        <w:separator/>
      </w:r>
    </w:p>
  </w:endnote>
  <w:endnote w:type="continuationSeparator" w:id="1">
    <w:p w:rsidR="00592516" w:rsidRDefault="00592516" w:rsidP="001C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0032"/>
      <w:docPartObj>
        <w:docPartGallery w:val="Page Numbers (Bottom of Page)"/>
        <w:docPartUnique/>
      </w:docPartObj>
    </w:sdtPr>
    <w:sdtContent>
      <w:p w:rsidR="00DB1671" w:rsidRDefault="00F57A28">
        <w:pPr>
          <w:pStyle w:val="a6"/>
          <w:jc w:val="right"/>
        </w:pPr>
        <w:fldSimple w:instr=" PAGE   \* MERGEFORMAT ">
          <w:r w:rsidR="00CD2A11">
            <w:rPr>
              <w:noProof/>
            </w:rPr>
            <w:t>5</w:t>
          </w:r>
        </w:fldSimple>
      </w:p>
    </w:sdtContent>
  </w:sdt>
  <w:p w:rsidR="00DB1671" w:rsidRDefault="00DB16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516" w:rsidRDefault="00592516" w:rsidP="001C6057">
      <w:pPr>
        <w:spacing w:after="0" w:line="240" w:lineRule="auto"/>
      </w:pPr>
      <w:r>
        <w:separator/>
      </w:r>
    </w:p>
  </w:footnote>
  <w:footnote w:type="continuationSeparator" w:id="1">
    <w:p w:rsidR="00592516" w:rsidRDefault="00592516" w:rsidP="001C6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1111234"/>
    <w:multiLevelType w:val="hybridMultilevel"/>
    <w:tmpl w:val="181A027E"/>
    <w:lvl w:ilvl="0" w:tplc="ABD0D95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17715"/>
    <w:multiLevelType w:val="hybridMultilevel"/>
    <w:tmpl w:val="1A5E058A"/>
    <w:lvl w:ilvl="0" w:tplc="E50C8FE6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3B434BC"/>
    <w:multiLevelType w:val="hybridMultilevel"/>
    <w:tmpl w:val="A6F6946E"/>
    <w:lvl w:ilvl="0" w:tplc="A7DA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D2173"/>
    <w:multiLevelType w:val="hybridMultilevel"/>
    <w:tmpl w:val="06E49612"/>
    <w:lvl w:ilvl="0" w:tplc="A7DA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222D5"/>
    <w:multiLevelType w:val="hybridMultilevel"/>
    <w:tmpl w:val="185242B4"/>
    <w:lvl w:ilvl="0" w:tplc="A7DA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F8786C"/>
    <w:multiLevelType w:val="hybridMultilevel"/>
    <w:tmpl w:val="3538F852"/>
    <w:lvl w:ilvl="0" w:tplc="ABD0D956">
      <w:numFmt w:val="bullet"/>
      <w:lvlText w:val="-"/>
      <w:lvlJc w:val="left"/>
      <w:pPr>
        <w:ind w:left="780" w:hanging="360"/>
      </w:pPr>
      <w:rPr>
        <w:rFonts w:ascii="Courier New" w:eastAsia="Times New Roman" w:hAnsi="Courier New" w:cs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C9860B9"/>
    <w:multiLevelType w:val="hybridMultilevel"/>
    <w:tmpl w:val="E1B8EE16"/>
    <w:lvl w:ilvl="0" w:tplc="A7DA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D1B3C"/>
    <w:multiLevelType w:val="hybridMultilevel"/>
    <w:tmpl w:val="1BCCB4A2"/>
    <w:lvl w:ilvl="0" w:tplc="A7DA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B355D"/>
    <w:multiLevelType w:val="hybridMultilevel"/>
    <w:tmpl w:val="02B8CFC6"/>
    <w:lvl w:ilvl="0" w:tplc="A7DA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37753"/>
    <w:multiLevelType w:val="hybridMultilevel"/>
    <w:tmpl w:val="1736D3F2"/>
    <w:lvl w:ilvl="0" w:tplc="ABD0D956">
      <w:numFmt w:val="bullet"/>
      <w:lvlText w:val="-"/>
      <w:lvlJc w:val="left"/>
      <w:pPr>
        <w:ind w:left="780" w:hanging="360"/>
      </w:pPr>
      <w:rPr>
        <w:rFonts w:ascii="Courier New" w:eastAsia="Times New Roman" w:hAnsi="Courier New" w:cs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D992EEF"/>
    <w:multiLevelType w:val="hybridMultilevel"/>
    <w:tmpl w:val="6D92DEA4"/>
    <w:lvl w:ilvl="0" w:tplc="ABD0D956">
      <w:numFmt w:val="bullet"/>
      <w:lvlText w:val="-"/>
      <w:lvlJc w:val="left"/>
      <w:pPr>
        <w:ind w:left="780" w:hanging="360"/>
      </w:pPr>
      <w:rPr>
        <w:rFonts w:ascii="Courier New" w:eastAsia="Times New Roman" w:hAnsi="Courier New" w:cs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0AB7720"/>
    <w:multiLevelType w:val="hybridMultilevel"/>
    <w:tmpl w:val="9C5ABFB4"/>
    <w:lvl w:ilvl="0" w:tplc="A7DA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7673F"/>
    <w:multiLevelType w:val="hybridMultilevel"/>
    <w:tmpl w:val="3FD425C0"/>
    <w:lvl w:ilvl="0" w:tplc="A7DAD4B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23E12459"/>
    <w:multiLevelType w:val="hybridMultilevel"/>
    <w:tmpl w:val="56A436C4"/>
    <w:lvl w:ilvl="0" w:tplc="A7DAD4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4896789"/>
    <w:multiLevelType w:val="hybridMultilevel"/>
    <w:tmpl w:val="7E284CD6"/>
    <w:lvl w:ilvl="0" w:tplc="A7DA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84BA2"/>
    <w:multiLevelType w:val="hybridMultilevel"/>
    <w:tmpl w:val="07C8F190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>
    <w:nsid w:val="2D7F1A13"/>
    <w:multiLevelType w:val="hybridMultilevel"/>
    <w:tmpl w:val="E63635D8"/>
    <w:lvl w:ilvl="0" w:tplc="A7DA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D828C2"/>
    <w:multiLevelType w:val="hybridMultilevel"/>
    <w:tmpl w:val="8C923752"/>
    <w:lvl w:ilvl="0" w:tplc="A7DA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14A6E"/>
    <w:multiLevelType w:val="hybridMultilevel"/>
    <w:tmpl w:val="2332C0C0"/>
    <w:lvl w:ilvl="0" w:tplc="ABD0D95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51D1F"/>
    <w:multiLevelType w:val="hybridMultilevel"/>
    <w:tmpl w:val="B562EF1A"/>
    <w:lvl w:ilvl="0" w:tplc="ABD0D95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23939"/>
    <w:multiLevelType w:val="hybridMultilevel"/>
    <w:tmpl w:val="F63044C6"/>
    <w:lvl w:ilvl="0" w:tplc="A7DA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C20536"/>
    <w:multiLevelType w:val="hybridMultilevel"/>
    <w:tmpl w:val="384AE9F6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>
    <w:nsid w:val="3CF83639"/>
    <w:multiLevelType w:val="hybridMultilevel"/>
    <w:tmpl w:val="BEFA2382"/>
    <w:lvl w:ilvl="0" w:tplc="A7DAD4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1010203"/>
    <w:multiLevelType w:val="hybridMultilevel"/>
    <w:tmpl w:val="CA909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16081"/>
    <w:multiLevelType w:val="hybridMultilevel"/>
    <w:tmpl w:val="076ABAD0"/>
    <w:lvl w:ilvl="0" w:tplc="ABD0D95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811A1"/>
    <w:multiLevelType w:val="hybridMultilevel"/>
    <w:tmpl w:val="21D40884"/>
    <w:lvl w:ilvl="0" w:tplc="041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>
    <w:nsid w:val="4D9E7DC5"/>
    <w:multiLevelType w:val="hybridMultilevel"/>
    <w:tmpl w:val="944A5EDA"/>
    <w:lvl w:ilvl="0" w:tplc="A7DA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3B2F58"/>
    <w:multiLevelType w:val="hybridMultilevel"/>
    <w:tmpl w:val="4C4E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EA6EBB"/>
    <w:multiLevelType w:val="hybridMultilevel"/>
    <w:tmpl w:val="9D5A022A"/>
    <w:lvl w:ilvl="0" w:tplc="A7DA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A4393A"/>
    <w:multiLevelType w:val="hybridMultilevel"/>
    <w:tmpl w:val="C636B418"/>
    <w:lvl w:ilvl="0" w:tplc="A7DA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770752"/>
    <w:multiLevelType w:val="hybridMultilevel"/>
    <w:tmpl w:val="F050B756"/>
    <w:lvl w:ilvl="0" w:tplc="A7DA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0663F"/>
    <w:multiLevelType w:val="hybridMultilevel"/>
    <w:tmpl w:val="00342702"/>
    <w:lvl w:ilvl="0" w:tplc="C1D0E5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B3B2F"/>
    <w:multiLevelType w:val="hybridMultilevel"/>
    <w:tmpl w:val="8EB2B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20785C"/>
    <w:multiLevelType w:val="hybridMultilevel"/>
    <w:tmpl w:val="13620830"/>
    <w:lvl w:ilvl="0" w:tplc="A7DAD4BE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E01941"/>
    <w:multiLevelType w:val="hybridMultilevel"/>
    <w:tmpl w:val="F18C0C1C"/>
    <w:lvl w:ilvl="0" w:tplc="A7DAD4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0A534A"/>
    <w:multiLevelType w:val="hybridMultilevel"/>
    <w:tmpl w:val="F5323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21032"/>
    <w:multiLevelType w:val="hybridMultilevel"/>
    <w:tmpl w:val="6B448E74"/>
    <w:lvl w:ilvl="0" w:tplc="A7DAD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1F67FD"/>
    <w:multiLevelType w:val="hybridMultilevel"/>
    <w:tmpl w:val="2E002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4163B"/>
    <w:multiLevelType w:val="hybridMultilevel"/>
    <w:tmpl w:val="24E6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A230D4"/>
    <w:multiLevelType w:val="hybridMultilevel"/>
    <w:tmpl w:val="F35CC2A4"/>
    <w:lvl w:ilvl="0" w:tplc="ABD0D956">
      <w:numFmt w:val="bullet"/>
      <w:lvlText w:val="-"/>
      <w:lvlJc w:val="left"/>
      <w:pPr>
        <w:ind w:left="1495" w:hanging="360"/>
      </w:pPr>
      <w:rPr>
        <w:rFonts w:ascii="Courier New" w:eastAsia="Times New Roman" w:hAnsi="Courier New" w:cs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44C4B2E"/>
    <w:multiLevelType w:val="hybridMultilevel"/>
    <w:tmpl w:val="CAFE31C0"/>
    <w:lvl w:ilvl="0" w:tplc="ABD0D95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45724F"/>
    <w:multiLevelType w:val="hybridMultilevel"/>
    <w:tmpl w:val="A628D49E"/>
    <w:lvl w:ilvl="0" w:tplc="ABD0D95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63690A"/>
    <w:multiLevelType w:val="hybridMultilevel"/>
    <w:tmpl w:val="7DD6E782"/>
    <w:lvl w:ilvl="0" w:tplc="ABD0D95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440E0D"/>
    <w:multiLevelType w:val="hybridMultilevel"/>
    <w:tmpl w:val="7C4A8F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8"/>
  </w:num>
  <w:num w:numId="2">
    <w:abstractNumId w:val="15"/>
  </w:num>
  <w:num w:numId="3">
    <w:abstractNumId w:val="44"/>
  </w:num>
  <w:num w:numId="4">
    <w:abstractNumId w:val="22"/>
  </w:num>
  <w:num w:numId="5">
    <w:abstractNumId w:val="5"/>
  </w:num>
  <w:num w:numId="6">
    <w:abstractNumId w:val="25"/>
  </w:num>
  <w:num w:numId="7">
    <w:abstractNumId w:val="4"/>
  </w:num>
  <w:num w:numId="8">
    <w:abstractNumId w:val="31"/>
  </w:num>
  <w:num w:numId="9">
    <w:abstractNumId w:val="21"/>
  </w:num>
  <w:num w:numId="10">
    <w:abstractNumId w:val="34"/>
  </w:num>
  <w:num w:numId="11">
    <w:abstractNumId w:val="42"/>
  </w:num>
  <w:num w:numId="12">
    <w:abstractNumId w:val="20"/>
  </w:num>
  <w:num w:numId="13">
    <w:abstractNumId w:val="30"/>
  </w:num>
  <w:num w:numId="14">
    <w:abstractNumId w:val="9"/>
  </w:num>
  <w:num w:numId="15">
    <w:abstractNumId w:val="17"/>
  </w:num>
  <w:num w:numId="16">
    <w:abstractNumId w:val="29"/>
  </w:num>
  <w:num w:numId="17">
    <w:abstractNumId w:val="1"/>
  </w:num>
  <w:num w:numId="18">
    <w:abstractNumId w:val="28"/>
  </w:num>
  <w:num w:numId="19">
    <w:abstractNumId w:val="43"/>
  </w:num>
  <w:num w:numId="20">
    <w:abstractNumId w:val="33"/>
  </w:num>
  <w:num w:numId="21">
    <w:abstractNumId w:val="0"/>
  </w:num>
  <w:num w:numId="22">
    <w:abstractNumId w:val="3"/>
  </w:num>
  <w:num w:numId="23">
    <w:abstractNumId w:val="11"/>
  </w:num>
  <w:num w:numId="24">
    <w:abstractNumId w:val="2"/>
  </w:num>
  <w:num w:numId="25">
    <w:abstractNumId w:val="10"/>
  </w:num>
  <w:num w:numId="26">
    <w:abstractNumId w:val="41"/>
  </w:num>
  <w:num w:numId="27">
    <w:abstractNumId w:val="19"/>
  </w:num>
  <w:num w:numId="28">
    <w:abstractNumId w:val="40"/>
  </w:num>
  <w:num w:numId="29">
    <w:abstractNumId w:val="26"/>
  </w:num>
  <w:num w:numId="30">
    <w:abstractNumId w:val="13"/>
  </w:num>
  <w:num w:numId="31">
    <w:abstractNumId w:val="14"/>
  </w:num>
  <w:num w:numId="32">
    <w:abstractNumId w:val="12"/>
  </w:num>
  <w:num w:numId="33">
    <w:abstractNumId w:val="39"/>
  </w:num>
  <w:num w:numId="34">
    <w:abstractNumId w:val="23"/>
  </w:num>
  <w:num w:numId="35">
    <w:abstractNumId w:val="6"/>
  </w:num>
  <w:num w:numId="36">
    <w:abstractNumId w:val="8"/>
  </w:num>
  <w:num w:numId="37">
    <w:abstractNumId w:val="18"/>
  </w:num>
  <w:num w:numId="38">
    <w:abstractNumId w:val="27"/>
  </w:num>
  <w:num w:numId="39">
    <w:abstractNumId w:val="37"/>
  </w:num>
  <w:num w:numId="40">
    <w:abstractNumId w:val="7"/>
  </w:num>
  <w:num w:numId="41">
    <w:abstractNumId w:val="32"/>
  </w:num>
  <w:num w:numId="42">
    <w:abstractNumId w:val="35"/>
  </w:num>
  <w:num w:numId="43">
    <w:abstractNumId w:val="24"/>
  </w:num>
  <w:num w:numId="44">
    <w:abstractNumId w:val="16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7953"/>
    <w:rsid w:val="00014DA2"/>
    <w:rsid w:val="00025FAF"/>
    <w:rsid w:val="00032577"/>
    <w:rsid w:val="00040369"/>
    <w:rsid w:val="000407B6"/>
    <w:rsid w:val="000520A5"/>
    <w:rsid w:val="000526DB"/>
    <w:rsid w:val="00052B04"/>
    <w:rsid w:val="000676B0"/>
    <w:rsid w:val="00077092"/>
    <w:rsid w:val="000820A1"/>
    <w:rsid w:val="000B207B"/>
    <w:rsid w:val="000D4CF4"/>
    <w:rsid w:val="00122B19"/>
    <w:rsid w:val="00152D31"/>
    <w:rsid w:val="00182300"/>
    <w:rsid w:val="001A35F9"/>
    <w:rsid w:val="001B3898"/>
    <w:rsid w:val="001C6057"/>
    <w:rsid w:val="001C64F6"/>
    <w:rsid w:val="001C731C"/>
    <w:rsid w:val="001D5D96"/>
    <w:rsid w:val="001E56B8"/>
    <w:rsid w:val="001F3272"/>
    <w:rsid w:val="001F36D0"/>
    <w:rsid w:val="002004DB"/>
    <w:rsid w:val="002327AB"/>
    <w:rsid w:val="00232F9C"/>
    <w:rsid w:val="00233E1B"/>
    <w:rsid w:val="0023641F"/>
    <w:rsid w:val="00245018"/>
    <w:rsid w:val="00251AF0"/>
    <w:rsid w:val="002552A0"/>
    <w:rsid w:val="00256779"/>
    <w:rsid w:val="00260CAD"/>
    <w:rsid w:val="00274154"/>
    <w:rsid w:val="00275084"/>
    <w:rsid w:val="00292471"/>
    <w:rsid w:val="002952B5"/>
    <w:rsid w:val="002B4B9E"/>
    <w:rsid w:val="002B643B"/>
    <w:rsid w:val="002C1B32"/>
    <w:rsid w:val="002C485D"/>
    <w:rsid w:val="002D15DC"/>
    <w:rsid w:val="002E29C1"/>
    <w:rsid w:val="002F1EA5"/>
    <w:rsid w:val="003044F3"/>
    <w:rsid w:val="00310A13"/>
    <w:rsid w:val="0031572F"/>
    <w:rsid w:val="00320EAE"/>
    <w:rsid w:val="00323021"/>
    <w:rsid w:val="00332438"/>
    <w:rsid w:val="00334078"/>
    <w:rsid w:val="003354C1"/>
    <w:rsid w:val="00366582"/>
    <w:rsid w:val="003769BB"/>
    <w:rsid w:val="003B3E63"/>
    <w:rsid w:val="003B4F98"/>
    <w:rsid w:val="003D2A0E"/>
    <w:rsid w:val="003D3BE5"/>
    <w:rsid w:val="003D40A4"/>
    <w:rsid w:val="003D7502"/>
    <w:rsid w:val="003E08FF"/>
    <w:rsid w:val="003E3D6F"/>
    <w:rsid w:val="003E794F"/>
    <w:rsid w:val="003F19DD"/>
    <w:rsid w:val="00404B57"/>
    <w:rsid w:val="00413260"/>
    <w:rsid w:val="00444383"/>
    <w:rsid w:val="00451CA4"/>
    <w:rsid w:val="00453118"/>
    <w:rsid w:val="004536CF"/>
    <w:rsid w:val="004554F2"/>
    <w:rsid w:val="0045742F"/>
    <w:rsid w:val="004605A1"/>
    <w:rsid w:val="00473B54"/>
    <w:rsid w:val="00476E5D"/>
    <w:rsid w:val="004911FB"/>
    <w:rsid w:val="00494C92"/>
    <w:rsid w:val="004A3E07"/>
    <w:rsid w:val="004A5AF4"/>
    <w:rsid w:val="004A64B4"/>
    <w:rsid w:val="004A6786"/>
    <w:rsid w:val="004A74F1"/>
    <w:rsid w:val="004B4F9F"/>
    <w:rsid w:val="004C4B6B"/>
    <w:rsid w:val="004D3D3C"/>
    <w:rsid w:val="004D533D"/>
    <w:rsid w:val="004E5F19"/>
    <w:rsid w:val="004E5F8B"/>
    <w:rsid w:val="004F1EF7"/>
    <w:rsid w:val="004F523E"/>
    <w:rsid w:val="0051556D"/>
    <w:rsid w:val="0052363D"/>
    <w:rsid w:val="00525773"/>
    <w:rsid w:val="00537AA2"/>
    <w:rsid w:val="005543A5"/>
    <w:rsid w:val="00570C20"/>
    <w:rsid w:val="005721E4"/>
    <w:rsid w:val="00574E80"/>
    <w:rsid w:val="00592516"/>
    <w:rsid w:val="00594394"/>
    <w:rsid w:val="005962B8"/>
    <w:rsid w:val="005C3940"/>
    <w:rsid w:val="005C58CB"/>
    <w:rsid w:val="005C6CB2"/>
    <w:rsid w:val="005D7953"/>
    <w:rsid w:val="005E11D0"/>
    <w:rsid w:val="005E59EA"/>
    <w:rsid w:val="005F462C"/>
    <w:rsid w:val="00610E34"/>
    <w:rsid w:val="00617032"/>
    <w:rsid w:val="00627B8F"/>
    <w:rsid w:val="006353A0"/>
    <w:rsid w:val="00650819"/>
    <w:rsid w:val="00655500"/>
    <w:rsid w:val="006603DA"/>
    <w:rsid w:val="0067031B"/>
    <w:rsid w:val="0067688D"/>
    <w:rsid w:val="00681643"/>
    <w:rsid w:val="00687D42"/>
    <w:rsid w:val="0069179D"/>
    <w:rsid w:val="00693D27"/>
    <w:rsid w:val="006A42E6"/>
    <w:rsid w:val="006B1426"/>
    <w:rsid w:val="006B7C1E"/>
    <w:rsid w:val="006B7C69"/>
    <w:rsid w:val="00720819"/>
    <w:rsid w:val="00723CF3"/>
    <w:rsid w:val="00747A3F"/>
    <w:rsid w:val="00776024"/>
    <w:rsid w:val="00786AD2"/>
    <w:rsid w:val="00792042"/>
    <w:rsid w:val="0079541B"/>
    <w:rsid w:val="007C2728"/>
    <w:rsid w:val="007D4D75"/>
    <w:rsid w:val="007D5191"/>
    <w:rsid w:val="007E6D39"/>
    <w:rsid w:val="007F751A"/>
    <w:rsid w:val="007F7D65"/>
    <w:rsid w:val="00800422"/>
    <w:rsid w:val="00823C06"/>
    <w:rsid w:val="008254ED"/>
    <w:rsid w:val="00834767"/>
    <w:rsid w:val="00847792"/>
    <w:rsid w:val="00850A18"/>
    <w:rsid w:val="00850C24"/>
    <w:rsid w:val="008539C7"/>
    <w:rsid w:val="008539E7"/>
    <w:rsid w:val="00862475"/>
    <w:rsid w:val="00862832"/>
    <w:rsid w:val="008642DC"/>
    <w:rsid w:val="00886D65"/>
    <w:rsid w:val="008B44A5"/>
    <w:rsid w:val="008B5D53"/>
    <w:rsid w:val="008C0D63"/>
    <w:rsid w:val="008C0F0C"/>
    <w:rsid w:val="008C7626"/>
    <w:rsid w:val="008C7A6D"/>
    <w:rsid w:val="008D651E"/>
    <w:rsid w:val="008D7FDB"/>
    <w:rsid w:val="008D7FF0"/>
    <w:rsid w:val="008E2C5C"/>
    <w:rsid w:val="008E605C"/>
    <w:rsid w:val="008F4BCB"/>
    <w:rsid w:val="00901E62"/>
    <w:rsid w:val="009067C2"/>
    <w:rsid w:val="00914734"/>
    <w:rsid w:val="00926AA9"/>
    <w:rsid w:val="00927612"/>
    <w:rsid w:val="00930BA0"/>
    <w:rsid w:val="00933650"/>
    <w:rsid w:val="00933DD2"/>
    <w:rsid w:val="0093694B"/>
    <w:rsid w:val="0095119A"/>
    <w:rsid w:val="00957F58"/>
    <w:rsid w:val="00961E7B"/>
    <w:rsid w:val="0096446A"/>
    <w:rsid w:val="00981037"/>
    <w:rsid w:val="009A584A"/>
    <w:rsid w:val="009B654C"/>
    <w:rsid w:val="009B7160"/>
    <w:rsid w:val="009B7A53"/>
    <w:rsid w:val="009F2C31"/>
    <w:rsid w:val="009F4C44"/>
    <w:rsid w:val="00A10B3C"/>
    <w:rsid w:val="00A14791"/>
    <w:rsid w:val="00A34624"/>
    <w:rsid w:val="00A404E5"/>
    <w:rsid w:val="00A439C5"/>
    <w:rsid w:val="00A56A83"/>
    <w:rsid w:val="00A61EA8"/>
    <w:rsid w:val="00A74BDC"/>
    <w:rsid w:val="00A81609"/>
    <w:rsid w:val="00A97ED4"/>
    <w:rsid w:val="00AA12A0"/>
    <w:rsid w:val="00AC021E"/>
    <w:rsid w:val="00AC72D0"/>
    <w:rsid w:val="00AF6143"/>
    <w:rsid w:val="00B14159"/>
    <w:rsid w:val="00B2598B"/>
    <w:rsid w:val="00B262D2"/>
    <w:rsid w:val="00B44138"/>
    <w:rsid w:val="00B8681F"/>
    <w:rsid w:val="00B876B2"/>
    <w:rsid w:val="00B94FAC"/>
    <w:rsid w:val="00BB0450"/>
    <w:rsid w:val="00BB1FEA"/>
    <w:rsid w:val="00BD1CD3"/>
    <w:rsid w:val="00C03E4A"/>
    <w:rsid w:val="00C06112"/>
    <w:rsid w:val="00C16626"/>
    <w:rsid w:val="00C224A2"/>
    <w:rsid w:val="00C273F8"/>
    <w:rsid w:val="00C30C32"/>
    <w:rsid w:val="00C52E47"/>
    <w:rsid w:val="00C54F90"/>
    <w:rsid w:val="00C55371"/>
    <w:rsid w:val="00C5748A"/>
    <w:rsid w:val="00C61B67"/>
    <w:rsid w:val="00C62948"/>
    <w:rsid w:val="00C708D5"/>
    <w:rsid w:val="00C86951"/>
    <w:rsid w:val="00C922A2"/>
    <w:rsid w:val="00CA5CD0"/>
    <w:rsid w:val="00CB0EB9"/>
    <w:rsid w:val="00CC65A2"/>
    <w:rsid w:val="00CD0358"/>
    <w:rsid w:val="00CD180D"/>
    <w:rsid w:val="00CD2A11"/>
    <w:rsid w:val="00CD7040"/>
    <w:rsid w:val="00CE200A"/>
    <w:rsid w:val="00CE7DB4"/>
    <w:rsid w:val="00CF3906"/>
    <w:rsid w:val="00D10CBD"/>
    <w:rsid w:val="00D115FF"/>
    <w:rsid w:val="00D15679"/>
    <w:rsid w:val="00D16BB0"/>
    <w:rsid w:val="00D25D53"/>
    <w:rsid w:val="00D305D8"/>
    <w:rsid w:val="00D378F1"/>
    <w:rsid w:val="00D41AF8"/>
    <w:rsid w:val="00D52A3F"/>
    <w:rsid w:val="00D54652"/>
    <w:rsid w:val="00D5602F"/>
    <w:rsid w:val="00D81511"/>
    <w:rsid w:val="00D9376C"/>
    <w:rsid w:val="00D945E0"/>
    <w:rsid w:val="00D94772"/>
    <w:rsid w:val="00DB1671"/>
    <w:rsid w:val="00DD023B"/>
    <w:rsid w:val="00DD27FC"/>
    <w:rsid w:val="00DD6F7D"/>
    <w:rsid w:val="00DE395D"/>
    <w:rsid w:val="00DE53CF"/>
    <w:rsid w:val="00DF416A"/>
    <w:rsid w:val="00E24C90"/>
    <w:rsid w:val="00E42C45"/>
    <w:rsid w:val="00E44A0A"/>
    <w:rsid w:val="00E4600D"/>
    <w:rsid w:val="00E60636"/>
    <w:rsid w:val="00E61E23"/>
    <w:rsid w:val="00E62FE2"/>
    <w:rsid w:val="00E820FC"/>
    <w:rsid w:val="00E9637A"/>
    <w:rsid w:val="00EB0603"/>
    <w:rsid w:val="00EC1CC1"/>
    <w:rsid w:val="00EC3046"/>
    <w:rsid w:val="00EE3A59"/>
    <w:rsid w:val="00EE530A"/>
    <w:rsid w:val="00EF1EBA"/>
    <w:rsid w:val="00F01EDB"/>
    <w:rsid w:val="00F02DA8"/>
    <w:rsid w:val="00F04458"/>
    <w:rsid w:val="00F04677"/>
    <w:rsid w:val="00F066E9"/>
    <w:rsid w:val="00F31856"/>
    <w:rsid w:val="00F47DB8"/>
    <w:rsid w:val="00F51835"/>
    <w:rsid w:val="00F54154"/>
    <w:rsid w:val="00F541B7"/>
    <w:rsid w:val="00F57A28"/>
    <w:rsid w:val="00F66A08"/>
    <w:rsid w:val="00F72CAC"/>
    <w:rsid w:val="00F74765"/>
    <w:rsid w:val="00F848CC"/>
    <w:rsid w:val="00F966F1"/>
    <w:rsid w:val="00FB060C"/>
    <w:rsid w:val="00FB1B76"/>
    <w:rsid w:val="00FC427B"/>
    <w:rsid w:val="00FD067D"/>
    <w:rsid w:val="00FE29D6"/>
    <w:rsid w:val="00FE44F9"/>
    <w:rsid w:val="00FF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8C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C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057"/>
  </w:style>
  <w:style w:type="paragraph" w:styleId="a6">
    <w:name w:val="footer"/>
    <w:basedOn w:val="a"/>
    <w:link w:val="a7"/>
    <w:uiPriority w:val="99"/>
    <w:unhideWhenUsed/>
    <w:rsid w:val="001C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057"/>
  </w:style>
  <w:style w:type="character" w:customStyle="1" w:styleId="apple-converted-space">
    <w:name w:val="apple-converted-space"/>
    <w:basedOn w:val="a0"/>
    <w:rsid w:val="004A64B4"/>
  </w:style>
  <w:style w:type="paragraph" w:customStyle="1" w:styleId="Default">
    <w:name w:val="Default"/>
    <w:rsid w:val="00930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rsid w:val="00AC72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AC72D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0B2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84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4B4F9F"/>
  </w:style>
  <w:style w:type="paragraph" w:styleId="ac">
    <w:name w:val="Balloon Text"/>
    <w:basedOn w:val="a"/>
    <w:link w:val="ad"/>
    <w:uiPriority w:val="99"/>
    <w:semiHidden/>
    <w:unhideWhenUsed/>
    <w:rsid w:val="0092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7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hodological_terms.academic.ru/452/%D0%97%D0%90%D0%9A%D0%A0%D0%95%D0%9F%D0%9B%D0%95%D0%9D%D0%98%D0%9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A7B98E-D7AB-4C87-AB6C-EA779E7A4252}" type="doc">
      <dgm:prSet loTypeId="urn:microsoft.com/office/officeart/2005/8/layout/process5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29D2CEA4-AC46-4229-B681-8DC82C6C170C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r>
            <a:rPr lang="ru-RU" sz="1200" b="1" i="1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Мотивация </a:t>
          </a:r>
        </a:p>
        <a:p>
          <a:r>
            <a:rPr lang="ru-RU" sz="1200" b="1" i="1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+</a:t>
          </a:r>
        </a:p>
        <a:p>
          <a:r>
            <a:rPr lang="ru-RU" sz="1200" b="1" i="1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Целеполагание</a:t>
          </a:r>
          <a:endParaRPr lang="ru-RU" sz="1200" b="1" i="1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4BC226A4-DA5A-4E3A-A499-D5AA7965E287}" type="parTrans" cxnId="{23973C5C-76AA-4B19-80D4-5EB117838915}">
      <dgm:prSet/>
      <dgm:spPr/>
      <dgm:t>
        <a:bodyPr/>
        <a:lstStyle/>
        <a:p>
          <a:endParaRPr lang="ru-RU" sz="1200" b="1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5DD3D093-D4C2-4A25-8D5F-05E3F4674F2D}" type="sibTrans" cxnId="{23973C5C-76AA-4B19-80D4-5EB117838915}">
      <dgm:prSet custT="1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ru-RU" sz="1200" b="1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06B9A25B-BB62-454D-8278-E4A3F2105EED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r>
            <a:rPr lang="ru-RU" sz="1200" b="1" i="1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Подготовка речемыслительной деятельности</a:t>
          </a:r>
          <a:endParaRPr lang="ru-RU" sz="1200" b="1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F232117E-A2DC-46FC-950B-9AFC4AC442E3}" type="parTrans" cxnId="{7538BDE5-2BC7-4494-B1B0-373C022A5590}">
      <dgm:prSet/>
      <dgm:spPr/>
      <dgm:t>
        <a:bodyPr/>
        <a:lstStyle/>
        <a:p>
          <a:endParaRPr lang="ru-RU" sz="1200" b="1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944176F8-8D59-4A6F-90C8-BFBD1ECD1407}" type="sibTrans" cxnId="{7538BDE5-2BC7-4494-B1B0-373C022A5590}">
      <dgm:prSet custT="1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ru-RU" sz="1200" b="1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693E0C50-E05E-4927-B7C0-6A377C7D5816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r>
            <a:rPr lang="ru-RU" sz="1200" b="1" i="1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Первичное закрепление ЛЕ, РО, МФ</a:t>
          </a:r>
          <a:endParaRPr lang="ru-RU" sz="1200" b="1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B03E541D-1588-402A-8A6B-7818137D50E1}" type="parTrans" cxnId="{263CC378-133B-4659-B32C-11F5216232E5}">
      <dgm:prSet/>
      <dgm:spPr/>
      <dgm:t>
        <a:bodyPr/>
        <a:lstStyle/>
        <a:p>
          <a:endParaRPr lang="ru-RU" sz="1200" b="1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0AEDBA75-552F-467E-B098-6853DD07C205}" type="sibTrans" cxnId="{263CC378-133B-4659-B32C-11F5216232E5}">
      <dgm:prSet custT="1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ru-RU" sz="1200" b="1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D30AA1D5-8A41-42CA-B84D-4E0843B59B23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r>
            <a:rPr lang="ru-RU" sz="1200" b="1" i="1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Работа с информацией с целью её осмысления и понимания</a:t>
          </a:r>
          <a:endParaRPr lang="ru-RU" sz="1200" b="1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4CFFFEF7-9057-4E42-9BFA-B97B3AEAD0E9}" type="parTrans" cxnId="{EC997F05-4B62-4BCB-9A94-9A55414BA89E}">
      <dgm:prSet/>
      <dgm:spPr/>
      <dgm:t>
        <a:bodyPr/>
        <a:lstStyle/>
        <a:p>
          <a:endParaRPr lang="ru-RU" sz="1200" b="1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5499C616-16B7-4F90-8816-948327E9BC1D}" type="sibTrans" cxnId="{EC997F05-4B62-4BCB-9A94-9A55414BA89E}">
      <dgm:prSet custT="1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ru-RU" sz="1200" b="1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0B2D9E8A-A38C-4CC7-976A-674A3FB2C5C1}">
      <dgm:prSet phldrT="[Текст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r>
            <a:rPr lang="ru-RU" sz="1200" b="1" i="1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Рефлексия деятельности </a:t>
          </a:r>
          <a:endParaRPr lang="ru-RU" sz="1200" b="1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BD7A537B-4FEC-4AFD-9669-5DFBAF199030}" type="parTrans" cxnId="{D4B048EB-34D7-43EE-9B8A-C881B6104D39}">
      <dgm:prSet/>
      <dgm:spPr/>
      <dgm:t>
        <a:bodyPr/>
        <a:lstStyle/>
        <a:p>
          <a:endParaRPr lang="ru-RU" sz="1200" b="1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1049CA99-E6DD-4292-9C9B-00CA8B85E41A}" type="sibTrans" cxnId="{D4B048EB-34D7-43EE-9B8A-C881B6104D39}">
      <dgm:prSet/>
      <dgm:spPr/>
      <dgm:t>
        <a:bodyPr/>
        <a:lstStyle/>
        <a:p>
          <a:endParaRPr lang="ru-RU" sz="1200" b="1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B44FE3C7-BF05-4309-B5D1-79ECB8039F0F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r>
            <a:rPr lang="ru-RU" sz="1200" b="1" i="1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Устная речь </a:t>
          </a:r>
          <a:endParaRPr lang="ru-RU" sz="1200" b="1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ABEDCB73-AD49-449E-9F03-3F8C222A1F78}" type="parTrans" cxnId="{27A17045-C68F-4B36-8B41-21DD636854EA}">
      <dgm:prSet/>
      <dgm:spPr/>
      <dgm:t>
        <a:bodyPr/>
        <a:lstStyle/>
        <a:p>
          <a:endParaRPr lang="ru-RU" sz="1200" b="1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ABC36C5E-C2A5-48D3-AA77-BDFA4EBA1408}" type="sibTrans" cxnId="{27A17045-C68F-4B36-8B41-21DD636854EA}">
      <dgm:prSet custT="1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ru-RU" sz="1200" b="1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6F5D2CFD-BD5C-4A40-BBA3-DFE34A1F65B3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solidFill>
          <a:schemeClr val="bg2"/>
        </a:solidFill>
      </dgm:spPr>
      <dgm:t>
        <a:bodyPr/>
        <a:lstStyle/>
        <a:p>
          <a:r>
            <a:rPr lang="ru-RU" sz="1200" b="1" i="1" dirty="0" smtClean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Самооценка и взаимооценка деятельности</a:t>
          </a:r>
          <a:endParaRPr lang="ru-RU" sz="1200" b="1" dirty="0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3BA79C2D-CC34-405B-A852-938C9172D3E0}" type="parTrans" cxnId="{F1F9F7F4-52FA-42A1-9F88-DABFDC36F9D9}">
      <dgm:prSet/>
      <dgm:spPr/>
      <dgm:t>
        <a:bodyPr/>
        <a:lstStyle/>
        <a:p>
          <a:endParaRPr lang="ru-RU" sz="1200" b="1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A2B3107B-1840-45AF-B680-3F4B1BCA37E8}" type="sibTrans" cxnId="{F1F9F7F4-52FA-42A1-9F88-DABFDC36F9D9}">
      <dgm:prSet custT="1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ru-RU" sz="1200" b="1">
            <a:solidFill>
              <a:schemeClr val="tx1"/>
            </a:solidFill>
            <a:latin typeface="Arial" pitchFamily="34" charset="0"/>
            <a:cs typeface="Arial" pitchFamily="34" charset="0"/>
          </a:endParaRPr>
        </a:p>
      </dgm:t>
    </dgm:pt>
    <dgm:pt modelId="{1E81AADE-AB68-46F2-BB48-14F919408D72}" type="pres">
      <dgm:prSet presAssocID="{6CA7B98E-D7AB-4C87-AB6C-EA779E7A4252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76EF80A-D534-469D-BA5C-B5DD77682243}" type="pres">
      <dgm:prSet presAssocID="{29D2CEA4-AC46-4229-B681-8DC82C6C170C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95FFE9-C9E6-4A1C-946F-BFAF49DF3089}" type="pres">
      <dgm:prSet presAssocID="{5DD3D093-D4C2-4A25-8D5F-05E3F4674F2D}" presName="sibTrans" presStyleLbl="sibTrans2D1" presStyleIdx="0" presStyleCnt="6"/>
      <dgm:spPr/>
      <dgm:t>
        <a:bodyPr/>
        <a:lstStyle/>
        <a:p>
          <a:endParaRPr lang="ru-RU"/>
        </a:p>
      </dgm:t>
    </dgm:pt>
    <dgm:pt modelId="{F139C562-6934-4B12-B1E5-DB6C8F885BBC}" type="pres">
      <dgm:prSet presAssocID="{5DD3D093-D4C2-4A25-8D5F-05E3F4674F2D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CA0ED948-3594-44F5-B652-A0B1DF7E0F95}" type="pres">
      <dgm:prSet presAssocID="{06B9A25B-BB62-454D-8278-E4A3F2105EED}" presName="node" presStyleLbl="node1" presStyleIdx="1" presStyleCnt="7" custScaleX="1084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7E984C-2104-4562-A7C1-835C1D49C1C6}" type="pres">
      <dgm:prSet presAssocID="{944176F8-8D59-4A6F-90C8-BFBD1ECD1407}" presName="sibTrans" presStyleLbl="sibTrans2D1" presStyleIdx="1" presStyleCnt="6"/>
      <dgm:spPr/>
      <dgm:t>
        <a:bodyPr/>
        <a:lstStyle/>
        <a:p>
          <a:endParaRPr lang="ru-RU"/>
        </a:p>
      </dgm:t>
    </dgm:pt>
    <dgm:pt modelId="{DB8DE0D9-F98A-4735-B471-A3EE43995A2D}" type="pres">
      <dgm:prSet presAssocID="{944176F8-8D59-4A6F-90C8-BFBD1ECD1407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991C5E0E-FAB2-4890-96FF-1EB23099B7B2}" type="pres">
      <dgm:prSet presAssocID="{693E0C50-E05E-4927-B7C0-6A377C7D5816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6E82E4-804C-488C-9EA9-F7377694EA62}" type="pres">
      <dgm:prSet presAssocID="{0AEDBA75-552F-467E-B098-6853DD07C205}" presName="sibTrans" presStyleLbl="sibTrans2D1" presStyleIdx="2" presStyleCnt="6"/>
      <dgm:spPr/>
      <dgm:t>
        <a:bodyPr/>
        <a:lstStyle/>
        <a:p>
          <a:endParaRPr lang="ru-RU"/>
        </a:p>
      </dgm:t>
    </dgm:pt>
    <dgm:pt modelId="{8C973B51-D12D-4AC1-A3EB-D3159B285DAC}" type="pres">
      <dgm:prSet presAssocID="{0AEDBA75-552F-467E-B098-6853DD07C205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B89E5F34-2720-461E-BF2F-99DBCB31F0C6}" type="pres">
      <dgm:prSet presAssocID="{D30AA1D5-8A41-42CA-B84D-4E0843B59B23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B3A69E-334C-4B83-9831-B8ED70D0A783}" type="pres">
      <dgm:prSet presAssocID="{5499C616-16B7-4F90-8816-948327E9BC1D}" presName="sibTrans" presStyleLbl="sibTrans2D1" presStyleIdx="3" presStyleCnt="6"/>
      <dgm:spPr/>
      <dgm:t>
        <a:bodyPr/>
        <a:lstStyle/>
        <a:p>
          <a:endParaRPr lang="ru-RU"/>
        </a:p>
      </dgm:t>
    </dgm:pt>
    <dgm:pt modelId="{6D8B9DA8-4C44-471D-A632-5B51E711E601}" type="pres">
      <dgm:prSet presAssocID="{5499C616-16B7-4F90-8816-948327E9BC1D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D2AE7F17-7D58-45B3-8933-86FFBEE40DFE}" type="pres">
      <dgm:prSet presAssocID="{B44FE3C7-BF05-4309-B5D1-79ECB8039F0F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C831A5-C8B3-4EA4-BE30-A2045918AC1B}" type="pres">
      <dgm:prSet presAssocID="{ABC36C5E-C2A5-48D3-AA77-BDFA4EBA1408}" presName="sibTrans" presStyleLbl="sibTrans2D1" presStyleIdx="4" presStyleCnt="6"/>
      <dgm:spPr/>
      <dgm:t>
        <a:bodyPr/>
        <a:lstStyle/>
        <a:p>
          <a:endParaRPr lang="ru-RU"/>
        </a:p>
      </dgm:t>
    </dgm:pt>
    <dgm:pt modelId="{DB9F5BC6-8BA2-486D-8E1D-C19C52DD1E56}" type="pres">
      <dgm:prSet presAssocID="{ABC36C5E-C2A5-48D3-AA77-BDFA4EBA1408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9C072DF1-85A5-4C6C-9BB9-744DA19E99B7}" type="pres">
      <dgm:prSet presAssocID="{6F5D2CFD-BD5C-4A40-BBA3-DFE34A1F65B3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6C38BB-E870-4E2F-ADA6-EADFAE09DCBA}" type="pres">
      <dgm:prSet presAssocID="{A2B3107B-1840-45AF-B680-3F4B1BCA37E8}" presName="sibTrans" presStyleLbl="sibTrans2D1" presStyleIdx="5" presStyleCnt="6"/>
      <dgm:spPr/>
      <dgm:t>
        <a:bodyPr/>
        <a:lstStyle/>
        <a:p>
          <a:endParaRPr lang="ru-RU"/>
        </a:p>
      </dgm:t>
    </dgm:pt>
    <dgm:pt modelId="{B14FC606-CF56-411C-B000-C796D875CF72}" type="pres">
      <dgm:prSet presAssocID="{A2B3107B-1840-45AF-B680-3F4B1BCA37E8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7C6887AC-F965-4A32-B100-CD5BB9C76C7F}" type="pres">
      <dgm:prSet presAssocID="{0B2D9E8A-A38C-4CC7-976A-674A3FB2C5C1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C3D36AB-1BFF-4DD2-A042-6D447692F831}" type="presOf" srcId="{ABC36C5E-C2A5-48D3-AA77-BDFA4EBA1408}" destId="{C2C831A5-C8B3-4EA4-BE30-A2045918AC1B}" srcOrd="0" destOrd="0" presId="urn:microsoft.com/office/officeart/2005/8/layout/process5"/>
    <dgm:cxn modelId="{DC6D9F19-80C1-4628-AAA7-A40639B6235E}" type="presOf" srcId="{B44FE3C7-BF05-4309-B5D1-79ECB8039F0F}" destId="{D2AE7F17-7D58-45B3-8933-86FFBEE40DFE}" srcOrd="0" destOrd="0" presId="urn:microsoft.com/office/officeart/2005/8/layout/process5"/>
    <dgm:cxn modelId="{A8DA98C4-7A80-427D-B688-5452ADA497C6}" type="presOf" srcId="{0B2D9E8A-A38C-4CC7-976A-674A3FB2C5C1}" destId="{7C6887AC-F965-4A32-B100-CD5BB9C76C7F}" srcOrd="0" destOrd="0" presId="urn:microsoft.com/office/officeart/2005/8/layout/process5"/>
    <dgm:cxn modelId="{FC9034A4-512D-4B86-8003-CC773BFABBF7}" type="presOf" srcId="{5499C616-16B7-4F90-8816-948327E9BC1D}" destId="{1CB3A69E-334C-4B83-9831-B8ED70D0A783}" srcOrd="0" destOrd="0" presId="urn:microsoft.com/office/officeart/2005/8/layout/process5"/>
    <dgm:cxn modelId="{A9BB5B00-3269-4589-8C0F-D284909C1C7E}" type="presOf" srcId="{5DD3D093-D4C2-4A25-8D5F-05E3F4674F2D}" destId="{A995FFE9-C9E6-4A1C-946F-BFAF49DF3089}" srcOrd="0" destOrd="0" presId="urn:microsoft.com/office/officeart/2005/8/layout/process5"/>
    <dgm:cxn modelId="{CFAA63C1-64E2-4B02-AC38-FA3D71411993}" type="presOf" srcId="{944176F8-8D59-4A6F-90C8-BFBD1ECD1407}" destId="{DB8DE0D9-F98A-4735-B471-A3EE43995A2D}" srcOrd="1" destOrd="0" presId="urn:microsoft.com/office/officeart/2005/8/layout/process5"/>
    <dgm:cxn modelId="{D4B048EB-34D7-43EE-9B8A-C881B6104D39}" srcId="{6CA7B98E-D7AB-4C87-AB6C-EA779E7A4252}" destId="{0B2D9E8A-A38C-4CC7-976A-674A3FB2C5C1}" srcOrd="6" destOrd="0" parTransId="{BD7A537B-4FEC-4AFD-9669-5DFBAF199030}" sibTransId="{1049CA99-E6DD-4292-9C9B-00CA8B85E41A}"/>
    <dgm:cxn modelId="{4C49237E-4757-4002-9789-E3AB3B96F5E6}" type="presOf" srcId="{693E0C50-E05E-4927-B7C0-6A377C7D5816}" destId="{991C5E0E-FAB2-4890-96FF-1EB23099B7B2}" srcOrd="0" destOrd="0" presId="urn:microsoft.com/office/officeart/2005/8/layout/process5"/>
    <dgm:cxn modelId="{EC997F05-4B62-4BCB-9A94-9A55414BA89E}" srcId="{6CA7B98E-D7AB-4C87-AB6C-EA779E7A4252}" destId="{D30AA1D5-8A41-42CA-B84D-4E0843B59B23}" srcOrd="3" destOrd="0" parTransId="{4CFFFEF7-9057-4E42-9BFA-B97B3AEAD0E9}" sibTransId="{5499C616-16B7-4F90-8816-948327E9BC1D}"/>
    <dgm:cxn modelId="{81BDFB50-BA76-4D06-83F8-65362C121A92}" type="presOf" srcId="{A2B3107B-1840-45AF-B680-3F4B1BCA37E8}" destId="{C06C38BB-E870-4E2F-ADA6-EADFAE09DCBA}" srcOrd="0" destOrd="0" presId="urn:microsoft.com/office/officeart/2005/8/layout/process5"/>
    <dgm:cxn modelId="{F1F9F7F4-52FA-42A1-9F88-DABFDC36F9D9}" srcId="{6CA7B98E-D7AB-4C87-AB6C-EA779E7A4252}" destId="{6F5D2CFD-BD5C-4A40-BBA3-DFE34A1F65B3}" srcOrd="5" destOrd="0" parTransId="{3BA79C2D-CC34-405B-A852-938C9172D3E0}" sibTransId="{A2B3107B-1840-45AF-B680-3F4B1BCA37E8}"/>
    <dgm:cxn modelId="{641CB9FB-9312-4F7C-AF62-758BD8D23B41}" type="presOf" srcId="{06B9A25B-BB62-454D-8278-E4A3F2105EED}" destId="{CA0ED948-3594-44F5-B652-A0B1DF7E0F95}" srcOrd="0" destOrd="0" presId="urn:microsoft.com/office/officeart/2005/8/layout/process5"/>
    <dgm:cxn modelId="{03FD5780-179F-48AF-B82E-5BCEE8CDE14D}" type="presOf" srcId="{D30AA1D5-8A41-42CA-B84D-4E0843B59B23}" destId="{B89E5F34-2720-461E-BF2F-99DBCB31F0C6}" srcOrd="0" destOrd="0" presId="urn:microsoft.com/office/officeart/2005/8/layout/process5"/>
    <dgm:cxn modelId="{263CC378-133B-4659-B32C-11F5216232E5}" srcId="{6CA7B98E-D7AB-4C87-AB6C-EA779E7A4252}" destId="{693E0C50-E05E-4927-B7C0-6A377C7D5816}" srcOrd="2" destOrd="0" parTransId="{B03E541D-1588-402A-8A6B-7818137D50E1}" sibTransId="{0AEDBA75-552F-467E-B098-6853DD07C205}"/>
    <dgm:cxn modelId="{8AD3C40F-C35B-4374-957B-79AEE05FA443}" type="presOf" srcId="{A2B3107B-1840-45AF-B680-3F4B1BCA37E8}" destId="{B14FC606-CF56-411C-B000-C796D875CF72}" srcOrd="1" destOrd="0" presId="urn:microsoft.com/office/officeart/2005/8/layout/process5"/>
    <dgm:cxn modelId="{C4C48F0A-A5F0-42E5-BEA0-8FCCDBBA964C}" type="presOf" srcId="{29D2CEA4-AC46-4229-B681-8DC82C6C170C}" destId="{E76EF80A-D534-469D-BA5C-B5DD77682243}" srcOrd="0" destOrd="0" presId="urn:microsoft.com/office/officeart/2005/8/layout/process5"/>
    <dgm:cxn modelId="{72CA0468-1A42-42B0-B89E-11B2D4F93E52}" type="presOf" srcId="{5DD3D093-D4C2-4A25-8D5F-05E3F4674F2D}" destId="{F139C562-6934-4B12-B1E5-DB6C8F885BBC}" srcOrd="1" destOrd="0" presId="urn:microsoft.com/office/officeart/2005/8/layout/process5"/>
    <dgm:cxn modelId="{F05BF537-555C-46A0-AE2E-E1DEC039AC77}" type="presOf" srcId="{ABC36C5E-C2A5-48D3-AA77-BDFA4EBA1408}" destId="{DB9F5BC6-8BA2-486D-8E1D-C19C52DD1E56}" srcOrd="1" destOrd="0" presId="urn:microsoft.com/office/officeart/2005/8/layout/process5"/>
    <dgm:cxn modelId="{43498BBE-6646-454E-AB43-FA484CB03FAA}" type="presOf" srcId="{944176F8-8D59-4A6F-90C8-BFBD1ECD1407}" destId="{BB7E984C-2104-4562-A7C1-835C1D49C1C6}" srcOrd="0" destOrd="0" presId="urn:microsoft.com/office/officeart/2005/8/layout/process5"/>
    <dgm:cxn modelId="{C3219804-B335-41CA-9061-F09514EE3F9D}" type="presOf" srcId="{0AEDBA75-552F-467E-B098-6853DD07C205}" destId="{8C973B51-D12D-4AC1-A3EB-D3159B285DAC}" srcOrd="1" destOrd="0" presId="urn:microsoft.com/office/officeart/2005/8/layout/process5"/>
    <dgm:cxn modelId="{7494F454-B32A-4CF9-95DD-921F5A2BB86B}" type="presOf" srcId="{5499C616-16B7-4F90-8816-948327E9BC1D}" destId="{6D8B9DA8-4C44-471D-A632-5B51E711E601}" srcOrd="1" destOrd="0" presId="urn:microsoft.com/office/officeart/2005/8/layout/process5"/>
    <dgm:cxn modelId="{6FC850AB-DFE5-4FD7-865B-B8C6A81B716C}" type="presOf" srcId="{6CA7B98E-D7AB-4C87-AB6C-EA779E7A4252}" destId="{1E81AADE-AB68-46F2-BB48-14F919408D72}" srcOrd="0" destOrd="0" presId="urn:microsoft.com/office/officeart/2005/8/layout/process5"/>
    <dgm:cxn modelId="{7AD6B80F-E4EF-4FB2-B592-F3BB57CCC18C}" type="presOf" srcId="{6F5D2CFD-BD5C-4A40-BBA3-DFE34A1F65B3}" destId="{9C072DF1-85A5-4C6C-9BB9-744DA19E99B7}" srcOrd="0" destOrd="0" presId="urn:microsoft.com/office/officeart/2005/8/layout/process5"/>
    <dgm:cxn modelId="{23973C5C-76AA-4B19-80D4-5EB117838915}" srcId="{6CA7B98E-D7AB-4C87-AB6C-EA779E7A4252}" destId="{29D2CEA4-AC46-4229-B681-8DC82C6C170C}" srcOrd="0" destOrd="0" parTransId="{4BC226A4-DA5A-4E3A-A499-D5AA7965E287}" sibTransId="{5DD3D093-D4C2-4A25-8D5F-05E3F4674F2D}"/>
    <dgm:cxn modelId="{FD6423C2-6414-46F5-8793-2568C549938E}" type="presOf" srcId="{0AEDBA75-552F-467E-B098-6853DD07C205}" destId="{176E82E4-804C-488C-9EA9-F7377694EA62}" srcOrd="0" destOrd="0" presId="urn:microsoft.com/office/officeart/2005/8/layout/process5"/>
    <dgm:cxn modelId="{27A17045-C68F-4B36-8B41-21DD636854EA}" srcId="{6CA7B98E-D7AB-4C87-AB6C-EA779E7A4252}" destId="{B44FE3C7-BF05-4309-B5D1-79ECB8039F0F}" srcOrd="4" destOrd="0" parTransId="{ABEDCB73-AD49-449E-9F03-3F8C222A1F78}" sibTransId="{ABC36C5E-C2A5-48D3-AA77-BDFA4EBA1408}"/>
    <dgm:cxn modelId="{7538BDE5-2BC7-4494-B1B0-373C022A5590}" srcId="{6CA7B98E-D7AB-4C87-AB6C-EA779E7A4252}" destId="{06B9A25B-BB62-454D-8278-E4A3F2105EED}" srcOrd="1" destOrd="0" parTransId="{F232117E-A2DC-46FC-950B-9AFC4AC442E3}" sibTransId="{944176F8-8D59-4A6F-90C8-BFBD1ECD1407}"/>
    <dgm:cxn modelId="{072333A7-56C1-4F32-AA18-6A6FB91F0B8C}" type="presParOf" srcId="{1E81AADE-AB68-46F2-BB48-14F919408D72}" destId="{E76EF80A-D534-469D-BA5C-B5DD77682243}" srcOrd="0" destOrd="0" presId="urn:microsoft.com/office/officeart/2005/8/layout/process5"/>
    <dgm:cxn modelId="{D3458E7C-3386-40D6-9C2F-708894318D51}" type="presParOf" srcId="{1E81AADE-AB68-46F2-BB48-14F919408D72}" destId="{A995FFE9-C9E6-4A1C-946F-BFAF49DF3089}" srcOrd="1" destOrd="0" presId="urn:microsoft.com/office/officeart/2005/8/layout/process5"/>
    <dgm:cxn modelId="{807300E1-4A2C-41E1-9ECC-3B57A820BDC7}" type="presParOf" srcId="{A995FFE9-C9E6-4A1C-946F-BFAF49DF3089}" destId="{F139C562-6934-4B12-B1E5-DB6C8F885BBC}" srcOrd="0" destOrd="0" presId="urn:microsoft.com/office/officeart/2005/8/layout/process5"/>
    <dgm:cxn modelId="{93F470DF-A5B9-4BAA-ADEB-5FD9D3ABE444}" type="presParOf" srcId="{1E81AADE-AB68-46F2-BB48-14F919408D72}" destId="{CA0ED948-3594-44F5-B652-A0B1DF7E0F95}" srcOrd="2" destOrd="0" presId="urn:microsoft.com/office/officeart/2005/8/layout/process5"/>
    <dgm:cxn modelId="{FDCA6076-067A-439F-BB93-E174D1FA608B}" type="presParOf" srcId="{1E81AADE-AB68-46F2-BB48-14F919408D72}" destId="{BB7E984C-2104-4562-A7C1-835C1D49C1C6}" srcOrd="3" destOrd="0" presId="urn:microsoft.com/office/officeart/2005/8/layout/process5"/>
    <dgm:cxn modelId="{BE819586-FE82-4851-97C2-0DD30A2E7CBE}" type="presParOf" srcId="{BB7E984C-2104-4562-A7C1-835C1D49C1C6}" destId="{DB8DE0D9-F98A-4735-B471-A3EE43995A2D}" srcOrd="0" destOrd="0" presId="urn:microsoft.com/office/officeart/2005/8/layout/process5"/>
    <dgm:cxn modelId="{7702DEEA-23C0-44A6-B127-006731AB0A7F}" type="presParOf" srcId="{1E81AADE-AB68-46F2-BB48-14F919408D72}" destId="{991C5E0E-FAB2-4890-96FF-1EB23099B7B2}" srcOrd="4" destOrd="0" presId="urn:microsoft.com/office/officeart/2005/8/layout/process5"/>
    <dgm:cxn modelId="{E68E875D-8FE5-4DFA-954F-11C7B5CF38EB}" type="presParOf" srcId="{1E81AADE-AB68-46F2-BB48-14F919408D72}" destId="{176E82E4-804C-488C-9EA9-F7377694EA62}" srcOrd="5" destOrd="0" presId="urn:microsoft.com/office/officeart/2005/8/layout/process5"/>
    <dgm:cxn modelId="{B096FB6E-FB6F-4371-A896-59DF2058236C}" type="presParOf" srcId="{176E82E4-804C-488C-9EA9-F7377694EA62}" destId="{8C973B51-D12D-4AC1-A3EB-D3159B285DAC}" srcOrd="0" destOrd="0" presId="urn:microsoft.com/office/officeart/2005/8/layout/process5"/>
    <dgm:cxn modelId="{B9C7FB91-54D9-4FDA-A884-77E067F05249}" type="presParOf" srcId="{1E81AADE-AB68-46F2-BB48-14F919408D72}" destId="{B89E5F34-2720-461E-BF2F-99DBCB31F0C6}" srcOrd="6" destOrd="0" presId="urn:microsoft.com/office/officeart/2005/8/layout/process5"/>
    <dgm:cxn modelId="{8396BB8A-646C-4A6D-8E35-C6E86511EA29}" type="presParOf" srcId="{1E81AADE-AB68-46F2-BB48-14F919408D72}" destId="{1CB3A69E-334C-4B83-9831-B8ED70D0A783}" srcOrd="7" destOrd="0" presId="urn:microsoft.com/office/officeart/2005/8/layout/process5"/>
    <dgm:cxn modelId="{3722E18A-01B1-4853-8F44-817D7FCACFB8}" type="presParOf" srcId="{1CB3A69E-334C-4B83-9831-B8ED70D0A783}" destId="{6D8B9DA8-4C44-471D-A632-5B51E711E601}" srcOrd="0" destOrd="0" presId="urn:microsoft.com/office/officeart/2005/8/layout/process5"/>
    <dgm:cxn modelId="{A9BA6640-4260-485B-A7B0-3A567BEBE09F}" type="presParOf" srcId="{1E81AADE-AB68-46F2-BB48-14F919408D72}" destId="{D2AE7F17-7D58-45B3-8933-86FFBEE40DFE}" srcOrd="8" destOrd="0" presId="urn:microsoft.com/office/officeart/2005/8/layout/process5"/>
    <dgm:cxn modelId="{E83C1BE1-9326-446B-9BE4-247BC916C8D3}" type="presParOf" srcId="{1E81AADE-AB68-46F2-BB48-14F919408D72}" destId="{C2C831A5-C8B3-4EA4-BE30-A2045918AC1B}" srcOrd="9" destOrd="0" presId="urn:microsoft.com/office/officeart/2005/8/layout/process5"/>
    <dgm:cxn modelId="{A6FB959A-7674-477A-8F4E-6B96DB3A3400}" type="presParOf" srcId="{C2C831A5-C8B3-4EA4-BE30-A2045918AC1B}" destId="{DB9F5BC6-8BA2-486D-8E1D-C19C52DD1E56}" srcOrd="0" destOrd="0" presId="urn:microsoft.com/office/officeart/2005/8/layout/process5"/>
    <dgm:cxn modelId="{F32EFBB2-39DF-4B43-8D47-EE0511AA70CE}" type="presParOf" srcId="{1E81AADE-AB68-46F2-BB48-14F919408D72}" destId="{9C072DF1-85A5-4C6C-9BB9-744DA19E99B7}" srcOrd="10" destOrd="0" presId="urn:microsoft.com/office/officeart/2005/8/layout/process5"/>
    <dgm:cxn modelId="{4CA22FAF-D575-4CEA-AAD7-9A1D132C584D}" type="presParOf" srcId="{1E81AADE-AB68-46F2-BB48-14F919408D72}" destId="{C06C38BB-E870-4E2F-ADA6-EADFAE09DCBA}" srcOrd="11" destOrd="0" presId="urn:microsoft.com/office/officeart/2005/8/layout/process5"/>
    <dgm:cxn modelId="{01EF1996-7D80-4A60-A245-B0BF3711DF5A}" type="presParOf" srcId="{C06C38BB-E870-4E2F-ADA6-EADFAE09DCBA}" destId="{B14FC606-CF56-411C-B000-C796D875CF72}" srcOrd="0" destOrd="0" presId="urn:microsoft.com/office/officeart/2005/8/layout/process5"/>
    <dgm:cxn modelId="{31BC9A52-1A2B-41F5-82CE-CE88384580D5}" type="presParOf" srcId="{1E81AADE-AB68-46F2-BB48-14F919408D72}" destId="{7C6887AC-F965-4A32-B100-CD5BB9C76C7F}" srcOrd="12" destOrd="0" presId="urn:microsoft.com/office/officeart/2005/8/layout/process5"/>
  </dgm:cxnLst>
  <dgm:bg>
    <a:noFill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2016-02-21T10:44:00Z</cp:lastPrinted>
  <dcterms:created xsi:type="dcterms:W3CDTF">2016-02-18T21:14:00Z</dcterms:created>
  <dcterms:modified xsi:type="dcterms:W3CDTF">2021-08-11T19:45:00Z</dcterms:modified>
</cp:coreProperties>
</file>