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066" w:rsidRDefault="002B3066" w:rsidP="00A35A5C">
      <w:pPr>
        <w:tabs>
          <w:tab w:val="left" w:pos="4678"/>
          <w:tab w:val="left" w:pos="6444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</w:p>
    <w:p w:rsidR="002B3066" w:rsidRDefault="002B3066" w:rsidP="00A35A5C">
      <w:pPr>
        <w:tabs>
          <w:tab w:val="left" w:pos="4678"/>
          <w:tab w:val="left" w:pos="644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                         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 xml:space="preserve"> </w:t>
      </w:r>
      <w:r w:rsidRPr="00C42C21">
        <w:rPr>
          <w:rFonts w:ascii="Times New Roman" w:hAnsi="Times New Roman" w:cs="Times New Roman"/>
          <w:sz w:val="24"/>
          <w:szCs w:val="24"/>
        </w:rPr>
        <w:t>Утверждена</w:t>
      </w:r>
    </w:p>
    <w:p w:rsidR="002B3066" w:rsidRDefault="002B3066" w:rsidP="00A35A5C">
      <w:pPr>
        <w:tabs>
          <w:tab w:val="left" w:pos="4678"/>
          <w:tab w:val="left" w:pos="644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приказом  Отдела</w:t>
      </w:r>
      <w:r w:rsidRPr="00C42C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образования</w:t>
      </w:r>
    </w:p>
    <w:p w:rsidR="002B3066" w:rsidRPr="00C42C21" w:rsidRDefault="002B3066" w:rsidP="00A35A5C">
      <w:pPr>
        <w:tabs>
          <w:tab w:val="left" w:pos="644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и  молодежной политики Администрации</w:t>
      </w:r>
    </w:p>
    <w:p w:rsidR="002B3066" w:rsidRPr="00C42C21" w:rsidRDefault="002B3066" w:rsidP="00A35A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МО «Хиславичский район»</w:t>
      </w:r>
    </w:p>
    <w:p w:rsidR="002B3066" w:rsidRPr="004867DD" w:rsidRDefault="002B3066" w:rsidP="00A35A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867D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67DD">
        <w:rPr>
          <w:rFonts w:ascii="Times New Roman" w:hAnsi="Times New Roman" w:cs="Times New Roman"/>
          <w:sz w:val="24"/>
          <w:szCs w:val="24"/>
        </w:rPr>
        <w:t>Смоленской области  №68 от 07 мая 2015 г.</w:t>
      </w:r>
    </w:p>
    <w:p w:rsidR="002B3066" w:rsidRPr="00C42C21" w:rsidRDefault="002B3066" w:rsidP="00A35A5C">
      <w:pPr>
        <w:rPr>
          <w:sz w:val="28"/>
          <w:szCs w:val="28"/>
        </w:rPr>
      </w:pPr>
    </w:p>
    <w:p w:rsidR="002B3066" w:rsidRPr="00C42C21" w:rsidRDefault="002B3066" w:rsidP="00A35A5C">
      <w:pPr>
        <w:rPr>
          <w:sz w:val="28"/>
          <w:szCs w:val="28"/>
        </w:rPr>
      </w:pPr>
    </w:p>
    <w:p w:rsidR="002B3066" w:rsidRPr="00C42C21" w:rsidRDefault="002B3066" w:rsidP="00A35A5C">
      <w:pPr>
        <w:rPr>
          <w:sz w:val="28"/>
          <w:szCs w:val="28"/>
        </w:rPr>
      </w:pPr>
    </w:p>
    <w:p w:rsidR="002B3066" w:rsidRPr="00C42C21" w:rsidRDefault="002B3066" w:rsidP="00A35A5C">
      <w:pPr>
        <w:rPr>
          <w:sz w:val="28"/>
          <w:szCs w:val="28"/>
        </w:rPr>
      </w:pPr>
    </w:p>
    <w:p w:rsidR="002B3066" w:rsidRPr="00C42C21" w:rsidRDefault="002B3066" w:rsidP="00A35A5C">
      <w:pPr>
        <w:rPr>
          <w:sz w:val="28"/>
          <w:szCs w:val="28"/>
        </w:rPr>
      </w:pPr>
    </w:p>
    <w:p w:rsidR="002B3066" w:rsidRPr="00C42C21" w:rsidRDefault="002B3066" w:rsidP="00A35A5C">
      <w:pPr>
        <w:rPr>
          <w:sz w:val="28"/>
          <w:szCs w:val="28"/>
        </w:rPr>
      </w:pPr>
    </w:p>
    <w:p w:rsidR="002B3066" w:rsidRPr="00C42C21" w:rsidRDefault="002B3066" w:rsidP="00A35A5C">
      <w:pPr>
        <w:rPr>
          <w:sz w:val="28"/>
          <w:szCs w:val="28"/>
        </w:rPr>
      </w:pPr>
    </w:p>
    <w:p w:rsidR="002B3066" w:rsidRDefault="002B3066" w:rsidP="00A35A5C">
      <w:pPr>
        <w:rPr>
          <w:sz w:val="28"/>
          <w:szCs w:val="28"/>
        </w:rPr>
      </w:pPr>
    </w:p>
    <w:p w:rsidR="002B3066" w:rsidRPr="00A06F77" w:rsidRDefault="002B3066" w:rsidP="00A35A5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06F7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ДОЛЖНОСТНАЯ  ИНСТРУКЦИЯ  РУКОВОДИТЕЛЯ</w:t>
      </w:r>
    </w:p>
    <w:p w:rsidR="002B3066" w:rsidRPr="00785A9E" w:rsidRDefault="002B3066" w:rsidP="00A35A5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06F77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РАЙОННОГО МЕТОДИЧЕСКОГО ОБЪЕДИНЕНИЯ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(РМО) КЛАССНЫХ РУКОВОДИТЕЛЕЙ</w:t>
      </w:r>
    </w:p>
    <w:p w:rsidR="002B3066" w:rsidRPr="00785A9E" w:rsidRDefault="002B3066" w:rsidP="00A35A5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B3066" w:rsidRPr="00785A9E" w:rsidRDefault="002B3066" w:rsidP="00A35A5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B3066" w:rsidRPr="00785A9E" w:rsidRDefault="002B3066" w:rsidP="00A35A5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B3066" w:rsidRPr="00785A9E" w:rsidRDefault="002B3066" w:rsidP="00A35A5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B3066" w:rsidRPr="00785A9E" w:rsidRDefault="002B3066" w:rsidP="00A35A5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B3066" w:rsidRPr="00785A9E" w:rsidRDefault="002B3066" w:rsidP="00A35A5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B3066" w:rsidRPr="00785A9E" w:rsidRDefault="002B3066" w:rsidP="00A35A5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B3066" w:rsidRPr="00785A9E" w:rsidRDefault="002B3066" w:rsidP="00A35A5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B3066" w:rsidRPr="00785A9E" w:rsidRDefault="002B3066" w:rsidP="00A35A5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B3066" w:rsidRPr="00785A9E" w:rsidRDefault="002B3066" w:rsidP="00A35A5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B3066" w:rsidRPr="00785A9E" w:rsidRDefault="002B3066" w:rsidP="00A35A5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B3066" w:rsidRPr="00785A9E" w:rsidRDefault="002B3066" w:rsidP="00A35A5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B3066" w:rsidRPr="00785A9E" w:rsidRDefault="002B3066" w:rsidP="00A35A5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B3066" w:rsidRPr="00785A9E" w:rsidRDefault="002B3066" w:rsidP="00A35A5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B3066" w:rsidRPr="00785A9E" w:rsidRDefault="002B3066" w:rsidP="00A35A5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B3066" w:rsidRPr="00785A9E" w:rsidRDefault="002B3066" w:rsidP="00A35A5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B3066" w:rsidRPr="00785A9E" w:rsidRDefault="002B3066" w:rsidP="00A35A5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B3066" w:rsidRPr="00785A9E" w:rsidRDefault="002B3066" w:rsidP="00A35A5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B3066" w:rsidRPr="00785A9E" w:rsidRDefault="002B3066" w:rsidP="00A35A5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B3066" w:rsidRPr="00785A9E" w:rsidRDefault="002B3066" w:rsidP="00A35A5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B3066" w:rsidRPr="00785A9E" w:rsidRDefault="002B3066" w:rsidP="00A35A5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B3066" w:rsidRPr="00785A9E" w:rsidRDefault="002B3066" w:rsidP="00A35A5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B3066" w:rsidRPr="00785A9E" w:rsidRDefault="002B3066" w:rsidP="00A35A5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B3066" w:rsidRPr="00785A9E" w:rsidRDefault="002B3066" w:rsidP="00A35A5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B3066" w:rsidRPr="00785A9E" w:rsidRDefault="002B3066" w:rsidP="00A35A5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B3066" w:rsidRPr="00785A9E" w:rsidRDefault="002B3066" w:rsidP="00A35A5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B3066" w:rsidRPr="00A06F77" w:rsidRDefault="002B3066" w:rsidP="00A35A5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06F77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2B3066" w:rsidRPr="004E4403" w:rsidRDefault="002B3066" w:rsidP="003563D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E440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Общие положения</w:t>
      </w:r>
    </w:p>
    <w:p w:rsidR="002B3066" w:rsidRPr="004E4403" w:rsidRDefault="002B3066" w:rsidP="003563D3">
      <w:pPr>
        <w:spacing w:after="0" w:line="240" w:lineRule="auto"/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 w:rsidRPr="004E4403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2B3066" w:rsidRPr="004E4403" w:rsidRDefault="002B3066" w:rsidP="004E440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4403">
        <w:rPr>
          <w:rFonts w:ascii="Times New Roman" w:hAnsi="Times New Roman" w:cs="Times New Roman"/>
          <w:color w:val="000000"/>
          <w:sz w:val="28"/>
          <w:szCs w:val="28"/>
        </w:rPr>
        <w:t>1. Руководитель РМО назначается приказом Отдела образования и молодежной политики Администрации муниципального образования «Хиславичский район»  из числа наиболее опытных педагогических кадров района.</w:t>
      </w:r>
    </w:p>
    <w:p w:rsidR="002B3066" w:rsidRPr="004E4403" w:rsidRDefault="002B3066" w:rsidP="004E440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4403">
        <w:rPr>
          <w:rFonts w:ascii="Times New Roman" w:hAnsi="Times New Roman" w:cs="Times New Roman"/>
          <w:color w:val="000000"/>
          <w:sz w:val="28"/>
          <w:szCs w:val="28"/>
        </w:rPr>
        <w:t>2. Руководитель РМО должен иметь высшее педагогическое образование, стаж работы  в системе образования не менее 5 лет.</w:t>
      </w:r>
    </w:p>
    <w:p w:rsidR="002B3066" w:rsidRPr="004E4403" w:rsidRDefault="002B3066" w:rsidP="004E440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4403">
        <w:rPr>
          <w:rFonts w:ascii="Times New Roman" w:hAnsi="Times New Roman" w:cs="Times New Roman"/>
          <w:color w:val="000000"/>
          <w:sz w:val="28"/>
          <w:szCs w:val="28"/>
        </w:rPr>
        <w:t>3. Руководитель РМО работает в тесном взаимодействии с Отделом образования и молодежной политики, планирует деятельность РМО и реализует поставленные перед ним задачи совместно с руководителем районного  методического кабинета.</w:t>
      </w:r>
    </w:p>
    <w:p w:rsidR="002B3066" w:rsidRPr="004E4403" w:rsidRDefault="002B3066" w:rsidP="004E440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4403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2B3066" w:rsidRPr="004E4403" w:rsidRDefault="002B3066" w:rsidP="004E440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440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Должностные обязанности</w:t>
      </w:r>
    </w:p>
    <w:p w:rsidR="002B3066" w:rsidRPr="004E4403" w:rsidRDefault="002B3066" w:rsidP="004E440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4403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2B3066" w:rsidRPr="004E4403" w:rsidRDefault="002B3066" w:rsidP="004E440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4403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Руководитель РМО</w:t>
      </w:r>
    </w:p>
    <w:p w:rsidR="002B3066" w:rsidRPr="004E4403" w:rsidRDefault="002B3066" w:rsidP="004E440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4403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2B3066" w:rsidRPr="004E4403" w:rsidRDefault="002B3066" w:rsidP="004E440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4403">
        <w:rPr>
          <w:rFonts w:ascii="Times New Roman" w:hAnsi="Times New Roman" w:cs="Times New Roman"/>
          <w:b/>
          <w:bCs/>
          <w:color w:val="000000"/>
          <w:sz w:val="28"/>
          <w:szCs w:val="28"/>
        </w:rPr>
        <w:t>- </w:t>
      </w:r>
      <w:r w:rsidRPr="004E4403">
        <w:rPr>
          <w:rFonts w:ascii="Times New Roman" w:hAnsi="Times New Roman" w:cs="Times New Roman"/>
          <w:color w:val="000000"/>
          <w:sz w:val="28"/>
          <w:szCs w:val="28"/>
        </w:rPr>
        <w:t>руководит деятельностью РМО;</w:t>
      </w:r>
    </w:p>
    <w:p w:rsidR="002B3066" w:rsidRPr="004E4403" w:rsidRDefault="002B3066" w:rsidP="004E440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4403">
        <w:rPr>
          <w:rFonts w:ascii="Times New Roman" w:hAnsi="Times New Roman" w:cs="Times New Roman"/>
          <w:b/>
          <w:bCs/>
          <w:color w:val="000000"/>
          <w:sz w:val="28"/>
          <w:szCs w:val="28"/>
        </w:rPr>
        <w:t>-</w:t>
      </w:r>
      <w:r w:rsidRPr="004E4403">
        <w:rPr>
          <w:rFonts w:ascii="Times New Roman" w:hAnsi="Times New Roman" w:cs="Times New Roman"/>
          <w:color w:val="000000"/>
          <w:sz w:val="28"/>
          <w:szCs w:val="28"/>
        </w:rPr>
        <w:t> анализирует потребности и проблемы в методической деятельности классных руководителей образовательной системы района;</w:t>
      </w:r>
    </w:p>
    <w:p w:rsidR="002B3066" w:rsidRPr="004E4403" w:rsidRDefault="002B3066" w:rsidP="004E440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4403">
        <w:rPr>
          <w:rFonts w:ascii="Times New Roman" w:hAnsi="Times New Roman" w:cs="Times New Roman"/>
          <w:b/>
          <w:bCs/>
          <w:color w:val="000000"/>
          <w:sz w:val="28"/>
          <w:szCs w:val="28"/>
        </w:rPr>
        <w:t>-</w:t>
      </w:r>
      <w:r w:rsidRPr="004E4403">
        <w:rPr>
          <w:rFonts w:ascii="Times New Roman" w:hAnsi="Times New Roman" w:cs="Times New Roman"/>
          <w:color w:val="000000"/>
          <w:sz w:val="28"/>
          <w:szCs w:val="28"/>
        </w:rPr>
        <w:t> анализирует возможности районной методической системы в организации работы по повышению квалификации и профессиональному росту классных руководителей  и участвует в организации данной работы;</w:t>
      </w:r>
    </w:p>
    <w:p w:rsidR="002B3066" w:rsidRPr="004E4403" w:rsidRDefault="002B3066" w:rsidP="004E440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4403">
        <w:rPr>
          <w:rFonts w:ascii="Times New Roman" w:hAnsi="Times New Roman" w:cs="Times New Roman"/>
          <w:b/>
          <w:bCs/>
          <w:color w:val="000000"/>
          <w:sz w:val="28"/>
          <w:szCs w:val="28"/>
        </w:rPr>
        <w:t>-</w:t>
      </w:r>
      <w:r w:rsidRPr="004E4403">
        <w:rPr>
          <w:rFonts w:ascii="Times New Roman" w:hAnsi="Times New Roman" w:cs="Times New Roman"/>
          <w:color w:val="000000"/>
          <w:sz w:val="28"/>
          <w:szCs w:val="28"/>
        </w:rPr>
        <w:t> планирует и организует текущее и перспективное планирование  деятельности РМО;</w:t>
      </w:r>
    </w:p>
    <w:p w:rsidR="002B3066" w:rsidRPr="004E4403" w:rsidRDefault="002B3066" w:rsidP="004E440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4403">
        <w:rPr>
          <w:rFonts w:ascii="Times New Roman" w:hAnsi="Times New Roman" w:cs="Times New Roman"/>
          <w:b/>
          <w:bCs/>
          <w:color w:val="000000"/>
          <w:sz w:val="28"/>
          <w:szCs w:val="28"/>
        </w:rPr>
        <w:t>-</w:t>
      </w:r>
      <w:r w:rsidRPr="004E4403">
        <w:rPr>
          <w:rFonts w:ascii="Times New Roman" w:hAnsi="Times New Roman" w:cs="Times New Roman"/>
          <w:color w:val="000000"/>
          <w:sz w:val="28"/>
          <w:szCs w:val="28"/>
        </w:rPr>
        <w:t> организует и проводит районные методические заседания (семинары, семинары- практикумы);</w:t>
      </w:r>
    </w:p>
    <w:p w:rsidR="002B3066" w:rsidRPr="004E4403" w:rsidRDefault="002B3066" w:rsidP="004E440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4403">
        <w:rPr>
          <w:rFonts w:ascii="Times New Roman" w:hAnsi="Times New Roman" w:cs="Times New Roman"/>
          <w:b/>
          <w:bCs/>
          <w:color w:val="000000"/>
          <w:sz w:val="28"/>
          <w:szCs w:val="28"/>
        </w:rPr>
        <w:t>-</w:t>
      </w:r>
      <w:r w:rsidRPr="004E4403">
        <w:rPr>
          <w:rFonts w:ascii="Times New Roman" w:hAnsi="Times New Roman" w:cs="Times New Roman"/>
          <w:color w:val="000000"/>
          <w:sz w:val="28"/>
          <w:szCs w:val="28"/>
        </w:rPr>
        <w:t> координирует деятельность по изучению, обобщению и распространению передового педагогического опыта через участие классных руководителей в конкурсах профессионального мастерства, семинарах, открытых мероприятиях;</w:t>
      </w:r>
    </w:p>
    <w:p w:rsidR="002B3066" w:rsidRPr="004E4403" w:rsidRDefault="002B3066" w:rsidP="004E440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4403">
        <w:rPr>
          <w:rFonts w:ascii="Times New Roman" w:hAnsi="Times New Roman" w:cs="Times New Roman"/>
          <w:b/>
          <w:bCs/>
          <w:color w:val="000000"/>
          <w:sz w:val="28"/>
          <w:szCs w:val="28"/>
        </w:rPr>
        <w:t>-</w:t>
      </w:r>
      <w:r w:rsidRPr="004E4403">
        <w:rPr>
          <w:rFonts w:ascii="Times New Roman" w:hAnsi="Times New Roman" w:cs="Times New Roman"/>
          <w:color w:val="000000"/>
          <w:sz w:val="28"/>
          <w:szCs w:val="28"/>
        </w:rPr>
        <w:t> контролирует выполнение плана РМО;</w:t>
      </w:r>
    </w:p>
    <w:p w:rsidR="002B3066" w:rsidRPr="004E4403" w:rsidRDefault="002B3066" w:rsidP="004E440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4403">
        <w:rPr>
          <w:rFonts w:ascii="Times New Roman" w:hAnsi="Times New Roman" w:cs="Times New Roman"/>
          <w:b/>
          <w:bCs/>
          <w:color w:val="000000"/>
          <w:sz w:val="28"/>
          <w:szCs w:val="28"/>
        </w:rPr>
        <w:t>-</w:t>
      </w:r>
      <w:r w:rsidRPr="004E4403">
        <w:rPr>
          <w:rFonts w:ascii="Times New Roman" w:hAnsi="Times New Roman" w:cs="Times New Roman"/>
          <w:color w:val="000000"/>
          <w:sz w:val="28"/>
          <w:szCs w:val="28"/>
        </w:rPr>
        <w:t> представляет в Отдел образования  и молодежной политики анализ  деятельности РМО за год;</w:t>
      </w:r>
    </w:p>
    <w:p w:rsidR="002B3066" w:rsidRPr="004E4403" w:rsidRDefault="002B3066" w:rsidP="004E440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4403">
        <w:rPr>
          <w:rFonts w:ascii="Times New Roman" w:hAnsi="Times New Roman" w:cs="Times New Roman"/>
          <w:b/>
          <w:bCs/>
          <w:color w:val="000000"/>
          <w:sz w:val="28"/>
          <w:szCs w:val="28"/>
        </w:rPr>
        <w:t>-</w:t>
      </w:r>
      <w:r w:rsidRPr="004E4403">
        <w:rPr>
          <w:rFonts w:ascii="Times New Roman" w:hAnsi="Times New Roman" w:cs="Times New Roman"/>
          <w:color w:val="000000"/>
          <w:sz w:val="28"/>
          <w:szCs w:val="28"/>
        </w:rPr>
        <w:t> консультирует классных руководителей  по вопросам организации воспитательной работы в классе, организует просветительскую работу, обеспечивает методическую помощь  классным руководителям в освоении инновационных программ и технологий, овладении методикой подготовки и проведения общешкольных мероприятий,</w:t>
      </w:r>
    </w:p>
    <w:p w:rsidR="002B3066" w:rsidRPr="004E4403" w:rsidRDefault="002B3066" w:rsidP="004E440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B3066" w:rsidRPr="004E4403" w:rsidRDefault="002B3066" w:rsidP="004E440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4403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 </w:t>
      </w:r>
    </w:p>
    <w:p w:rsidR="002B3066" w:rsidRPr="004E4403" w:rsidRDefault="002B3066" w:rsidP="004E440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440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Права руководителя РМО</w:t>
      </w:r>
    </w:p>
    <w:p w:rsidR="002B3066" w:rsidRPr="004E4403" w:rsidRDefault="002B3066" w:rsidP="004E440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4403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2B3066" w:rsidRPr="004E4403" w:rsidRDefault="002B3066" w:rsidP="004E440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4403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     </w:t>
      </w:r>
      <w:r w:rsidRPr="004E4403">
        <w:rPr>
          <w:rFonts w:ascii="Times New Roman" w:hAnsi="Times New Roman" w:cs="Times New Roman"/>
          <w:color w:val="000000"/>
          <w:sz w:val="28"/>
          <w:szCs w:val="28"/>
        </w:rPr>
        <w:t>Руководитель РМО имеет право:</w:t>
      </w:r>
    </w:p>
    <w:p w:rsidR="002B3066" w:rsidRPr="004E4403" w:rsidRDefault="002B3066" w:rsidP="004E440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4403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    - </w:t>
      </w:r>
      <w:r w:rsidRPr="004E4403">
        <w:rPr>
          <w:rFonts w:ascii="Times New Roman" w:hAnsi="Times New Roman" w:cs="Times New Roman"/>
          <w:color w:val="000000"/>
          <w:sz w:val="28"/>
          <w:szCs w:val="28"/>
        </w:rPr>
        <w:t>представлять на рассмотрение в Отдел образования и молодежной политики предложения по вопросам деятельности РМО;</w:t>
      </w:r>
    </w:p>
    <w:p w:rsidR="002B3066" w:rsidRPr="004E4403" w:rsidRDefault="002B3066" w:rsidP="004E440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4403">
        <w:rPr>
          <w:rFonts w:ascii="Times New Roman" w:hAnsi="Times New Roman" w:cs="Times New Roman"/>
          <w:color w:val="000000"/>
          <w:sz w:val="28"/>
          <w:szCs w:val="28"/>
        </w:rPr>
        <w:t>     - получать от руководителя районного методического кабинета, руководителей ОУ необходимую информацию для осуществления своей деятельности;</w:t>
      </w:r>
    </w:p>
    <w:p w:rsidR="002B3066" w:rsidRPr="004E4403" w:rsidRDefault="002B3066" w:rsidP="004E440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4403">
        <w:rPr>
          <w:rFonts w:ascii="Times New Roman" w:hAnsi="Times New Roman" w:cs="Times New Roman"/>
          <w:color w:val="000000"/>
          <w:sz w:val="28"/>
          <w:szCs w:val="28"/>
        </w:rPr>
        <w:t>     - самостоятельно выбирать формы и методы методической работы с классными руководителями школ района;</w:t>
      </w:r>
    </w:p>
    <w:p w:rsidR="002B3066" w:rsidRPr="004E4403" w:rsidRDefault="002B3066" w:rsidP="004E440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4403">
        <w:rPr>
          <w:rFonts w:ascii="Times New Roman" w:hAnsi="Times New Roman" w:cs="Times New Roman"/>
          <w:color w:val="000000"/>
          <w:sz w:val="28"/>
          <w:szCs w:val="28"/>
        </w:rPr>
        <w:t>     - посещать МО классных руководителей  ОУ, внеклассные мероприятия  с целью оказания методической помощи и выявления наиболее результативного опыта работы;</w:t>
      </w:r>
    </w:p>
    <w:p w:rsidR="002B3066" w:rsidRPr="004E4403" w:rsidRDefault="002B3066" w:rsidP="004E440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4403">
        <w:rPr>
          <w:rFonts w:ascii="Times New Roman" w:hAnsi="Times New Roman" w:cs="Times New Roman"/>
          <w:color w:val="000000"/>
          <w:sz w:val="28"/>
          <w:szCs w:val="28"/>
        </w:rPr>
        <w:t>      - давать рекомендации в пределах своей компетентности классным руководителям  ОУ.</w:t>
      </w:r>
    </w:p>
    <w:p w:rsidR="002B3066" w:rsidRPr="004E4403" w:rsidRDefault="002B3066" w:rsidP="004E440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4403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2B3066" w:rsidRPr="004E4403" w:rsidRDefault="002B3066" w:rsidP="004E440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440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Ответственность руководителя РМО</w:t>
      </w:r>
    </w:p>
    <w:p w:rsidR="002B3066" w:rsidRPr="004E4403" w:rsidRDefault="002B3066" w:rsidP="004E440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4403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2B3066" w:rsidRPr="004E4403" w:rsidRDefault="002B3066" w:rsidP="004E440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4403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Руководитель РМО несет ответственность за:</w:t>
      </w:r>
    </w:p>
    <w:p w:rsidR="002B3066" w:rsidRPr="004E4403" w:rsidRDefault="002B3066" w:rsidP="004E440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4403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2B3066" w:rsidRPr="004E4403" w:rsidRDefault="002B3066" w:rsidP="004E440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4403">
        <w:rPr>
          <w:rFonts w:ascii="Times New Roman" w:hAnsi="Times New Roman" w:cs="Times New Roman"/>
          <w:color w:val="000000"/>
          <w:sz w:val="28"/>
          <w:szCs w:val="28"/>
        </w:rPr>
        <w:t>- неисполнение или ненадлежащее исполнение своих обязанностей, предусмотренных настоящей инструкцией;</w:t>
      </w:r>
    </w:p>
    <w:p w:rsidR="002B3066" w:rsidRPr="004E4403" w:rsidRDefault="002B3066" w:rsidP="004E440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4403">
        <w:rPr>
          <w:rFonts w:ascii="Times New Roman" w:hAnsi="Times New Roman" w:cs="Times New Roman"/>
          <w:color w:val="000000"/>
          <w:sz w:val="28"/>
          <w:szCs w:val="28"/>
        </w:rPr>
        <w:t>- качество разработанных им методических рекомендаций, программ, информационных и других материалов;</w:t>
      </w:r>
    </w:p>
    <w:p w:rsidR="002B3066" w:rsidRPr="004E4403" w:rsidRDefault="002B3066" w:rsidP="004E440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4403">
        <w:rPr>
          <w:rFonts w:ascii="Times New Roman" w:hAnsi="Times New Roman" w:cs="Times New Roman"/>
          <w:color w:val="000000"/>
          <w:sz w:val="28"/>
          <w:szCs w:val="28"/>
        </w:rPr>
        <w:t>- своевременную подготовку и проведение секционных заседаний.</w:t>
      </w:r>
    </w:p>
    <w:p w:rsidR="002B3066" w:rsidRPr="004E4403" w:rsidRDefault="002B3066" w:rsidP="004E440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4403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> </w:t>
      </w:r>
    </w:p>
    <w:p w:rsidR="002B3066" w:rsidRPr="004E4403" w:rsidRDefault="002B3066" w:rsidP="004E440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4403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> </w:t>
      </w:r>
    </w:p>
    <w:p w:rsidR="002B3066" w:rsidRPr="004E4403" w:rsidRDefault="002B3066" w:rsidP="004E440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4403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2B3066" w:rsidRPr="004E4403" w:rsidRDefault="002B3066" w:rsidP="004E4403">
      <w:pPr>
        <w:jc w:val="both"/>
        <w:rPr>
          <w:rFonts w:ascii="Times New Roman" w:hAnsi="Times New Roman" w:cs="Times New Roman"/>
          <w:sz w:val="28"/>
          <w:szCs w:val="28"/>
        </w:rPr>
      </w:pPr>
      <w:r w:rsidRPr="004E4403">
        <w:rPr>
          <w:rFonts w:ascii="Times New Roman" w:hAnsi="Times New Roman" w:cs="Times New Roman"/>
          <w:sz w:val="28"/>
          <w:szCs w:val="28"/>
        </w:rPr>
        <w:t>С  инструкцией ознакомлена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4403">
        <w:rPr>
          <w:rFonts w:ascii="Times New Roman" w:hAnsi="Times New Roman" w:cs="Times New Roman"/>
          <w:sz w:val="28"/>
          <w:szCs w:val="28"/>
        </w:rPr>
        <w:t xml:space="preserve"> ______________</w:t>
      </w:r>
    </w:p>
    <w:p w:rsidR="002B3066" w:rsidRPr="004E4403" w:rsidRDefault="002B3066" w:rsidP="004E4403">
      <w:pPr>
        <w:jc w:val="both"/>
        <w:rPr>
          <w:sz w:val="28"/>
          <w:szCs w:val="28"/>
        </w:rPr>
      </w:pPr>
    </w:p>
    <w:p w:rsidR="002B3066" w:rsidRPr="004E4403" w:rsidRDefault="002B3066" w:rsidP="004E4403">
      <w:pPr>
        <w:jc w:val="both"/>
        <w:rPr>
          <w:sz w:val="28"/>
          <w:szCs w:val="28"/>
        </w:rPr>
      </w:pPr>
    </w:p>
    <w:p w:rsidR="002B3066" w:rsidRPr="004E4403" w:rsidRDefault="002B3066" w:rsidP="004E4403">
      <w:pPr>
        <w:jc w:val="both"/>
        <w:rPr>
          <w:sz w:val="28"/>
          <w:szCs w:val="28"/>
        </w:rPr>
      </w:pPr>
    </w:p>
    <w:p w:rsidR="002B3066" w:rsidRDefault="002B3066" w:rsidP="004E4403">
      <w:pPr>
        <w:jc w:val="both"/>
        <w:rPr>
          <w:sz w:val="28"/>
          <w:szCs w:val="28"/>
        </w:rPr>
      </w:pPr>
    </w:p>
    <w:p w:rsidR="002B3066" w:rsidRDefault="002B3066" w:rsidP="004E4403">
      <w:pPr>
        <w:jc w:val="both"/>
        <w:rPr>
          <w:sz w:val="28"/>
          <w:szCs w:val="28"/>
        </w:rPr>
      </w:pPr>
    </w:p>
    <w:p w:rsidR="002B3066" w:rsidRDefault="002B3066" w:rsidP="004E4403">
      <w:pPr>
        <w:jc w:val="both"/>
        <w:rPr>
          <w:sz w:val="28"/>
          <w:szCs w:val="28"/>
        </w:rPr>
      </w:pPr>
    </w:p>
    <w:p w:rsidR="002B3066" w:rsidRDefault="002B3066" w:rsidP="004E4403">
      <w:pPr>
        <w:jc w:val="both"/>
        <w:rPr>
          <w:sz w:val="28"/>
          <w:szCs w:val="28"/>
        </w:rPr>
      </w:pPr>
    </w:p>
    <w:p w:rsidR="002B3066" w:rsidRDefault="002B3066" w:rsidP="003563D3">
      <w:pPr>
        <w:rPr>
          <w:sz w:val="28"/>
          <w:szCs w:val="28"/>
        </w:rPr>
      </w:pPr>
    </w:p>
    <w:p w:rsidR="002B3066" w:rsidRDefault="002B3066" w:rsidP="003563D3">
      <w:pPr>
        <w:rPr>
          <w:sz w:val="28"/>
          <w:szCs w:val="28"/>
        </w:rPr>
      </w:pPr>
    </w:p>
    <w:p w:rsidR="002B3066" w:rsidRPr="00A06F77" w:rsidRDefault="002B3066" w:rsidP="003563D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sz w:val="28"/>
          <w:szCs w:val="28"/>
        </w:rPr>
        <w:tab/>
      </w:r>
    </w:p>
    <w:p w:rsidR="002B3066" w:rsidRPr="00C42C21" w:rsidRDefault="002B3066" w:rsidP="003563D3">
      <w:pPr>
        <w:tabs>
          <w:tab w:val="left" w:pos="2484"/>
        </w:tabs>
        <w:jc w:val="center"/>
        <w:rPr>
          <w:sz w:val="28"/>
          <w:szCs w:val="28"/>
        </w:rPr>
      </w:pPr>
    </w:p>
    <w:p w:rsidR="002B3066" w:rsidRDefault="002B3066"/>
    <w:sectPr w:rsidR="002B3066" w:rsidSect="004867D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A12B5"/>
    <w:multiLevelType w:val="multilevel"/>
    <w:tmpl w:val="A0823DC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3D4B95"/>
    <w:multiLevelType w:val="multilevel"/>
    <w:tmpl w:val="943C70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D11277C"/>
    <w:multiLevelType w:val="multilevel"/>
    <w:tmpl w:val="D898CE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5587284"/>
    <w:multiLevelType w:val="multilevel"/>
    <w:tmpl w:val="FF1460F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63D3"/>
    <w:rsid w:val="00172E62"/>
    <w:rsid w:val="001B22CC"/>
    <w:rsid w:val="00283C4F"/>
    <w:rsid w:val="002B3066"/>
    <w:rsid w:val="003563D3"/>
    <w:rsid w:val="00423D3B"/>
    <w:rsid w:val="004867DD"/>
    <w:rsid w:val="00494D7F"/>
    <w:rsid w:val="004E4403"/>
    <w:rsid w:val="005D35E2"/>
    <w:rsid w:val="00602F34"/>
    <w:rsid w:val="00785A9E"/>
    <w:rsid w:val="007E2C51"/>
    <w:rsid w:val="00854D48"/>
    <w:rsid w:val="008C18DE"/>
    <w:rsid w:val="009204D0"/>
    <w:rsid w:val="00A06F77"/>
    <w:rsid w:val="00A35A5C"/>
    <w:rsid w:val="00B870BB"/>
    <w:rsid w:val="00C42C21"/>
    <w:rsid w:val="00DC19EA"/>
    <w:rsid w:val="00F315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C51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39</TotalTime>
  <Pages>3</Pages>
  <Words>530</Words>
  <Characters>3027</Characters>
  <Application>Microsoft Office Outlook</Application>
  <DocSecurity>0</DocSecurity>
  <Lines>0</Lines>
  <Paragraphs>0</Paragraphs>
  <ScaleCrop>false</ScaleCrop>
  <Company>Ya Blondinko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Кристина</cp:lastModifiedBy>
  <cp:revision>12</cp:revision>
  <cp:lastPrinted>2015-04-28T14:34:00Z</cp:lastPrinted>
  <dcterms:created xsi:type="dcterms:W3CDTF">2014-09-25T05:29:00Z</dcterms:created>
  <dcterms:modified xsi:type="dcterms:W3CDTF">2015-09-21T16:33:00Z</dcterms:modified>
</cp:coreProperties>
</file>