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1B" w:rsidRDefault="009B211B" w:rsidP="00286C10">
      <w:pPr>
        <w:jc w:val="center"/>
        <w:rPr>
          <w:sz w:val="44"/>
          <w:szCs w:val="44"/>
        </w:rPr>
      </w:pPr>
    </w:p>
    <w:p w:rsidR="009B211B" w:rsidRDefault="009B211B" w:rsidP="00286C10">
      <w:pPr>
        <w:jc w:val="center"/>
        <w:rPr>
          <w:sz w:val="44"/>
          <w:szCs w:val="44"/>
        </w:rPr>
      </w:pPr>
    </w:p>
    <w:p w:rsidR="009B211B" w:rsidRPr="00F5097A" w:rsidRDefault="009B211B" w:rsidP="00286C10">
      <w:pPr>
        <w:jc w:val="center"/>
        <w:rPr>
          <w:rFonts w:ascii="Algerian" w:hAnsi="Algerian"/>
          <w:sz w:val="44"/>
          <w:szCs w:val="44"/>
        </w:rPr>
      </w:pPr>
    </w:p>
    <w:p w:rsidR="00286C10" w:rsidRPr="00F5097A" w:rsidRDefault="00286C10" w:rsidP="00286C10">
      <w:pPr>
        <w:jc w:val="center"/>
        <w:rPr>
          <w:rFonts w:ascii="Algerian" w:hAnsi="Algerian"/>
          <w:sz w:val="44"/>
          <w:szCs w:val="44"/>
        </w:rPr>
      </w:pPr>
      <w:r w:rsidRPr="00F5097A">
        <w:rPr>
          <w:rFonts w:ascii="Algerian" w:hAnsi="Algerian"/>
          <w:sz w:val="44"/>
          <w:szCs w:val="44"/>
        </w:rPr>
        <w:t xml:space="preserve">16 </w:t>
      </w:r>
      <w:r w:rsidRPr="00F5097A">
        <w:rPr>
          <w:sz w:val="44"/>
          <w:szCs w:val="44"/>
        </w:rPr>
        <w:t>марта</w:t>
      </w:r>
      <w:r w:rsidRPr="00F5097A">
        <w:rPr>
          <w:rFonts w:ascii="Algerian" w:hAnsi="Algerian"/>
          <w:sz w:val="44"/>
          <w:szCs w:val="44"/>
        </w:rPr>
        <w:t xml:space="preserve"> 2022 </w:t>
      </w:r>
      <w:r w:rsidRPr="00F5097A">
        <w:rPr>
          <w:sz w:val="44"/>
          <w:szCs w:val="44"/>
        </w:rPr>
        <w:t>года</w:t>
      </w:r>
      <w:r w:rsidRPr="00F5097A">
        <w:rPr>
          <w:rFonts w:ascii="Algerian" w:hAnsi="Algerian"/>
          <w:sz w:val="44"/>
          <w:szCs w:val="44"/>
        </w:rPr>
        <w:t xml:space="preserve"> </w:t>
      </w:r>
    </w:p>
    <w:p w:rsidR="00000000" w:rsidRPr="00F5097A" w:rsidRDefault="00286C10" w:rsidP="00286C10">
      <w:pPr>
        <w:jc w:val="center"/>
        <w:rPr>
          <w:rFonts w:ascii="Algerian" w:hAnsi="Algerian"/>
          <w:sz w:val="44"/>
          <w:szCs w:val="44"/>
        </w:rPr>
      </w:pPr>
      <w:r w:rsidRPr="00F5097A">
        <w:rPr>
          <w:sz w:val="44"/>
          <w:szCs w:val="44"/>
        </w:rPr>
        <w:t>в</w:t>
      </w:r>
      <w:r w:rsidRPr="00F5097A">
        <w:rPr>
          <w:rFonts w:ascii="Algerian" w:hAnsi="Algerian"/>
          <w:sz w:val="44"/>
          <w:szCs w:val="44"/>
        </w:rPr>
        <w:t xml:space="preserve"> </w:t>
      </w:r>
      <w:proofErr w:type="gramStart"/>
      <w:r w:rsidRPr="00F5097A">
        <w:rPr>
          <w:sz w:val="44"/>
          <w:szCs w:val="44"/>
        </w:rPr>
        <w:t>школьном</w:t>
      </w:r>
      <w:proofErr w:type="gramEnd"/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ИБЦ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прошла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акция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в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поддержку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жителей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республик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ДНР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и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ЛНР</w:t>
      </w:r>
      <w:r w:rsidRPr="00F5097A">
        <w:rPr>
          <w:rFonts w:ascii="Algerian" w:hAnsi="Algerian"/>
          <w:sz w:val="44"/>
          <w:szCs w:val="44"/>
        </w:rPr>
        <w:t>.</w:t>
      </w:r>
    </w:p>
    <w:p w:rsidR="00D8189C" w:rsidRPr="00F5097A" w:rsidRDefault="00D8189C" w:rsidP="00286C10">
      <w:pPr>
        <w:jc w:val="center"/>
        <w:rPr>
          <w:rFonts w:ascii="Algerian" w:hAnsi="Algerian"/>
          <w:sz w:val="44"/>
          <w:szCs w:val="44"/>
        </w:rPr>
      </w:pPr>
      <w:r w:rsidRPr="00F5097A">
        <w:rPr>
          <w:sz w:val="44"/>
          <w:szCs w:val="44"/>
        </w:rPr>
        <w:t>В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мероприятии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приняли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учащиеся</w:t>
      </w:r>
      <w:r w:rsidRPr="00F5097A">
        <w:rPr>
          <w:rFonts w:ascii="Algerian" w:hAnsi="Algerian"/>
          <w:sz w:val="44"/>
          <w:szCs w:val="44"/>
        </w:rPr>
        <w:t xml:space="preserve"> 1-8-</w:t>
      </w:r>
      <w:r w:rsidRPr="00F5097A">
        <w:rPr>
          <w:sz w:val="44"/>
          <w:szCs w:val="44"/>
        </w:rPr>
        <w:t>х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классов</w:t>
      </w:r>
    </w:p>
    <w:p w:rsidR="00F5097A" w:rsidRPr="00F5097A" w:rsidRDefault="00F5097A" w:rsidP="00286C10">
      <w:pPr>
        <w:jc w:val="center"/>
        <w:rPr>
          <w:rFonts w:ascii="Algerian" w:hAnsi="Algerian"/>
          <w:sz w:val="44"/>
          <w:szCs w:val="44"/>
        </w:rPr>
      </w:pPr>
    </w:p>
    <w:p w:rsidR="00F5097A" w:rsidRPr="00F5097A" w:rsidRDefault="00F5097A" w:rsidP="00286C10">
      <w:pPr>
        <w:jc w:val="center"/>
        <w:rPr>
          <w:rFonts w:ascii="Algerian" w:hAnsi="Algerian"/>
          <w:sz w:val="44"/>
          <w:szCs w:val="44"/>
        </w:rPr>
      </w:pPr>
    </w:p>
    <w:p w:rsidR="00F5097A" w:rsidRPr="00F5097A" w:rsidRDefault="00F5097A" w:rsidP="00286C10">
      <w:pPr>
        <w:jc w:val="center"/>
        <w:rPr>
          <w:rFonts w:ascii="Algerian" w:hAnsi="Algerian"/>
          <w:sz w:val="44"/>
          <w:szCs w:val="44"/>
        </w:rPr>
      </w:pPr>
    </w:p>
    <w:p w:rsidR="00F5097A" w:rsidRPr="00F5097A" w:rsidRDefault="00F5097A" w:rsidP="00286C10">
      <w:pPr>
        <w:jc w:val="center"/>
        <w:rPr>
          <w:rFonts w:ascii="Algerian" w:hAnsi="Algerian"/>
          <w:sz w:val="44"/>
          <w:szCs w:val="44"/>
        </w:rPr>
      </w:pPr>
    </w:p>
    <w:p w:rsidR="00F5097A" w:rsidRPr="00F5097A" w:rsidRDefault="00F5097A" w:rsidP="00F5097A">
      <w:pPr>
        <w:jc w:val="right"/>
        <w:rPr>
          <w:rFonts w:ascii="Algerian" w:hAnsi="Algerian"/>
          <w:sz w:val="44"/>
          <w:szCs w:val="44"/>
        </w:rPr>
      </w:pPr>
      <w:r w:rsidRPr="00F5097A">
        <w:rPr>
          <w:sz w:val="44"/>
          <w:szCs w:val="44"/>
        </w:rPr>
        <w:t>Подготовила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и</w:t>
      </w:r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провела</w:t>
      </w:r>
      <w:r w:rsidRPr="00F5097A">
        <w:rPr>
          <w:rFonts w:ascii="Algerian" w:hAnsi="Algerian"/>
          <w:sz w:val="44"/>
          <w:szCs w:val="44"/>
        </w:rPr>
        <w:t xml:space="preserve"> </w:t>
      </w:r>
    </w:p>
    <w:p w:rsidR="00F5097A" w:rsidRPr="00F5097A" w:rsidRDefault="00F5097A" w:rsidP="00F5097A">
      <w:pPr>
        <w:jc w:val="right"/>
        <w:rPr>
          <w:rFonts w:ascii="Algerian" w:hAnsi="Algerian"/>
          <w:sz w:val="44"/>
          <w:szCs w:val="44"/>
        </w:rPr>
      </w:pPr>
      <w:r w:rsidRPr="00F5097A">
        <w:rPr>
          <w:sz w:val="44"/>
          <w:szCs w:val="44"/>
        </w:rPr>
        <w:t>Педагог</w:t>
      </w:r>
      <w:r w:rsidRPr="00F5097A">
        <w:rPr>
          <w:rFonts w:ascii="Algerian" w:hAnsi="Algerian"/>
          <w:sz w:val="44"/>
          <w:szCs w:val="44"/>
        </w:rPr>
        <w:t xml:space="preserve">- </w:t>
      </w:r>
      <w:r w:rsidRPr="00F5097A">
        <w:rPr>
          <w:sz w:val="44"/>
          <w:szCs w:val="44"/>
        </w:rPr>
        <w:t>библиотекарь</w:t>
      </w:r>
      <w:r w:rsidRPr="00F5097A">
        <w:rPr>
          <w:rFonts w:ascii="Algerian" w:hAnsi="Algerian"/>
          <w:sz w:val="44"/>
          <w:szCs w:val="44"/>
        </w:rPr>
        <w:t xml:space="preserve"> </w:t>
      </w:r>
      <w:proofErr w:type="spellStart"/>
      <w:r w:rsidRPr="00F5097A">
        <w:rPr>
          <w:sz w:val="44"/>
          <w:szCs w:val="44"/>
        </w:rPr>
        <w:t>Ковторова</w:t>
      </w:r>
      <w:proofErr w:type="spellEnd"/>
      <w:r w:rsidRPr="00F5097A">
        <w:rPr>
          <w:rFonts w:ascii="Algerian" w:hAnsi="Algerian"/>
          <w:sz w:val="44"/>
          <w:szCs w:val="44"/>
        </w:rPr>
        <w:t xml:space="preserve"> </w:t>
      </w:r>
      <w:r w:rsidRPr="00F5097A">
        <w:rPr>
          <w:sz w:val="44"/>
          <w:szCs w:val="44"/>
        </w:rPr>
        <w:t>Т</w:t>
      </w:r>
      <w:r w:rsidRPr="00F5097A">
        <w:rPr>
          <w:rFonts w:ascii="Algerian" w:hAnsi="Algerian"/>
          <w:sz w:val="44"/>
          <w:szCs w:val="44"/>
        </w:rPr>
        <w:t>.</w:t>
      </w:r>
      <w:r w:rsidRPr="00F5097A">
        <w:rPr>
          <w:sz w:val="44"/>
          <w:szCs w:val="44"/>
        </w:rPr>
        <w:t>И</w:t>
      </w:r>
      <w:r w:rsidRPr="00F5097A">
        <w:rPr>
          <w:rFonts w:ascii="Algerian" w:hAnsi="Algerian"/>
          <w:sz w:val="44"/>
          <w:szCs w:val="44"/>
        </w:rPr>
        <w:t>.</w:t>
      </w:r>
    </w:p>
    <w:p w:rsidR="00D05EA1" w:rsidRPr="00F5097A" w:rsidRDefault="00D05EA1" w:rsidP="00286C10">
      <w:pPr>
        <w:jc w:val="center"/>
        <w:rPr>
          <w:rFonts w:ascii="Algerian" w:hAnsi="Algerian"/>
          <w:sz w:val="44"/>
          <w:szCs w:val="44"/>
        </w:rPr>
      </w:pPr>
    </w:p>
    <w:p w:rsidR="00D05EA1" w:rsidRDefault="00D05EA1" w:rsidP="00286C10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0425" cy="7922151"/>
            <wp:effectExtent l="19050" t="0" r="3175" b="0"/>
            <wp:docPr id="2" name="Рисунок 2" descr="C:\Users\ВЕРА\Downloads\20220318_09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ownloads\20220318_090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A1" w:rsidRDefault="00D05EA1" w:rsidP="00286C10">
      <w:pPr>
        <w:jc w:val="center"/>
        <w:rPr>
          <w:sz w:val="44"/>
          <w:szCs w:val="44"/>
        </w:rPr>
      </w:pPr>
    </w:p>
    <w:p w:rsidR="009B211B" w:rsidRDefault="009B211B" w:rsidP="00286C10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0425" cy="7922151"/>
            <wp:effectExtent l="19050" t="0" r="3175" b="0"/>
            <wp:docPr id="1" name="Рисунок 1" descr="C:\Users\ВЕРА\Downloads\MediaGet Downloads\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ownloads\MediaGet Downloads\Ак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A1" w:rsidRDefault="00D05EA1" w:rsidP="00286C10">
      <w:pPr>
        <w:jc w:val="center"/>
        <w:rPr>
          <w:sz w:val="44"/>
          <w:szCs w:val="44"/>
        </w:rPr>
      </w:pPr>
    </w:p>
    <w:p w:rsidR="00D05EA1" w:rsidRDefault="00D05EA1" w:rsidP="00286C10">
      <w:pPr>
        <w:jc w:val="center"/>
        <w:rPr>
          <w:sz w:val="44"/>
          <w:szCs w:val="44"/>
        </w:rPr>
      </w:pPr>
    </w:p>
    <w:p w:rsidR="000A0988" w:rsidRDefault="00541E3A" w:rsidP="00286C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4428"/>
            <wp:effectExtent l="0" t="742950" r="0" b="727172"/>
            <wp:docPr id="15" name="Рисунок 15" descr="C:\Users\ВЕРА\AppData\Local\Microsoft\Windows\Temporary Internet Files\Content.Word\20220317_15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\AppData\Local\Microsoft\Windows\Temporary Internet Files\Content.Word\20220317_15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7A" w:rsidRDefault="000A0988" w:rsidP="00286C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4428"/>
            <wp:effectExtent l="0" t="742950" r="0" b="727172"/>
            <wp:docPr id="12" name="Рисунок 12" descr="C:\Users\ВЕРА\AppData\Local\Microsoft\Windows\Temporary Internet Files\Content.Word\20220317_1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AppData\Local\Microsoft\Windows\Temporary Internet Files\Content.Word\20220317_150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7A">
        <w:rPr>
          <w:noProof/>
        </w:rPr>
        <w:t>П</w:t>
      </w:r>
    </w:p>
    <w:p w:rsidR="00F5097A" w:rsidRDefault="00F5097A" w:rsidP="00286C10">
      <w:pPr>
        <w:jc w:val="center"/>
        <w:rPr>
          <w:noProof/>
        </w:rPr>
      </w:pPr>
    </w:p>
    <w:p w:rsidR="00F5097A" w:rsidRDefault="00F5097A" w:rsidP="00286C10">
      <w:pPr>
        <w:jc w:val="center"/>
        <w:rPr>
          <w:noProof/>
        </w:rPr>
      </w:pPr>
    </w:p>
    <w:p w:rsidR="00F5097A" w:rsidRDefault="00F5097A" w:rsidP="00286C10">
      <w:pPr>
        <w:jc w:val="center"/>
        <w:rPr>
          <w:noProof/>
        </w:rPr>
      </w:pPr>
    </w:p>
    <w:p w:rsidR="00F5097A" w:rsidRDefault="00F5097A" w:rsidP="00286C10">
      <w:pPr>
        <w:jc w:val="center"/>
        <w:rPr>
          <w:noProof/>
        </w:rPr>
      </w:pPr>
    </w:p>
    <w:p w:rsidR="00F5097A" w:rsidRDefault="00F5097A" w:rsidP="00286C10">
      <w:pPr>
        <w:jc w:val="center"/>
        <w:rPr>
          <w:noProof/>
        </w:rPr>
      </w:pPr>
    </w:p>
    <w:p w:rsidR="00F5097A" w:rsidRDefault="00F5097A" w:rsidP="00286C10">
      <w:pPr>
        <w:jc w:val="center"/>
        <w:rPr>
          <w:noProof/>
        </w:rPr>
      </w:pPr>
    </w:p>
    <w:p w:rsidR="00D05EA1" w:rsidRPr="00D8189C" w:rsidRDefault="0052448A" w:rsidP="00286C10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940425" cy="4454428"/>
            <wp:effectExtent l="0" t="742950" r="0" b="727172"/>
            <wp:docPr id="6" name="Рисунок 6" descr="C:\Users\ВЕРА\AppData\Local\Microsoft\Windows\Temporary Internet Files\Content.Word\20220317_14235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AppData\Local\Microsoft\Windows\Temporary Internet Files\Content.Word\20220317_142352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EA1" w:rsidRPr="00D81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6C10"/>
    <w:rsid w:val="000A0988"/>
    <w:rsid w:val="00286C10"/>
    <w:rsid w:val="0052448A"/>
    <w:rsid w:val="00541E3A"/>
    <w:rsid w:val="009B211B"/>
    <w:rsid w:val="00B4336B"/>
    <w:rsid w:val="00D05EA1"/>
    <w:rsid w:val="00D8189C"/>
    <w:rsid w:val="00F50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11</cp:revision>
  <dcterms:created xsi:type="dcterms:W3CDTF">2022-03-25T10:09:00Z</dcterms:created>
  <dcterms:modified xsi:type="dcterms:W3CDTF">2022-03-25T12:30:00Z</dcterms:modified>
</cp:coreProperties>
</file>