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E9A" w:rsidRPr="0088468B" w:rsidRDefault="008C0E9A" w:rsidP="008C0E9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8468B">
        <w:rPr>
          <w:rFonts w:ascii="Times New Roman" w:hAnsi="Times New Roman" w:cs="Times New Roman"/>
          <w:b/>
          <w:sz w:val="28"/>
          <w:szCs w:val="28"/>
        </w:rPr>
        <w:t>Гавронова</w:t>
      </w:r>
      <w:proofErr w:type="spellEnd"/>
      <w:r w:rsidRPr="0088468B">
        <w:rPr>
          <w:rFonts w:ascii="Times New Roman" w:hAnsi="Times New Roman" w:cs="Times New Roman"/>
          <w:b/>
          <w:sz w:val="28"/>
          <w:szCs w:val="28"/>
        </w:rPr>
        <w:t xml:space="preserve"> О.И. -</w:t>
      </w:r>
      <w:r w:rsidR="0088468B" w:rsidRPr="0088468B">
        <w:rPr>
          <w:rFonts w:ascii="Times New Roman" w:hAnsi="Times New Roman" w:cs="Times New Roman"/>
          <w:b/>
          <w:sz w:val="28"/>
          <w:szCs w:val="28"/>
        </w:rPr>
        <w:t xml:space="preserve"> учитель физики МБОУ «</w:t>
      </w:r>
      <w:proofErr w:type="gramStart"/>
      <w:r w:rsidR="0088468B" w:rsidRPr="0088468B">
        <w:rPr>
          <w:rFonts w:ascii="Times New Roman" w:hAnsi="Times New Roman" w:cs="Times New Roman"/>
          <w:b/>
          <w:sz w:val="28"/>
          <w:szCs w:val="28"/>
        </w:rPr>
        <w:t>Ленинская</w:t>
      </w:r>
      <w:proofErr w:type="gramEnd"/>
      <w:r w:rsidR="0088468B" w:rsidRPr="008846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468B">
        <w:rPr>
          <w:rFonts w:ascii="Times New Roman" w:hAnsi="Times New Roman" w:cs="Times New Roman"/>
          <w:b/>
          <w:sz w:val="28"/>
          <w:szCs w:val="28"/>
        </w:rPr>
        <w:t xml:space="preserve">ОШ», </w:t>
      </w:r>
      <w:proofErr w:type="spellStart"/>
      <w:r w:rsidRPr="0088468B">
        <w:rPr>
          <w:rFonts w:ascii="Times New Roman" w:hAnsi="Times New Roman" w:cs="Times New Roman"/>
          <w:b/>
          <w:sz w:val="28"/>
          <w:szCs w:val="28"/>
        </w:rPr>
        <w:t>Хиславичского</w:t>
      </w:r>
      <w:proofErr w:type="spellEnd"/>
      <w:r w:rsidRPr="0088468B">
        <w:rPr>
          <w:rFonts w:ascii="Times New Roman" w:hAnsi="Times New Roman" w:cs="Times New Roman"/>
          <w:b/>
          <w:sz w:val="28"/>
          <w:szCs w:val="28"/>
        </w:rPr>
        <w:t xml:space="preserve"> района, Смоленской области</w:t>
      </w:r>
    </w:p>
    <w:p w:rsidR="008C0E9A" w:rsidRPr="0088468B" w:rsidRDefault="008C0E9A" w:rsidP="008C0E9A">
      <w:pPr>
        <w:rPr>
          <w:rFonts w:ascii="Times New Roman" w:hAnsi="Times New Roman" w:cs="Times New Roman"/>
          <w:b/>
          <w:sz w:val="28"/>
          <w:szCs w:val="28"/>
        </w:rPr>
      </w:pPr>
      <w:r w:rsidRPr="0088468B">
        <w:rPr>
          <w:rFonts w:ascii="Times New Roman" w:hAnsi="Times New Roman" w:cs="Times New Roman"/>
          <w:b/>
          <w:sz w:val="28"/>
          <w:szCs w:val="28"/>
        </w:rPr>
        <w:t xml:space="preserve">Нестандартные уроки физики как средство формирования </w:t>
      </w:r>
      <w:proofErr w:type="spellStart"/>
      <w:r w:rsidRPr="0088468B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88468B">
        <w:rPr>
          <w:rFonts w:ascii="Times New Roman" w:hAnsi="Times New Roman" w:cs="Times New Roman"/>
          <w:b/>
          <w:sz w:val="28"/>
          <w:szCs w:val="28"/>
        </w:rPr>
        <w:t xml:space="preserve"> – познавательной компетенции школьников</w:t>
      </w:r>
    </w:p>
    <w:p w:rsidR="008C0E9A" w:rsidRPr="0088468B" w:rsidRDefault="008C0E9A" w:rsidP="00B967D7">
      <w:pPr>
        <w:jc w:val="both"/>
        <w:rPr>
          <w:rFonts w:ascii="Times New Roman" w:hAnsi="Times New Roman" w:cs="Times New Roman"/>
          <w:sz w:val="28"/>
          <w:szCs w:val="28"/>
        </w:rPr>
      </w:pPr>
      <w:r w:rsidRPr="0088468B">
        <w:rPr>
          <w:rFonts w:ascii="Times New Roman" w:hAnsi="Times New Roman" w:cs="Times New Roman"/>
          <w:sz w:val="28"/>
          <w:szCs w:val="28"/>
        </w:rPr>
        <w:t>Стремление сочетать собственно учебную деятельность с деятельностью творческой, связанной с развитием индивидуальных задатков учащихся, их познавательной активности,  выйти за пределы шаблона в построении методической структуры урока,  привело меня к применению нестандартных уроков физики.  Нестандартные уроки формируют у учащихся стойкий интерес к учению, снимают напряжение, помогают формировать навыки учебной деятельности, оказывают эмоциональное воздействие на детей, благодаря чему у них формируются более прочные, глубокие знания.</w:t>
      </w:r>
    </w:p>
    <w:p w:rsidR="008C0E9A" w:rsidRPr="0088468B" w:rsidRDefault="008C0E9A" w:rsidP="00B967D7">
      <w:pPr>
        <w:jc w:val="both"/>
        <w:rPr>
          <w:rFonts w:ascii="Times New Roman" w:hAnsi="Times New Roman" w:cs="Times New Roman"/>
          <w:sz w:val="28"/>
          <w:szCs w:val="28"/>
        </w:rPr>
      </w:pPr>
      <w:r w:rsidRPr="0088468B">
        <w:rPr>
          <w:rFonts w:ascii="Times New Roman" w:hAnsi="Times New Roman" w:cs="Times New Roman"/>
          <w:sz w:val="28"/>
          <w:szCs w:val="28"/>
        </w:rPr>
        <w:t>На нестандартных уроках дети получают нестандартные задания. Главное отличие нестандартных заданий – « их связь с деятельностью, которую психологи называют продуктивной», творческой. Есть и другие отличия:</w:t>
      </w:r>
    </w:p>
    <w:p w:rsidR="008C0E9A" w:rsidRPr="0088468B" w:rsidRDefault="008C0E9A" w:rsidP="00B967D7">
      <w:pPr>
        <w:jc w:val="both"/>
        <w:rPr>
          <w:rFonts w:ascii="Times New Roman" w:hAnsi="Times New Roman" w:cs="Times New Roman"/>
          <w:sz w:val="28"/>
          <w:szCs w:val="28"/>
        </w:rPr>
      </w:pPr>
      <w:r w:rsidRPr="0088468B">
        <w:rPr>
          <w:rFonts w:ascii="Times New Roman" w:hAnsi="Times New Roman" w:cs="Times New Roman"/>
          <w:sz w:val="28"/>
          <w:szCs w:val="28"/>
        </w:rPr>
        <w:t xml:space="preserve"> самостоятельный поиск учащимися путей и вариантов решения поставленной учебной задачи;</w:t>
      </w:r>
    </w:p>
    <w:p w:rsidR="008C0E9A" w:rsidRPr="0088468B" w:rsidRDefault="008C0E9A" w:rsidP="00B967D7">
      <w:pPr>
        <w:jc w:val="both"/>
        <w:rPr>
          <w:rFonts w:ascii="Times New Roman" w:hAnsi="Times New Roman" w:cs="Times New Roman"/>
          <w:sz w:val="28"/>
          <w:szCs w:val="28"/>
        </w:rPr>
      </w:pPr>
      <w:r w:rsidRPr="0088468B">
        <w:rPr>
          <w:rFonts w:ascii="Times New Roman" w:hAnsi="Times New Roman" w:cs="Times New Roman"/>
          <w:sz w:val="28"/>
          <w:szCs w:val="28"/>
        </w:rPr>
        <w:t>необычные условия работы;</w:t>
      </w:r>
    </w:p>
    <w:p w:rsidR="008C0E9A" w:rsidRPr="0088468B" w:rsidRDefault="008C0E9A" w:rsidP="00B967D7">
      <w:pPr>
        <w:jc w:val="both"/>
        <w:rPr>
          <w:rFonts w:ascii="Times New Roman" w:hAnsi="Times New Roman" w:cs="Times New Roman"/>
          <w:sz w:val="28"/>
          <w:szCs w:val="28"/>
        </w:rPr>
      </w:pPr>
      <w:r w:rsidRPr="0088468B">
        <w:rPr>
          <w:rFonts w:ascii="Times New Roman" w:hAnsi="Times New Roman" w:cs="Times New Roman"/>
          <w:sz w:val="28"/>
          <w:szCs w:val="28"/>
        </w:rPr>
        <w:t>активное воспроизведение ранее полученных знаний в незнакомых условиях.</w:t>
      </w:r>
    </w:p>
    <w:p w:rsidR="008C0E9A" w:rsidRPr="0088468B" w:rsidRDefault="008C0E9A" w:rsidP="00B967D7">
      <w:pPr>
        <w:jc w:val="both"/>
        <w:rPr>
          <w:rFonts w:ascii="Times New Roman" w:hAnsi="Times New Roman" w:cs="Times New Roman"/>
          <w:sz w:val="28"/>
          <w:szCs w:val="28"/>
        </w:rPr>
      </w:pPr>
      <w:r w:rsidRPr="0088468B">
        <w:rPr>
          <w:rFonts w:ascii="Times New Roman" w:hAnsi="Times New Roman" w:cs="Times New Roman"/>
          <w:sz w:val="28"/>
          <w:szCs w:val="28"/>
        </w:rPr>
        <w:t>Нестандартные задания могут быть представлены в виде проблемных ситуаций, ролевых и деловых игр, конкурсов и соревнований и т.д. Многообразие типов нестандартных уроков позволяет использовать их на всех ступенях обучения. А внедрение ИКТ в учебный процесс позволяет нам придумывать новые нестандартные уроки.</w:t>
      </w:r>
    </w:p>
    <w:p w:rsidR="008C0E9A" w:rsidRPr="0088468B" w:rsidRDefault="008C0E9A" w:rsidP="00B967D7">
      <w:pPr>
        <w:jc w:val="both"/>
        <w:rPr>
          <w:rFonts w:ascii="Times New Roman" w:hAnsi="Times New Roman" w:cs="Times New Roman"/>
          <w:sz w:val="28"/>
          <w:szCs w:val="28"/>
        </w:rPr>
      </w:pPr>
      <w:r w:rsidRPr="0088468B">
        <w:rPr>
          <w:rFonts w:ascii="Times New Roman" w:hAnsi="Times New Roman" w:cs="Times New Roman"/>
          <w:sz w:val="28"/>
          <w:szCs w:val="28"/>
        </w:rPr>
        <w:t>Конечно, нестандартные уроки, необычные по замыслу, организации, методике проведения больше нравятся детям, чем будничные учебные занятия со строгой структурой и установленным режимом работы. Поэтому я практикую такие уроки в своей работе, но превращать такие уроки в главную форму работы нецелесообразно из-за большой потери времени, отсутствия серьезного познавательного труда, невысокой результативности. Нестандартные уроки лучше запоминаются, их особенно хорошо использовать на вводных и обобщающих уроках.</w:t>
      </w:r>
    </w:p>
    <w:p w:rsidR="008C0E9A" w:rsidRPr="0088468B" w:rsidRDefault="008C0E9A" w:rsidP="00B967D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68B" w:rsidRDefault="0088468B" w:rsidP="008C0E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E9A" w:rsidRPr="0088468B" w:rsidRDefault="00F66919" w:rsidP="008C0E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68B">
        <w:rPr>
          <w:rFonts w:ascii="Times New Roman" w:hAnsi="Times New Roman" w:cs="Times New Roman"/>
          <w:b/>
          <w:sz w:val="28"/>
          <w:szCs w:val="28"/>
        </w:rPr>
        <w:lastRenderedPageBreak/>
        <w:t>Игра «Счастливый случай»</w:t>
      </w:r>
    </w:p>
    <w:p w:rsidR="008C0E9A" w:rsidRPr="0088468B" w:rsidRDefault="008C0E9A" w:rsidP="008C0E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68B">
        <w:rPr>
          <w:rFonts w:ascii="Times New Roman" w:hAnsi="Times New Roman" w:cs="Times New Roman"/>
          <w:b/>
          <w:sz w:val="28"/>
          <w:szCs w:val="28"/>
        </w:rPr>
        <w:t>Тема урока « Колебания и волны». 11 класс.</w:t>
      </w:r>
    </w:p>
    <w:p w:rsidR="008C0E9A" w:rsidRPr="0088468B" w:rsidRDefault="008C0E9A" w:rsidP="008C0E9A">
      <w:pPr>
        <w:rPr>
          <w:rFonts w:ascii="Times New Roman" w:hAnsi="Times New Roman" w:cs="Times New Roman"/>
          <w:sz w:val="28"/>
          <w:szCs w:val="28"/>
        </w:rPr>
      </w:pPr>
      <w:r w:rsidRPr="0088468B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88468B">
        <w:rPr>
          <w:rFonts w:ascii="Times New Roman" w:hAnsi="Times New Roman" w:cs="Times New Roman"/>
          <w:sz w:val="28"/>
          <w:szCs w:val="28"/>
        </w:rPr>
        <w:t>: Обобщение и закрепление знаний учащихся по теме. Работа с сильными учащимися.</w:t>
      </w:r>
    </w:p>
    <w:p w:rsidR="008C0E9A" w:rsidRPr="0088468B" w:rsidRDefault="008C0E9A" w:rsidP="008C0E9A">
      <w:pPr>
        <w:rPr>
          <w:rFonts w:ascii="Times New Roman" w:hAnsi="Times New Roman" w:cs="Times New Roman"/>
          <w:sz w:val="28"/>
          <w:szCs w:val="28"/>
        </w:rPr>
      </w:pPr>
      <w:r w:rsidRPr="0088468B">
        <w:rPr>
          <w:rFonts w:ascii="Times New Roman" w:hAnsi="Times New Roman" w:cs="Times New Roman"/>
          <w:sz w:val="28"/>
          <w:szCs w:val="28"/>
        </w:rPr>
        <w:t>Две команды по 5 человек, выбрать капитанов. Остальные учащиеся класса – зрители, болельщики, работники табло.</w:t>
      </w:r>
    </w:p>
    <w:p w:rsidR="0032406F" w:rsidRDefault="0032406F" w:rsidP="0032406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Оснащение урока: Табло с названием геймов, компьютер, интерактивная доска.</w:t>
      </w:r>
    </w:p>
    <w:p w:rsidR="008C0E9A" w:rsidRPr="0088468B" w:rsidRDefault="008C0E9A" w:rsidP="008C0E9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468B">
        <w:rPr>
          <w:rFonts w:ascii="Times New Roman" w:hAnsi="Times New Roman" w:cs="Times New Roman"/>
          <w:i/>
          <w:sz w:val="28"/>
          <w:szCs w:val="28"/>
        </w:rPr>
        <w:t>План проведения:</w:t>
      </w:r>
    </w:p>
    <w:p w:rsidR="008C0E9A" w:rsidRPr="0088468B" w:rsidRDefault="008C0E9A" w:rsidP="008C0E9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8468B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88468B">
        <w:rPr>
          <w:rFonts w:ascii="Times New Roman" w:hAnsi="Times New Roman" w:cs="Times New Roman"/>
          <w:b/>
          <w:i/>
          <w:sz w:val="28"/>
          <w:szCs w:val="28"/>
        </w:rPr>
        <w:t xml:space="preserve"> гейм: Гонка за лидером.</w:t>
      </w:r>
    </w:p>
    <w:p w:rsidR="008C0E9A" w:rsidRPr="0088468B" w:rsidRDefault="008C0E9A" w:rsidP="008C0E9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8468B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88468B">
        <w:rPr>
          <w:rFonts w:ascii="Times New Roman" w:hAnsi="Times New Roman" w:cs="Times New Roman"/>
          <w:b/>
          <w:i/>
          <w:sz w:val="28"/>
          <w:szCs w:val="28"/>
        </w:rPr>
        <w:t xml:space="preserve"> гейм: Спешите видеть!</w:t>
      </w:r>
    </w:p>
    <w:p w:rsidR="008C0E9A" w:rsidRPr="0088468B" w:rsidRDefault="008C0E9A" w:rsidP="008C0E9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8468B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88468B">
        <w:rPr>
          <w:rFonts w:ascii="Times New Roman" w:hAnsi="Times New Roman" w:cs="Times New Roman"/>
          <w:b/>
          <w:i/>
          <w:sz w:val="28"/>
          <w:szCs w:val="28"/>
        </w:rPr>
        <w:t xml:space="preserve"> гейм: Ты – мне, я – тебе!</w:t>
      </w:r>
    </w:p>
    <w:p w:rsidR="008C0E9A" w:rsidRPr="0088468B" w:rsidRDefault="008C0E9A" w:rsidP="008C0E9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8468B"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  <w:r w:rsidRPr="0088468B">
        <w:rPr>
          <w:rFonts w:ascii="Times New Roman" w:hAnsi="Times New Roman" w:cs="Times New Roman"/>
          <w:b/>
          <w:i/>
          <w:sz w:val="28"/>
          <w:szCs w:val="28"/>
        </w:rPr>
        <w:t xml:space="preserve"> гейм: Дальше, дальше, дальше…</w:t>
      </w:r>
    </w:p>
    <w:p w:rsidR="008C0E9A" w:rsidRPr="0088468B" w:rsidRDefault="008C0E9A" w:rsidP="008C0E9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8468B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88468B">
        <w:rPr>
          <w:rFonts w:ascii="Times New Roman" w:hAnsi="Times New Roman" w:cs="Times New Roman"/>
          <w:b/>
          <w:i/>
          <w:sz w:val="28"/>
          <w:szCs w:val="28"/>
        </w:rPr>
        <w:t xml:space="preserve"> гейм: Черная лошадка.</w:t>
      </w:r>
    </w:p>
    <w:p w:rsidR="008C0E9A" w:rsidRPr="0088468B" w:rsidRDefault="008C0E9A" w:rsidP="008C0E9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8468B">
        <w:rPr>
          <w:rFonts w:ascii="Times New Roman" w:hAnsi="Times New Roman" w:cs="Times New Roman"/>
          <w:b/>
          <w:i/>
          <w:sz w:val="28"/>
          <w:szCs w:val="28"/>
          <w:lang w:val="en-US"/>
        </w:rPr>
        <w:t>VI</w:t>
      </w:r>
      <w:r w:rsidRPr="0088468B">
        <w:rPr>
          <w:rFonts w:ascii="Times New Roman" w:hAnsi="Times New Roman" w:cs="Times New Roman"/>
          <w:b/>
          <w:i/>
          <w:sz w:val="28"/>
          <w:szCs w:val="28"/>
        </w:rPr>
        <w:t xml:space="preserve"> гейм: Подведение итогов.</w:t>
      </w:r>
    </w:p>
    <w:p w:rsidR="008C0E9A" w:rsidRPr="0088468B" w:rsidRDefault="008C0E9A" w:rsidP="003240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68B">
        <w:rPr>
          <w:rFonts w:ascii="Times New Roman" w:hAnsi="Times New Roman" w:cs="Times New Roman"/>
          <w:b/>
          <w:sz w:val="28"/>
          <w:szCs w:val="28"/>
        </w:rPr>
        <w:t>Гонка за лидером.</w:t>
      </w:r>
    </w:p>
    <w:p w:rsidR="008C0E9A" w:rsidRPr="0088468B" w:rsidRDefault="008C0E9A" w:rsidP="008C0E9A">
      <w:pPr>
        <w:rPr>
          <w:rFonts w:ascii="Times New Roman" w:hAnsi="Times New Roman" w:cs="Times New Roman"/>
          <w:sz w:val="28"/>
          <w:szCs w:val="28"/>
        </w:rPr>
      </w:pPr>
      <w:r w:rsidRPr="0088468B">
        <w:rPr>
          <w:rFonts w:ascii="Times New Roman" w:hAnsi="Times New Roman" w:cs="Times New Roman"/>
          <w:sz w:val="28"/>
          <w:szCs w:val="28"/>
        </w:rPr>
        <w:t>Вопросы задаются командам поочередно.</w:t>
      </w:r>
    </w:p>
    <w:p w:rsidR="008C0E9A" w:rsidRPr="0088468B" w:rsidRDefault="008C0E9A" w:rsidP="008C0E9A">
      <w:pPr>
        <w:rPr>
          <w:rFonts w:ascii="Times New Roman" w:hAnsi="Times New Roman" w:cs="Times New Roman"/>
          <w:sz w:val="28"/>
          <w:szCs w:val="28"/>
        </w:rPr>
      </w:pPr>
      <w:r w:rsidRPr="0088468B">
        <w:rPr>
          <w:rFonts w:ascii="Times New Roman" w:hAnsi="Times New Roman" w:cs="Times New Roman"/>
          <w:sz w:val="28"/>
          <w:szCs w:val="28"/>
        </w:rPr>
        <w:t>Вопросы первой команде:</w:t>
      </w:r>
    </w:p>
    <w:p w:rsidR="008C0E9A" w:rsidRPr="0088468B" w:rsidRDefault="008C0E9A" w:rsidP="008C0E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468B">
        <w:rPr>
          <w:rFonts w:ascii="Times New Roman" w:hAnsi="Times New Roman" w:cs="Times New Roman"/>
          <w:sz w:val="28"/>
          <w:szCs w:val="28"/>
        </w:rPr>
        <w:t>Что называют электромагнитными колебаниями?</w:t>
      </w:r>
    </w:p>
    <w:p w:rsidR="008C0E9A" w:rsidRPr="0088468B" w:rsidRDefault="008C0E9A" w:rsidP="008C0E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468B">
        <w:rPr>
          <w:rFonts w:ascii="Times New Roman" w:hAnsi="Times New Roman" w:cs="Times New Roman"/>
          <w:sz w:val="28"/>
          <w:szCs w:val="28"/>
        </w:rPr>
        <w:t>Что может произойти, если трансформатор подключить к источнику постоянного тока?</w:t>
      </w:r>
    </w:p>
    <w:p w:rsidR="008C0E9A" w:rsidRPr="0088468B" w:rsidRDefault="008C0E9A" w:rsidP="008C0E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468B">
        <w:rPr>
          <w:rFonts w:ascii="Times New Roman" w:hAnsi="Times New Roman" w:cs="Times New Roman"/>
          <w:sz w:val="28"/>
          <w:szCs w:val="28"/>
        </w:rPr>
        <w:t>Как изменится период электромагнитных колебаний, если в катушку ввести железный сердечник?</w:t>
      </w:r>
    </w:p>
    <w:p w:rsidR="008C0E9A" w:rsidRPr="0088468B" w:rsidRDefault="008C0E9A" w:rsidP="008C0E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468B">
        <w:rPr>
          <w:rFonts w:ascii="Times New Roman" w:hAnsi="Times New Roman" w:cs="Times New Roman"/>
          <w:sz w:val="28"/>
          <w:szCs w:val="28"/>
        </w:rPr>
        <w:t>Почему замирает или совсем прекращается радиоприем в автомобилях при проезде их под мостом или в тоннеле?</w:t>
      </w:r>
    </w:p>
    <w:p w:rsidR="008C0E9A" w:rsidRPr="0088468B" w:rsidRDefault="008C0E9A" w:rsidP="008C0E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0E9A" w:rsidRPr="0088468B" w:rsidRDefault="008C0E9A" w:rsidP="008C0E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468B">
        <w:rPr>
          <w:rFonts w:ascii="Times New Roman" w:hAnsi="Times New Roman" w:cs="Times New Roman"/>
          <w:sz w:val="28"/>
          <w:szCs w:val="28"/>
        </w:rPr>
        <w:t>Что предпринял Попов, чтобы повысить чувствительность аппарата?</w:t>
      </w:r>
    </w:p>
    <w:p w:rsidR="008C0E9A" w:rsidRPr="0088468B" w:rsidRDefault="008C0E9A" w:rsidP="008C0E9A">
      <w:pPr>
        <w:rPr>
          <w:rFonts w:ascii="Times New Roman" w:hAnsi="Times New Roman" w:cs="Times New Roman"/>
          <w:sz w:val="28"/>
          <w:szCs w:val="28"/>
        </w:rPr>
      </w:pPr>
      <w:r w:rsidRPr="0088468B">
        <w:rPr>
          <w:rFonts w:ascii="Times New Roman" w:hAnsi="Times New Roman" w:cs="Times New Roman"/>
          <w:sz w:val="28"/>
          <w:szCs w:val="28"/>
        </w:rPr>
        <w:t>Вопросы второй команде:</w:t>
      </w:r>
    </w:p>
    <w:p w:rsidR="008C0E9A" w:rsidRPr="0088468B" w:rsidRDefault="008C0E9A" w:rsidP="008C0E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8468B">
        <w:rPr>
          <w:rFonts w:ascii="Times New Roman" w:hAnsi="Times New Roman" w:cs="Times New Roman"/>
          <w:sz w:val="28"/>
          <w:szCs w:val="28"/>
        </w:rPr>
        <w:t>Что называют электромагнитной волной?</w:t>
      </w:r>
    </w:p>
    <w:p w:rsidR="00BC7400" w:rsidRDefault="00BC7400" w:rsidP="00BC74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0E9A" w:rsidRPr="0088468B" w:rsidRDefault="008C0E9A" w:rsidP="008C0E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8468B">
        <w:rPr>
          <w:rFonts w:ascii="Times New Roman" w:hAnsi="Times New Roman" w:cs="Times New Roman"/>
          <w:sz w:val="28"/>
          <w:szCs w:val="28"/>
        </w:rPr>
        <w:lastRenderedPageBreak/>
        <w:t>Что может произойти, если в обмотке трансформатора замкнется один виток?</w:t>
      </w:r>
    </w:p>
    <w:p w:rsidR="008C0E9A" w:rsidRPr="0088468B" w:rsidRDefault="008C0E9A" w:rsidP="008C0E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8468B">
        <w:rPr>
          <w:rFonts w:ascii="Times New Roman" w:hAnsi="Times New Roman" w:cs="Times New Roman"/>
          <w:sz w:val="28"/>
          <w:szCs w:val="28"/>
        </w:rPr>
        <w:t>Как изменится период электромагнитных колебаний, если увеличить расстояние между пластинами плоского конденсатора?</w:t>
      </w:r>
    </w:p>
    <w:p w:rsidR="008C0E9A" w:rsidRPr="0088468B" w:rsidRDefault="008C0E9A" w:rsidP="008C0E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8468B">
        <w:rPr>
          <w:rFonts w:ascii="Times New Roman" w:hAnsi="Times New Roman" w:cs="Times New Roman"/>
          <w:sz w:val="28"/>
          <w:szCs w:val="28"/>
        </w:rPr>
        <w:t>Почему затруднена радиосвязь на коротких волнах в горной местности?</w:t>
      </w:r>
    </w:p>
    <w:p w:rsidR="008C0E9A" w:rsidRPr="0088468B" w:rsidRDefault="008C0E9A" w:rsidP="008C0E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8468B">
        <w:rPr>
          <w:rFonts w:ascii="Times New Roman" w:hAnsi="Times New Roman" w:cs="Times New Roman"/>
          <w:sz w:val="28"/>
          <w:szCs w:val="28"/>
        </w:rPr>
        <w:t>Для чего нужна модуляция колебаний?</w:t>
      </w:r>
    </w:p>
    <w:p w:rsidR="008C0E9A" w:rsidRPr="0088468B" w:rsidRDefault="008C0E9A" w:rsidP="008C0E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0E9A" w:rsidRPr="0088468B" w:rsidRDefault="008C0E9A" w:rsidP="008C0E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68B">
        <w:rPr>
          <w:rFonts w:ascii="Times New Roman" w:hAnsi="Times New Roman" w:cs="Times New Roman"/>
          <w:b/>
          <w:sz w:val="28"/>
          <w:szCs w:val="28"/>
        </w:rPr>
        <w:t>Спешите видеть!</w:t>
      </w:r>
    </w:p>
    <w:p w:rsidR="008C0E9A" w:rsidRPr="0088468B" w:rsidRDefault="008C0E9A" w:rsidP="008C0E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400" w:rsidRDefault="00C41EB3" w:rsidP="00BC7400">
      <w:pPr>
        <w:pStyle w:val="a3"/>
        <w:numPr>
          <w:ilvl w:val="0"/>
          <w:numId w:val="25"/>
        </w:numPr>
        <w:spacing w:after="0" w:line="240" w:lineRule="auto"/>
        <w:rPr>
          <w:rFonts w:ascii="Verdana" w:eastAsia="Times New Roman" w:hAnsi="Verdana" w:cs="Times New Roman"/>
          <w:color w:val="503101"/>
          <w:sz w:val="18"/>
          <w:szCs w:val="18"/>
          <w:shd w:val="clear" w:color="auto" w:fill="FFF2BF"/>
          <w:lang w:eastAsia="ru-RU"/>
        </w:rPr>
      </w:pPr>
      <w:r w:rsidRPr="00C41EB3">
        <w:rPr>
          <w:rFonts w:ascii="Verdana" w:eastAsia="Times New Roman" w:hAnsi="Verdana" w:cs="Times New Roman"/>
          <w:color w:val="503101"/>
          <w:sz w:val="18"/>
          <w:szCs w:val="18"/>
          <w:shd w:val="clear" w:color="auto" w:fill="FFF2BF"/>
          <w:lang w:eastAsia="ru-RU"/>
        </w:rPr>
        <w:t>Анимация "Электромагнитная волна</w:t>
      </w:r>
      <w:proofErr w:type="gramStart"/>
      <w:r w:rsidRPr="00C41EB3">
        <w:rPr>
          <w:rFonts w:ascii="Verdana" w:eastAsia="Times New Roman" w:hAnsi="Verdana" w:cs="Times New Roman"/>
          <w:color w:val="503101"/>
          <w:sz w:val="18"/>
          <w:szCs w:val="18"/>
          <w:shd w:val="clear" w:color="auto" w:fill="FFF2BF"/>
          <w:lang w:eastAsia="ru-RU"/>
        </w:rPr>
        <w:t xml:space="preserve">" .......... </w:t>
      </w:r>
      <w:proofErr w:type="gramEnd"/>
      <w:r w:rsidRPr="00C41EB3">
        <w:rPr>
          <w:rFonts w:ascii="Verdana" w:eastAsia="Times New Roman" w:hAnsi="Verdana" w:cs="Times New Roman"/>
          <w:color w:val="503101"/>
          <w:sz w:val="18"/>
          <w:szCs w:val="18"/>
          <w:shd w:val="clear" w:color="auto" w:fill="FFF2BF"/>
          <w:lang w:eastAsia="ru-RU"/>
        </w:rPr>
        <w:t xml:space="preserve">смотреть </w:t>
      </w:r>
    </w:p>
    <w:p w:rsidR="00BC7400" w:rsidRDefault="00BC7400" w:rsidP="00BC7400">
      <w:pPr>
        <w:pStyle w:val="a3"/>
        <w:spacing w:after="0" w:line="240" w:lineRule="auto"/>
        <w:ind w:left="1080"/>
        <w:rPr>
          <w:rFonts w:ascii="Verdana" w:eastAsia="Times New Roman" w:hAnsi="Verdana" w:cs="Times New Roman"/>
          <w:color w:val="503101"/>
          <w:sz w:val="18"/>
          <w:szCs w:val="18"/>
          <w:shd w:val="clear" w:color="auto" w:fill="FFF2BF"/>
          <w:lang w:eastAsia="ru-RU"/>
        </w:rPr>
      </w:pPr>
      <w:r>
        <w:rPr>
          <w:rFonts w:ascii="Verdana" w:eastAsia="Times New Roman" w:hAnsi="Verdana" w:cs="Times New Roman"/>
          <w:color w:val="503101"/>
          <w:sz w:val="18"/>
          <w:szCs w:val="18"/>
          <w:shd w:val="clear" w:color="auto" w:fill="FFF2BF"/>
          <w:lang w:eastAsia="ru-RU"/>
        </w:rPr>
        <w:t>2.</w:t>
      </w:r>
      <w:r w:rsidR="00C41EB3" w:rsidRPr="00C41EB3">
        <w:rPr>
          <w:rFonts w:ascii="Verdana" w:eastAsia="Times New Roman" w:hAnsi="Verdana" w:cs="Times New Roman"/>
          <w:color w:val="503101"/>
          <w:sz w:val="18"/>
          <w:szCs w:val="18"/>
          <w:shd w:val="clear" w:color="auto" w:fill="FFF2BF"/>
          <w:lang w:eastAsia="ru-RU"/>
        </w:rPr>
        <w:t>Слайд - шоу "Электромагнитные волны</w:t>
      </w:r>
      <w:proofErr w:type="gramStart"/>
      <w:r w:rsidR="00C41EB3" w:rsidRPr="00C41EB3">
        <w:rPr>
          <w:rFonts w:ascii="Verdana" w:eastAsia="Times New Roman" w:hAnsi="Verdana" w:cs="Times New Roman"/>
          <w:color w:val="503101"/>
          <w:sz w:val="18"/>
          <w:szCs w:val="18"/>
          <w:shd w:val="clear" w:color="auto" w:fill="FFF2BF"/>
          <w:lang w:eastAsia="ru-RU"/>
        </w:rPr>
        <w:t xml:space="preserve">" .......... </w:t>
      </w:r>
      <w:proofErr w:type="gramEnd"/>
      <w:r w:rsidR="00C41EB3" w:rsidRPr="00C41EB3">
        <w:rPr>
          <w:rFonts w:ascii="Verdana" w:eastAsia="Times New Roman" w:hAnsi="Verdana" w:cs="Times New Roman"/>
          <w:color w:val="503101"/>
          <w:sz w:val="18"/>
          <w:szCs w:val="18"/>
          <w:shd w:val="clear" w:color="auto" w:fill="FFF2BF"/>
          <w:lang w:eastAsia="ru-RU"/>
        </w:rPr>
        <w:t xml:space="preserve">смотреть </w:t>
      </w:r>
    </w:p>
    <w:p w:rsidR="00BC7400" w:rsidRDefault="00BC7400" w:rsidP="00BC7400">
      <w:pPr>
        <w:pStyle w:val="a3"/>
        <w:spacing w:after="0" w:line="240" w:lineRule="auto"/>
        <w:ind w:left="1080"/>
        <w:rPr>
          <w:rFonts w:ascii="Verdana" w:eastAsia="Times New Roman" w:hAnsi="Verdana" w:cs="Times New Roman"/>
          <w:color w:val="503101"/>
          <w:sz w:val="18"/>
          <w:szCs w:val="18"/>
          <w:shd w:val="clear" w:color="auto" w:fill="FFF2BF"/>
          <w:lang w:eastAsia="ru-RU"/>
        </w:rPr>
      </w:pPr>
      <w:r>
        <w:rPr>
          <w:rFonts w:ascii="Verdana" w:eastAsia="Times New Roman" w:hAnsi="Verdana" w:cs="Times New Roman"/>
          <w:color w:val="503101"/>
          <w:sz w:val="18"/>
          <w:szCs w:val="18"/>
          <w:shd w:val="clear" w:color="auto" w:fill="FFF2BF"/>
          <w:lang w:eastAsia="ru-RU"/>
        </w:rPr>
        <w:t xml:space="preserve">3. </w:t>
      </w:r>
      <w:r w:rsidR="00C41EB3" w:rsidRPr="00C41EB3">
        <w:rPr>
          <w:rFonts w:ascii="Verdana" w:eastAsia="Times New Roman" w:hAnsi="Verdana" w:cs="Times New Roman"/>
          <w:color w:val="503101"/>
          <w:sz w:val="18"/>
          <w:szCs w:val="18"/>
          <w:shd w:val="clear" w:color="auto" w:fill="FFF2BF"/>
          <w:lang w:eastAsia="ru-RU"/>
        </w:rPr>
        <w:t>Анимация "Наблюдение возникновения и распространения электромагнитной волны</w:t>
      </w:r>
      <w:proofErr w:type="gramStart"/>
      <w:r w:rsidR="00C41EB3" w:rsidRPr="00C41EB3">
        <w:rPr>
          <w:rFonts w:ascii="Verdana" w:eastAsia="Times New Roman" w:hAnsi="Verdana" w:cs="Times New Roman"/>
          <w:color w:val="503101"/>
          <w:sz w:val="18"/>
          <w:szCs w:val="18"/>
          <w:shd w:val="clear" w:color="auto" w:fill="FFF2BF"/>
          <w:lang w:eastAsia="ru-RU"/>
        </w:rPr>
        <w:t xml:space="preserve">" .......... </w:t>
      </w:r>
      <w:proofErr w:type="gramEnd"/>
      <w:r w:rsidR="00C41EB3" w:rsidRPr="00C41EB3">
        <w:rPr>
          <w:rFonts w:ascii="Verdana" w:eastAsia="Times New Roman" w:hAnsi="Verdana" w:cs="Times New Roman"/>
          <w:color w:val="503101"/>
          <w:sz w:val="18"/>
          <w:szCs w:val="18"/>
          <w:shd w:val="clear" w:color="auto" w:fill="FFF2BF"/>
          <w:lang w:eastAsia="ru-RU"/>
        </w:rPr>
        <w:t>смотреть</w:t>
      </w:r>
    </w:p>
    <w:p w:rsidR="00BC7400" w:rsidRDefault="00BC7400" w:rsidP="00BC7400">
      <w:pPr>
        <w:pStyle w:val="a3"/>
        <w:spacing w:after="0" w:line="240" w:lineRule="auto"/>
        <w:ind w:left="1080"/>
        <w:rPr>
          <w:rFonts w:ascii="Verdana" w:eastAsia="Times New Roman" w:hAnsi="Verdana" w:cs="Times New Roman"/>
          <w:color w:val="503101"/>
          <w:sz w:val="18"/>
          <w:szCs w:val="18"/>
          <w:shd w:val="clear" w:color="auto" w:fill="FFF2BF"/>
          <w:lang w:eastAsia="ru-RU"/>
        </w:rPr>
      </w:pPr>
      <w:r>
        <w:rPr>
          <w:rFonts w:ascii="Verdana" w:eastAsia="Times New Roman" w:hAnsi="Verdana" w:cs="Times New Roman"/>
          <w:color w:val="503101"/>
          <w:sz w:val="18"/>
          <w:szCs w:val="18"/>
          <w:shd w:val="clear" w:color="auto" w:fill="FFF2BF"/>
          <w:lang w:eastAsia="ru-RU"/>
        </w:rPr>
        <w:t xml:space="preserve">4. </w:t>
      </w:r>
      <w:r w:rsidR="00C41EB3" w:rsidRPr="00C41EB3">
        <w:rPr>
          <w:rFonts w:ascii="Verdana" w:eastAsia="Times New Roman" w:hAnsi="Verdana" w:cs="Times New Roman"/>
          <w:color w:val="503101"/>
          <w:sz w:val="18"/>
          <w:szCs w:val="18"/>
          <w:shd w:val="clear" w:color="auto" w:fill="FFF2BF"/>
          <w:lang w:eastAsia="ru-RU"/>
        </w:rPr>
        <w:t>Анимация "Радиолокация</w:t>
      </w:r>
      <w:proofErr w:type="gramStart"/>
      <w:r w:rsidR="00C41EB3" w:rsidRPr="00C41EB3">
        <w:rPr>
          <w:rFonts w:ascii="Verdana" w:eastAsia="Times New Roman" w:hAnsi="Verdana" w:cs="Times New Roman"/>
          <w:color w:val="503101"/>
          <w:sz w:val="18"/>
          <w:szCs w:val="18"/>
          <w:shd w:val="clear" w:color="auto" w:fill="FFF2BF"/>
          <w:lang w:eastAsia="ru-RU"/>
        </w:rPr>
        <w:t xml:space="preserve">" .......... </w:t>
      </w:r>
      <w:proofErr w:type="gramEnd"/>
      <w:r w:rsidR="00C41EB3" w:rsidRPr="00C41EB3">
        <w:rPr>
          <w:rFonts w:ascii="Verdana" w:eastAsia="Times New Roman" w:hAnsi="Verdana" w:cs="Times New Roman"/>
          <w:color w:val="503101"/>
          <w:sz w:val="18"/>
          <w:szCs w:val="18"/>
          <w:shd w:val="clear" w:color="auto" w:fill="FFF2BF"/>
          <w:lang w:eastAsia="ru-RU"/>
        </w:rPr>
        <w:t xml:space="preserve">смотреть </w:t>
      </w:r>
    </w:p>
    <w:p w:rsidR="00C41EB3" w:rsidRPr="00C41EB3" w:rsidRDefault="00C41EB3" w:rsidP="00BC7400">
      <w:pPr>
        <w:pStyle w:val="a3"/>
        <w:spacing w:after="0" w:line="240" w:lineRule="auto"/>
        <w:ind w:left="1080"/>
        <w:rPr>
          <w:rFonts w:ascii="Verdana" w:eastAsia="Times New Roman" w:hAnsi="Verdana" w:cs="Times New Roman"/>
          <w:color w:val="503101"/>
          <w:sz w:val="18"/>
          <w:szCs w:val="18"/>
          <w:lang w:eastAsia="ru-RU"/>
        </w:rPr>
      </w:pPr>
      <w:r w:rsidRPr="00C41EB3">
        <w:rPr>
          <w:rFonts w:ascii="Verdana" w:eastAsia="Times New Roman" w:hAnsi="Verdana" w:cs="Times New Roman"/>
          <w:color w:val="503101"/>
          <w:sz w:val="18"/>
          <w:szCs w:val="18"/>
          <w:lang w:eastAsia="ru-RU"/>
        </w:rPr>
        <w:t>Активная ссылка на источник «</w:t>
      </w:r>
      <w:proofErr w:type="spellStart"/>
      <w:r w:rsidRPr="00C41EB3">
        <w:rPr>
          <w:rFonts w:ascii="Verdana" w:eastAsia="Times New Roman" w:hAnsi="Verdana" w:cs="Times New Roman"/>
          <w:color w:val="503101"/>
          <w:sz w:val="18"/>
          <w:szCs w:val="18"/>
          <w:lang w:eastAsia="ru-RU"/>
        </w:rPr>
        <w:t>Класс</w:t>
      </w:r>
      <w:proofErr w:type="gramStart"/>
      <w:r w:rsidRPr="00C41EB3">
        <w:rPr>
          <w:rFonts w:ascii="Verdana" w:eastAsia="Times New Roman" w:hAnsi="Verdana" w:cs="Times New Roman"/>
          <w:color w:val="503101"/>
          <w:sz w:val="18"/>
          <w:szCs w:val="18"/>
          <w:lang w:eastAsia="ru-RU"/>
        </w:rPr>
        <w:t>!н</w:t>
      </w:r>
      <w:proofErr w:type="gramEnd"/>
      <w:r w:rsidRPr="00C41EB3">
        <w:rPr>
          <w:rFonts w:ascii="Verdana" w:eastAsia="Times New Roman" w:hAnsi="Verdana" w:cs="Times New Roman"/>
          <w:color w:val="503101"/>
          <w:sz w:val="18"/>
          <w:szCs w:val="18"/>
          <w:lang w:eastAsia="ru-RU"/>
        </w:rPr>
        <w:t>ая</w:t>
      </w:r>
      <w:proofErr w:type="spellEnd"/>
      <w:r w:rsidRPr="00C41EB3">
        <w:rPr>
          <w:rFonts w:ascii="Verdana" w:eastAsia="Times New Roman" w:hAnsi="Verdana" w:cs="Times New Roman"/>
          <w:color w:val="503101"/>
          <w:sz w:val="18"/>
          <w:szCs w:val="18"/>
          <w:lang w:eastAsia="ru-RU"/>
        </w:rPr>
        <w:t xml:space="preserve"> физика» обязательна: </w:t>
      </w:r>
      <w:hyperlink r:id="rId6" w:history="1">
        <w:r w:rsidRPr="00C41EB3">
          <w:rPr>
            <w:rFonts w:ascii="Verdana" w:eastAsia="Times New Roman" w:hAnsi="Verdana" w:cs="Times New Roman"/>
            <w:color w:val="DC7703"/>
            <w:sz w:val="18"/>
            <w:szCs w:val="18"/>
            <w:lang w:eastAsia="ru-RU"/>
          </w:rPr>
          <w:t>http://class-fizika.ru/mm-kol.html</w:t>
        </w:r>
      </w:hyperlink>
    </w:p>
    <w:p w:rsidR="008C0E9A" w:rsidRPr="0088468B" w:rsidRDefault="008C0E9A" w:rsidP="008C0E9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8468B">
        <w:rPr>
          <w:rFonts w:ascii="Times New Roman" w:hAnsi="Times New Roman" w:cs="Times New Roman"/>
          <w:sz w:val="28"/>
          <w:szCs w:val="28"/>
        </w:rPr>
        <w:t xml:space="preserve">Как доказать, что приемный рупор с детектором  принимает только поляризованную в определенном направлении волну? (Повернуть рупор на </w:t>
      </w:r>
      <w:r w:rsidR="00F66919" w:rsidRPr="0088468B">
        <w:rPr>
          <w:rFonts w:ascii="Times New Roman" w:hAnsi="Times New Roman" w:cs="Times New Roman"/>
          <w:sz w:val="28"/>
          <w:szCs w:val="28"/>
        </w:rPr>
        <w:t>90</w:t>
      </w:r>
      <w:r w:rsidR="00F66919" w:rsidRPr="0088468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88468B">
        <w:rPr>
          <w:rFonts w:ascii="Times New Roman" w:hAnsi="Times New Roman" w:cs="Times New Roman"/>
          <w:sz w:val="28"/>
          <w:szCs w:val="28"/>
        </w:rPr>
        <w:t>).</w:t>
      </w:r>
    </w:p>
    <w:p w:rsidR="008C0E9A" w:rsidRPr="0088468B" w:rsidRDefault="008C0E9A" w:rsidP="008C0E9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8468B">
        <w:rPr>
          <w:rFonts w:ascii="Times New Roman" w:hAnsi="Times New Roman" w:cs="Times New Roman"/>
          <w:sz w:val="28"/>
          <w:szCs w:val="28"/>
        </w:rPr>
        <w:t>Как можно наблюдать поляризацию (используя решетку из металлического стержня).</w:t>
      </w:r>
    </w:p>
    <w:p w:rsidR="008C0E9A" w:rsidRPr="0088468B" w:rsidRDefault="008C0E9A" w:rsidP="008C0E9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8468B">
        <w:rPr>
          <w:rFonts w:ascii="Times New Roman" w:hAnsi="Times New Roman" w:cs="Times New Roman"/>
          <w:sz w:val="28"/>
          <w:szCs w:val="28"/>
        </w:rPr>
        <w:t>Принципы радиосвязи.</w:t>
      </w:r>
    </w:p>
    <w:p w:rsidR="008C0E9A" w:rsidRPr="0088468B" w:rsidRDefault="008C0E9A" w:rsidP="008C0E9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8468B">
        <w:rPr>
          <w:rFonts w:ascii="Times New Roman" w:hAnsi="Times New Roman" w:cs="Times New Roman"/>
          <w:sz w:val="28"/>
          <w:szCs w:val="28"/>
        </w:rPr>
        <w:t>Нарисовать на доске схему радиовещательного тракта.</w:t>
      </w:r>
    </w:p>
    <w:p w:rsidR="008C0E9A" w:rsidRPr="0088468B" w:rsidRDefault="008C0E9A" w:rsidP="008C0E9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8468B">
        <w:rPr>
          <w:rFonts w:ascii="Times New Roman" w:hAnsi="Times New Roman" w:cs="Times New Roman"/>
          <w:sz w:val="28"/>
          <w:szCs w:val="28"/>
        </w:rPr>
        <w:t>Решить задачу:</w:t>
      </w:r>
    </w:p>
    <w:p w:rsidR="008C0E9A" w:rsidRPr="0088468B" w:rsidRDefault="008C0E9A" w:rsidP="008C0E9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8468B">
        <w:rPr>
          <w:rFonts w:ascii="Times New Roman" w:hAnsi="Times New Roman" w:cs="Times New Roman"/>
          <w:sz w:val="28"/>
          <w:szCs w:val="28"/>
        </w:rPr>
        <w:t>Первая в мире радиограмма была передана А.С.Поповым в 1896г. На расстояния 250м. За сколько времени радиосигнал прошел это расстояние?</w:t>
      </w:r>
    </w:p>
    <w:p w:rsidR="008C0E9A" w:rsidRPr="0088468B" w:rsidRDefault="008C0E9A" w:rsidP="008C0E9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8468B">
        <w:rPr>
          <w:rFonts w:ascii="Times New Roman" w:hAnsi="Times New Roman" w:cs="Times New Roman"/>
          <w:sz w:val="28"/>
          <w:szCs w:val="28"/>
        </w:rPr>
        <w:t xml:space="preserve">По международному соглашению длина радиоволны, на которой суда передают сигнал </w:t>
      </w:r>
      <w:r w:rsidRPr="0088468B">
        <w:rPr>
          <w:rFonts w:ascii="Times New Roman" w:hAnsi="Times New Roman" w:cs="Times New Roman"/>
          <w:sz w:val="28"/>
          <w:szCs w:val="28"/>
          <w:lang w:val="en-US"/>
        </w:rPr>
        <w:t>SOS</w:t>
      </w:r>
      <w:r w:rsidRPr="0088468B">
        <w:rPr>
          <w:rFonts w:ascii="Times New Roman" w:hAnsi="Times New Roman" w:cs="Times New Roman"/>
          <w:sz w:val="28"/>
          <w:szCs w:val="28"/>
        </w:rPr>
        <w:t>, равна 600м. На какой частоте передаются такие сигналы?</w:t>
      </w:r>
    </w:p>
    <w:p w:rsidR="008C0E9A" w:rsidRPr="0088468B" w:rsidRDefault="008C0E9A" w:rsidP="008C0E9A">
      <w:pPr>
        <w:pStyle w:val="a3"/>
        <w:ind w:left="1845"/>
        <w:rPr>
          <w:rFonts w:ascii="Times New Roman" w:hAnsi="Times New Roman" w:cs="Times New Roman"/>
          <w:sz w:val="28"/>
          <w:szCs w:val="28"/>
        </w:rPr>
      </w:pPr>
    </w:p>
    <w:p w:rsidR="008C0E9A" w:rsidRPr="0088468B" w:rsidRDefault="008C0E9A" w:rsidP="008C0E9A">
      <w:pPr>
        <w:pStyle w:val="a3"/>
        <w:ind w:left="18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68B">
        <w:rPr>
          <w:rFonts w:ascii="Times New Roman" w:hAnsi="Times New Roman" w:cs="Times New Roman"/>
          <w:b/>
          <w:sz w:val="28"/>
          <w:szCs w:val="28"/>
        </w:rPr>
        <w:t>Ты -  мне, я – тебе!</w:t>
      </w:r>
    </w:p>
    <w:p w:rsidR="008C0E9A" w:rsidRPr="0088468B" w:rsidRDefault="008C0E9A" w:rsidP="008C0E9A">
      <w:pPr>
        <w:pStyle w:val="a3"/>
        <w:ind w:left="18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E9A" w:rsidRPr="0088468B" w:rsidRDefault="008C0E9A" w:rsidP="008C0E9A">
      <w:pPr>
        <w:pStyle w:val="a3"/>
        <w:ind w:left="1845"/>
        <w:rPr>
          <w:rFonts w:ascii="Times New Roman" w:hAnsi="Times New Roman" w:cs="Times New Roman"/>
          <w:sz w:val="28"/>
          <w:szCs w:val="28"/>
        </w:rPr>
      </w:pPr>
      <w:r w:rsidRPr="0088468B">
        <w:rPr>
          <w:rFonts w:ascii="Times New Roman" w:hAnsi="Times New Roman" w:cs="Times New Roman"/>
          <w:sz w:val="28"/>
          <w:szCs w:val="28"/>
        </w:rPr>
        <w:t>Команды задают друг другу вопросы по теме.</w:t>
      </w:r>
    </w:p>
    <w:p w:rsidR="008C0E9A" w:rsidRPr="0088468B" w:rsidRDefault="008C0E9A" w:rsidP="008C0E9A">
      <w:pPr>
        <w:pStyle w:val="a3"/>
        <w:ind w:left="18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400" w:rsidRDefault="00BC7400" w:rsidP="008C0E9A">
      <w:pPr>
        <w:pStyle w:val="a3"/>
        <w:ind w:left="18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400" w:rsidRDefault="00BC7400" w:rsidP="008C0E9A">
      <w:pPr>
        <w:pStyle w:val="a3"/>
        <w:ind w:left="18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400" w:rsidRDefault="00BC7400" w:rsidP="008C0E9A">
      <w:pPr>
        <w:pStyle w:val="a3"/>
        <w:ind w:left="18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400" w:rsidRDefault="00BC7400" w:rsidP="008C0E9A">
      <w:pPr>
        <w:pStyle w:val="a3"/>
        <w:ind w:left="18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400" w:rsidRDefault="00BC7400" w:rsidP="008C0E9A">
      <w:pPr>
        <w:pStyle w:val="a3"/>
        <w:ind w:left="18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400" w:rsidRDefault="00BC7400" w:rsidP="008C0E9A">
      <w:pPr>
        <w:pStyle w:val="a3"/>
        <w:ind w:left="18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E9A" w:rsidRPr="0088468B" w:rsidRDefault="008C0E9A" w:rsidP="008C0E9A">
      <w:pPr>
        <w:pStyle w:val="a3"/>
        <w:ind w:left="18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68B">
        <w:rPr>
          <w:rFonts w:ascii="Times New Roman" w:hAnsi="Times New Roman" w:cs="Times New Roman"/>
          <w:b/>
          <w:sz w:val="28"/>
          <w:szCs w:val="28"/>
        </w:rPr>
        <w:lastRenderedPageBreak/>
        <w:t>Дальше, дальше, дальше…</w:t>
      </w:r>
    </w:p>
    <w:p w:rsidR="008C0E9A" w:rsidRPr="0088468B" w:rsidRDefault="008C0E9A" w:rsidP="008C0E9A">
      <w:pPr>
        <w:pStyle w:val="a3"/>
        <w:ind w:left="18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E9A" w:rsidRPr="0088468B" w:rsidRDefault="008C0E9A" w:rsidP="008C0E9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8468B">
        <w:rPr>
          <w:rFonts w:ascii="Times New Roman" w:hAnsi="Times New Roman" w:cs="Times New Roman"/>
          <w:sz w:val="28"/>
          <w:szCs w:val="28"/>
        </w:rPr>
        <w:t>Как называют устройство из конденсатора и катушки индуктивности?</w:t>
      </w:r>
    </w:p>
    <w:p w:rsidR="008C0E9A" w:rsidRPr="0088468B" w:rsidRDefault="008C0E9A" w:rsidP="008C0E9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8468B">
        <w:rPr>
          <w:rFonts w:ascii="Times New Roman" w:hAnsi="Times New Roman" w:cs="Times New Roman"/>
          <w:sz w:val="28"/>
          <w:szCs w:val="28"/>
        </w:rPr>
        <w:t xml:space="preserve">Какой энергии соответствует формула </w:t>
      </w:r>
      <w:r w:rsidRPr="0088468B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88468B">
        <w:rPr>
          <w:rFonts w:ascii="Times New Roman" w:hAnsi="Times New Roman" w:cs="Times New Roman"/>
          <w:sz w:val="28"/>
          <w:szCs w:val="28"/>
        </w:rPr>
        <w:t xml:space="preserve">= </w:t>
      </w:r>
      <w:r w:rsidRPr="0088468B">
        <w:rPr>
          <w:rFonts w:ascii="Times New Roman" w:hAnsi="Times New Roman" w:cs="Times New Roman"/>
          <w:sz w:val="28"/>
          <w:szCs w:val="28"/>
          <w:lang w:val="en-US"/>
        </w:rPr>
        <w:t>LI</w:t>
      </w:r>
      <w:r w:rsidRPr="0088468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8468B">
        <w:rPr>
          <w:rFonts w:ascii="Times New Roman" w:hAnsi="Times New Roman" w:cs="Times New Roman"/>
          <w:sz w:val="28"/>
          <w:szCs w:val="28"/>
        </w:rPr>
        <w:t>/2?</w:t>
      </w:r>
    </w:p>
    <w:p w:rsidR="008C0E9A" w:rsidRPr="0088468B" w:rsidRDefault="008C0E9A" w:rsidP="008C0E9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8468B">
        <w:rPr>
          <w:rFonts w:ascii="Times New Roman" w:hAnsi="Times New Roman" w:cs="Times New Roman"/>
          <w:sz w:val="28"/>
          <w:szCs w:val="28"/>
        </w:rPr>
        <w:t>Как называется максимальное значение физической величины?</w:t>
      </w:r>
    </w:p>
    <w:p w:rsidR="008C0E9A" w:rsidRPr="0088468B" w:rsidRDefault="008C0E9A" w:rsidP="008C0E9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8468B">
        <w:rPr>
          <w:rFonts w:ascii="Times New Roman" w:hAnsi="Times New Roman" w:cs="Times New Roman"/>
          <w:sz w:val="28"/>
          <w:szCs w:val="28"/>
        </w:rPr>
        <w:t>Число колебаний за 1 секунду?</w:t>
      </w:r>
    </w:p>
    <w:p w:rsidR="008C0E9A" w:rsidRPr="0088468B" w:rsidRDefault="008C0E9A" w:rsidP="008C0E9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8468B">
        <w:rPr>
          <w:rFonts w:ascii="Times New Roman" w:hAnsi="Times New Roman" w:cs="Times New Roman"/>
          <w:sz w:val="28"/>
          <w:szCs w:val="28"/>
        </w:rPr>
        <w:t>Единица измерения циклической частоты:</w:t>
      </w:r>
    </w:p>
    <w:p w:rsidR="008C0E9A" w:rsidRPr="0088468B" w:rsidRDefault="008C0E9A" w:rsidP="008C0E9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8468B">
        <w:rPr>
          <w:rFonts w:ascii="Times New Roman" w:hAnsi="Times New Roman" w:cs="Times New Roman"/>
          <w:sz w:val="28"/>
          <w:szCs w:val="28"/>
        </w:rPr>
        <w:t>Как называется физическая величина,  стоящая под знаком синуса или косинуса?</w:t>
      </w:r>
    </w:p>
    <w:p w:rsidR="008C0E9A" w:rsidRPr="0088468B" w:rsidRDefault="008C0E9A" w:rsidP="008C0E9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8468B">
        <w:rPr>
          <w:rFonts w:ascii="Times New Roman" w:hAnsi="Times New Roman" w:cs="Times New Roman"/>
          <w:sz w:val="28"/>
          <w:szCs w:val="28"/>
        </w:rPr>
        <w:t>Формула индуктивного сопротивления…</w:t>
      </w:r>
    </w:p>
    <w:p w:rsidR="008C0E9A" w:rsidRPr="0088468B" w:rsidRDefault="008C0E9A" w:rsidP="008C0E9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8468B">
        <w:rPr>
          <w:rFonts w:ascii="Times New Roman" w:hAnsi="Times New Roman" w:cs="Times New Roman"/>
          <w:sz w:val="28"/>
          <w:szCs w:val="28"/>
        </w:rPr>
        <w:t>Формула действующего значения силы тока…</w:t>
      </w:r>
    </w:p>
    <w:p w:rsidR="008C0E9A" w:rsidRPr="0088468B" w:rsidRDefault="008C0E9A" w:rsidP="008C0E9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8468B">
        <w:rPr>
          <w:rFonts w:ascii="Times New Roman" w:hAnsi="Times New Roman" w:cs="Times New Roman"/>
          <w:sz w:val="28"/>
          <w:szCs w:val="28"/>
        </w:rPr>
        <w:t>Устройство для получения высокочастотных незатухающих колебаний…</w:t>
      </w:r>
    </w:p>
    <w:p w:rsidR="008C0E9A" w:rsidRPr="0088468B" w:rsidRDefault="008C0E9A" w:rsidP="008C0E9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8468B">
        <w:rPr>
          <w:rFonts w:ascii="Times New Roman" w:hAnsi="Times New Roman" w:cs="Times New Roman"/>
          <w:sz w:val="28"/>
          <w:szCs w:val="28"/>
        </w:rPr>
        <w:t>Роль транзистора в генерации автоколебаний?</w:t>
      </w:r>
    </w:p>
    <w:p w:rsidR="008C0E9A" w:rsidRPr="0088468B" w:rsidRDefault="008C0E9A" w:rsidP="008C0E9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8468B">
        <w:rPr>
          <w:rFonts w:ascii="Times New Roman" w:hAnsi="Times New Roman" w:cs="Times New Roman"/>
          <w:sz w:val="28"/>
          <w:szCs w:val="28"/>
        </w:rPr>
        <w:t>Чему равна разность фаз между колебаниями силы тока и напряжения при резонансе?</w:t>
      </w:r>
    </w:p>
    <w:p w:rsidR="008C0E9A" w:rsidRPr="0088468B" w:rsidRDefault="008C0E9A" w:rsidP="008C0E9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8468B">
        <w:rPr>
          <w:rFonts w:ascii="Times New Roman" w:hAnsi="Times New Roman" w:cs="Times New Roman"/>
          <w:sz w:val="28"/>
          <w:szCs w:val="28"/>
        </w:rPr>
        <w:t>Коэффициент трансформации к&gt; 1, какой это трансформатор?</w:t>
      </w:r>
    </w:p>
    <w:p w:rsidR="008C0E9A" w:rsidRPr="0088468B" w:rsidRDefault="008C0E9A" w:rsidP="008C0E9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8468B">
        <w:rPr>
          <w:rFonts w:ascii="Times New Roman" w:hAnsi="Times New Roman" w:cs="Times New Roman"/>
          <w:sz w:val="28"/>
          <w:szCs w:val="28"/>
        </w:rPr>
        <w:t>Как ориентированы</w:t>
      </w:r>
      <w:proofErr w:type="gramStart"/>
      <w:r w:rsidRPr="0088468B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88468B">
        <w:rPr>
          <w:rFonts w:ascii="Times New Roman" w:hAnsi="Times New Roman" w:cs="Times New Roman"/>
          <w:sz w:val="28"/>
          <w:szCs w:val="28"/>
        </w:rPr>
        <w:t>, В, с в электромагнитной волне?</w:t>
      </w:r>
    </w:p>
    <w:p w:rsidR="008C0E9A" w:rsidRPr="0088468B" w:rsidRDefault="008C0E9A" w:rsidP="008C0E9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8468B">
        <w:rPr>
          <w:rFonts w:ascii="Times New Roman" w:hAnsi="Times New Roman" w:cs="Times New Roman"/>
          <w:sz w:val="28"/>
          <w:szCs w:val="28"/>
        </w:rPr>
        <w:t>Как должна двигаться частица, чтобы излучать электромагнитные волны?</w:t>
      </w:r>
    </w:p>
    <w:p w:rsidR="008C0E9A" w:rsidRPr="0088468B" w:rsidRDefault="008C0E9A" w:rsidP="008C0E9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8468B">
        <w:rPr>
          <w:rFonts w:ascii="Times New Roman" w:hAnsi="Times New Roman" w:cs="Times New Roman"/>
          <w:sz w:val="28"/>
          <w:szCs w:val="28"/>
        </w:rPr>
        <w:t>Какой ученый предсказал существование и свойства электромагнитных волн?</w:t>
      </w:r>
    </w:p>
    <w:p w:rsidR="008C0E9A" w:rsidRPr="0088468B" w:rsidRDefault="008C0E9A" w:rsidP="008C0E9A">
      <w:pPr>
        <w:rPr>
          <w:rFonts w:ascii="Times New Roman" w:hAnsi="Times New Roman" w:cs="Times New Roman"/>
          <w:sz w:val="28"/>
          <w:szCs w:val="28"/>
        </w:rPr>
      </w:pPr>
    </w:p>
    <w:p w:rsidR="008C0E9A" w:rsidRPr="0088468B" w:rsidRDefault="008C0E9A" w:rsidP="008C0E9A">
      <w:pPr>
        <w:rPr>
          <w:rFonts w:ascii="Times New Roman" w:hAnsi="Times New Roman" w:cs="Times New Roman"/>
          <w:sz w:val="28"/>
          <w:szCs w:val="28"/>
        </w:rPr>
      </w:pPr>
      <w:r w:rsidRPr="0088468B">
        <w:rPr>
          <w:rFonts w:ascii="Times New Roman" w:hAnsi="Times New Roman" w:cs="Times New Roman"/>
          <w:sz w:val="28"/>
          <w:szCs w:val="28"/>
        </w:rPr>
        <w:t xml:space="preserve">Вопросы второй команде: </w:t>
      </w:r>
    </w:p>
    <w:p w:rsidR="008C0E9A" w:rsidRPr="0088468B" w:rsidRDefault="008C0E9A" w:rsidP="008C0E9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8468B">
        <w:rPr>
          <w:rFonts w:ascii="Times New Roman" w:hAnsi="Times New Roman" w:cs="Times New Roman"/>
          <w:sz w:val="28"/>
          <w:szCs w:val="28"/>
        </w:rPr>
        <w:t>В какой системе можно наблюдать свободные электромагнитные колебания?</w:t>
      </w:r>
    </w:p>
    <w:p w:rsidR="008C0E9A" w:rsidRPr="0088468B" w:rsidRDefault="008C0E9A" w:rsidP="008C0E9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8468B">
        <w:rPr>
          <w:rFonts w:ascii="Times New Roman" w:hAnsi="Times New Roman" w:cs="Times New Roman"/>
          <w:sz w:val="28"/>
          <w:szCs w:val="28"/>
        </w:rPr>
        <w:t xml:space="preserve">Какой энергии соответствует формула: </w:t>
      </w:r>
      <w:r w:rsidRPr="0088468B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88468B">
        <w:rPr>
          <w:rFonts w:ascii="Times New Roman" w:hAnsi="Times New Roman" w:cs="Times New Roman"/>
          <w:sz w:val="28"/>
          <w:szCs w:val="28"/>
        </w:rPr>
        <w:t>=</w:t>
      </w:r>
      <w:r w:rsidRPr="0088468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88468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8468B">
        <w:rPr>
          <w:rFonts w:ascii="Times New Roman" w:hAnsi="Times New Roman" w:cs="Times New Roman"/>
          <w:sz w:val="28"/>
          <w:szCs w:val="28"/>
        </w:rPr>
        <w:t>/2</w:t>
      </w:r>
      <w:r w:rsidRPr="0088468B"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8C0E9A" w:rsidRPr="0088468B" w:rsidRDefault="008C0E9A" w:rsidP="008C0E9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8468B">
        <w:rPr>
          <w:rFonts w:ascii="Times New Roman" w:hAnsi="Times New Roman" w:cs="Times New Roman"/>
          <w:sz w:val="28"/>
          <w:szCs w:val="28"/>
        </w:rPr>
        <w:t>Как называется время, за которое совершается одно полное колебание?</w:t>
      </w:r>
    </w:p>
    <w:p w:rsidR="008C0E9A" w:rsidRPr="0088468B" w:rsidRDefault="008C0E9A" w:rsidP="008C0E9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8468B">
        <w:rPr>
          <w:rFonts w:ascii="Times New Roman" w:hAnsi="Times New Roman" w:cs="Times New Roman"/>
          <w:sz w:val="28"/>
          <w:szCs w:val="28"/>
        </w:rPr>
        <w:t xml:space="preserve">Число колебаний за 2п </w:t>
      </w:r>
      <w:proofErr w:type="gramStart"/>
      <w:r w:rsidRPr="0088468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8468B">
        <w:rPr>
          <w:rFonts w:ascii="Times New Roman" w:hAnsi="Times New Roman" w:cs="Times New Roman"/>
          <w:sz w:val="28"/>
          <w:szCs w:val="28"/>
        </w:rPr>
        <w:t>?</w:t>
      </w:r>
    </w:p>
    <w:p w:rsidR="008C0E9A" w:rsidRPr="0088468B" w:rsidRDefault="008C0E9A" w:rsidP="008C0E9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8468B">
        <w:rPr>
          <w:rFonts w:ascii="Times New Roman" w:hAnsi="Times New Roman" w:cs="Times New Roman"/>
          <w:sz w:val="28"/>
          <w:szCs w:val="28"/>
        </w:rPr>
        <w:t>Единица измерения собственной частоты…</w:t>
      </w:r>
    </w:p>
    <w:p w:rsidR="008C0E9A" w:rsidRPr="0088468B" w:rsidRDefault="008C0E9A" w:rsidP="008C0E9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8468B">
        <w:rPr>
          <w:rFonts w:ascii="Times New Roman" w:hAnsi="Times New Roman" w:cs="Times New Roman"/>
          <w:sz w:val="28"/>
          <w:szCs w:val="28"/>
        </w:rPr>
        <w:t>Как называется величина, определяющая при заданной амплитуде состояние колебательной системы в любой момент времени?</w:t>
      </w:r>
    </w:p>
    <w:p w:rsidR="008C0E9A" w:rsidRPr="0088468B" w:rsidRDefault="008C0E9A" w:rsidP="008C0E9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8468B">
        <w:rPr>
          <w:rFonts w:ascii="Times New Roman" w:hAnsi="Times New Roman" w:cs="Times New Roman"/>
          <w:sz w:val="28"/>
          <w:szCs w:val="28"/>
        </w:rPr>
        <w:t>Формула емкостного сопротивления?</w:t>
      </w:r>
    </w:p>
    <w:p w:rsidR="008C0E9A" w:rsidRPr="0088468B" w:rsidRDefault="008C0E9A" w:rsidP="008C0E9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8468B">
        <w:rPr>
          <w:rFonts w:ascii="Times New Roman" w:hAnsi="Times New Roman" w:cs="Times New Roman"/>
          <w:sz w:val="28"/>
          <w:szCs w:val="28"/>
        </w:rPr>
        <w:t>Формула действующего значения напряжения?</w:t>
      </w:r>
    </w:p>
    <w:p w:rsidR="008C0E9A" w:rsidRPr="0088468B" w:rsidRDefault="008C0E9A" w:rsidP="008C0E9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8468B">
        <w:rPr>
          <w:rFonts w:ascii="Times New Roman" w:hAnsi="Times New Roman" w:cs="Times New Roman"/>
          <w:sz w:val="28"/>
          <w:szCs w:val="28"/>
        </w:rPr>
        <w:lastRenderedPageBreak/>
        <w:t>Устройство для получения переменного тока в осветительной сети?</w:t>
      </w:r>
    </w:p>
    <w:p w:rsidR="008C0E9A" w:rsidRPr="0088468B" w:rsidRDefault="008C0E9A" w:rsidP="008C0E9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8468B">
        <w:rPr>
          <w:rFonts w:ascii="Times New Roman" w:hAnsi="Times New Roman" w:cs="Times New Roman"/>
          <w:sz w:val="28"/>
          <w:szCs w:val="28"/>
        </w:rPr>
        <w:t>Как осуществляется обратная связь в генераторе на транзисторе?</w:t>
      </w:r>
    </w:p>
    <w:p w:rsidR="008C0E9A" w:rsidRPr="0088468B" w:rsidRDefault="008C0E9A" w:rsidP="008C0E9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8468B">
        <w:rPr>
          <w:rFonts w:ascii="Times New Roman" w:hAnsi="Times New Roman" w:cs="Times New Roman"/>
          <w:sz w:val="28"/>
          <w:szCs w:val="28"/>
        </w:rPr>
        <w:t>При каком условии резонансные свойства контура выражены наиболее отчетливо?</w:t>
      </w:r>
    </w:p>
    <w:p w:rsidR="008C0E9A" w:rsidRPr="0088468B" w:rsidRDefault="008C0E9A" w:rsidP="008C0E9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8468B">
        <w:rPr>
          <w:rFonts w:ascii="Times New Roman" w:hAnsi="Times New Roman" w:cs="Times New Roman"/>
          <w:sz w:val="28"/>
          <w:szCs w:val="28"/>
        </w:rPr>
        <w:t>Как называется обмотка трансформатора, подключенного к источнику переменного тока?</w:t>
      </w:r>
    </w:p>
    <w:p w:rsidR="008C0E9A" w:rsidRPr="0088468B" w:rsidRDefault="008C0E9A" w:rsidP="008C0E9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8468B">
        <w:rPr>
          <w:rFonts w:ascii="Times New Roman" w:hAnsi="Times New Roman" w:cs="Times New Roman"/>
          <w:sz w:val="28"/>
          <w:szCs w:val="28"/>
        </w:rPr>
        <w:t>Электромагнитная волна поперечная или продольная?</w:t>
      </w:r>
    </w:p>
    <w:p w:rsidR="008C0E9A" w:rsidRPr="0088468B" w:rsidRDefault="008C0E9A" w:rsidP="008C0E9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8468B">
        <w:rPr>
          <w:rFonts w:ascii="Times New Roman" w:hAnsi="Times New Roman" w:cs="Times New Roman"/>
          <w:sz w:val="28"/>
          <w:szCs w:val="28"/>
        </w:rPr>
        <w:t>Из-за чего не излучает энергию переменный ток в осветительной сети?</w:t>
      </w:r>
    </w:p>
    <w:p w:rsidR="008C0E9A" w:rsidRPr="0088468B" w:rsidRDefault="008C0E9A" w:rsidP="008C0E9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8468B">
        <w:rPr>
          <w:rFonts w:ascii="Times New Roman" w:hAnsi="Times New Roman" w:cs="Times New Roman"/>
          <w:sz w:val="28"/>
          <w:szCs w:val="28"/>
        </w:rPr>
        <w:t>Какой ученый экспериментально доказал существование электромагнитных волн?</w:t>
      </w:r>
    </w:p>
    <w:p w:rsidR="008C0E9A" w:rsidRPr="0088468B" w:rsidRDefault="008C0E9A" w:rsidP="008C0E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0E9A" w:rsidRPr="0088468B" w:rsidRDefault="008C0E9A" w:rsidP="008C0E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68B">
        <w:rPr>
          <w:rFonts w:ascii="Times New Roman" w:hAnsi="Times New Roman" w:cs="Times New Roman"/>
          <w:b/>
          <w:sz w:val="28"/>
          <w:szCs w:val="28"/>
        </w:rPr>
        <w:t>Черная лошадка.</w:t>
      </w:r>
    </w:p>
    <w:p w:rsidR="008C0E9A" w:rsidRPr="0088468B" w:rsidRDefault="008C0E9A" w:rsidP="008C0E9A">
      <w:pPr>
        <w:pStyle w:val="a3"/>
        <w:rPr>
          <w:rFonts w:ascii="Times New Roman" w:hAnsi="Times New Roman" w:cs="Times New Roman"/>
          <w:sz w:val="28"/>
          <w:szCs w:val="28"/>
        </w:rPr>
      </w:pPr>
      <w:r w:rsidRPr="0088468B">
        <w:rPr>
          <w:rFonts w:ascii="Times New Roman" w:hAnsi="Times New Roman" w:cs="Times New Roman"/>
          <w:sz w:val="28"/>
          <w:szCs w:val="28"/>
        </w:rPr>
        <w:t xml:space="preserve">О каком ученом идет речь? </w:t>
      </w:r>
    </w:p>
    <w:p w:rsidR="008C0E9A" w:rsidRPr="0088468B" w:rsidRDefault="00F66919" w:rsidP="008C0E9A">
      <w:pPr>
        <w:pStyle w:val="a3"/>
        <w:rPr>
          <w:rFonts w:ascii="Times New Roman" w:hAnsi="Times New Roman" w:cs="Times New Roman"/>
          <w:sz w:val="28"/>
          <w:szCs w:val="28"/>
        </w:rPr>
      </w:pPr>
      <w:r w:rsidRPr="0088468B">
        <w:rPr>
          <w:rFonts w:ascii="Times New Roman" w:hAnsi="Times New Roman" w:cs="Times New Roman"/>
          <w:sz w:val="28"/>
          <w:szCs w:val="28"/>
        </w:rPr>
        <w:t>Русский физик. Убежденный в возможности связи без проводов при помощи электромагнитных волн, построил первый в мире радиоприемник, применив в его схеме чувствительный элемент – когерер. (А.С.Попов.)</w:t>
      </w:r>
    </w:p>
    <w:p w:rsidR="008C0E9A" w:rsidRPr="0088468B" w:rsidRDefault="008C0E9A" w:rsidP="008C0E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68B">
        <w:rPr>
          <w:rFonts w:ascii="Times New Roman" w:hAnsi="Times New Roman" w:cs="Times New Roman"/>
          <w:b/>
          <w:sz w:val="28"/>
          <w:szCs w:val="28"/>
        </w:rPr>
        <w:t>Игра со зрителями.</w:t>
      </w:r>
    </w:p>
    <w:p w:rsidR="008C0E9A" w:rsidRPr="0088468B" w:rsidRDefault="008C0E9A" w:rsidP="008C0E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E9A" w:rsidRPr="0088468B" w:rsidRDefault="008C0E9A" w:rsidP="008C0E9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8468B">
        <w:rPr>
          <w:rFonts w:ascii="Times New Roman" w:hAnsi="Times New Roman" w:cs="Times New Roman"/>
          <w:sz w:val="28"/>
          <w:szCs w:val="28"/>
        </w:rPr>
        <w:t>Перечислить виды электростанций (ГЭС, ТЭС, атомная, ветреная, приливная, гелиоэнергетическая, биоэнергетическая).</w:t>
      </w:r>
    </w:p>
    <w:p w:rsidR="008C0E9A" w:rsidRPr="0088468B" w:rsidRDefault="008C0E9A" w:rsidP="008C0E9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8468B">
        <w:rPr>
          <w:rFonts w:ascii="Times New Roman" w:hAnsi="Times New Roman" w:cs="Times New Roman"/>
          <w:sz w:val="28"/>
          <w:szCs w:val="28"/>
        </w:rPr>
        <w:t>Какова высота Останкинской телебашни? (540м)</w:t>
      </w:r>
    </w:p>
    <w:p w:rsidR="008C0E9A" w:rsidRPr="0088468B" w:rsidRDefault="008C0E9A" w:rsidP="00F6691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8468B">
        <w:rPr>
          <w:rFonts w:ascii="Times New Roman" w:hAnsi="Times New Roman" w:cs="Times New Roman"/>
          <w:sz w:val="28"/>
          <w:szCs w:val="28"/>
        </w:rPr>
        <w:t>На каких волнах работает телевидение?</w:t>
      </w:r>
      <w:r w:rsidR="00BC74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468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8468B">
        <w:rPr>
          <w:rFonts w:ascii="Times New Roman" w:hAnsi="Times New Roman" w:cs="Times New Roman"/>
          <w:sz w:val="28"/>
          <w:szCs w:val="28"/>
        </w:rPr>
        <w:t>на ультракоротких)</w:t>
      </w:r>
    </w:p>
    <w:p w:rsidR="008C0E9A" w:rsidRPr="0088468B" w:rsidRDefault="008C0E9A" w:rsidP="008C0E9A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68B">
        <w:rPr>
          <w:rFonts w:ascii="Times New Roman" w:hAnsi="Times New Roman" w:cs="Times New Roman"/>
          <w:b/>
          <w:sz w:val="28"/>
          <w:szCs w:val="28"/>
        </w:rPr>
        <w:t>Подведение итогов, выставление оценок.</w:t>
      </w:r>
    </w:p>
    <w:p w:rsidR="008C0E9A" w:rsidRPr="0088468B" w:rsidRDefault="008C0E9A" w:rsidP="008C0E9A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F66919" w:rsidRDefault="00F66919" w:rsidP="008C0E9A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BC7400" w:rsidRDefault="00BC7400" w:rsidP="008C0E9A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BC7400" w:rsidRDefault="00BC7400" w:rsidP="008C0E9A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BC7400" w:rsidRDefault="00BC7400" w:rsidP="008C0E9A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BC7400" w:rsidRDefault="00BC7400" w:rsidP="008C0E9A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BC7400" w:rsidRDefault="00BC7400" w:rsidP="008C0E9A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BC7400" w:rsidRDefault="00BC7400" w:rsidP="008C0E9A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BC7400" w:rsidRDefault="00BC7400" w:rsidP="008C0E9A">
      <w:pPr>
        <w:ind w:left="7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C7400" w:rsidSect="005B5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E56"/>
    <w:multiLevelType w:val="hybridMultilevel"/>
    <w:tmpl w:val="BCD01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3179C9"/>
    <w:multiLevelType w:val="hybridMultilevel"/>
    <w:tmpl w:val="0BD2D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8748F"/>
    <w:multiLevelType w:val="hybridMultilevel"/>
    <w:tmpl w:val="F69A1A66"/>
    <w:lvl w:ilvl="0" w:tplc="5AB4158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C6A4756"/>
    <w:multiLevelType w:val="hybridMultilevel"/>
    <w:tmpl w:val="5122D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E5B5A"/>
    <w:multiLevelType w:val="hybridMultilevel"/>
    <w:tmpl w:val="7DC6B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A4FAB"/>
    <w:multiLevelType w:val="hybridMultilevel"/>
    <w:tmpl w:val="7EF61244"/>
    <w:lvl w:ilvl="0" w:tplc="EFE253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79F43F4"/>
    <w:multiLevelType w:val="hybridMultilevel"/>
    <w:tmpl w:val="58842C2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13E44DD"/>
    <w:multiLevelType w:val="hybridMultilevel"/>
    <w:tmpl w:val="4B208B6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3315615D"/>
    <w:multiLevelType w:val="hybridMultilevel"/>
    <w:tmpl w:val="749CFB32"/>
    <w:lvl w:ilvl="0" w:tplc="39B4110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>
    <w:nsid w:val="37FA2FC9"/>
    <w:multiLevelType w:val="hybridMultilevel"/>
    <w:tmpl w:val="D912173C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0">
    <w:nsid w:val="3BA03903"/>
    <w:multiLevelType w:val="hybridMultilevel"/>
    <w:tmpl w:val="47029F7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8AC4335"/>
    <w:multiLevelType w:val="hybridMultilevel"/>
    <w:tmpl w:val="60224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AE59B0"/>
    <w:multiLevelType w:val="hybridMultilevel"/>
    <w:tmpl w:val="E2C8B1BE"/>
    <w:lvl w:ilvl="0" w:tplc="7B9232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D6D0FE4"/>
    <w:multiLevelType w:val="hybridMultilevel"/>
    <w:tmpl w:val="B412A31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FD43791"/>
    <w:multiLevelType w:val="hybridMultilevel"/>
    <w:tmpl w:val="578A9ECA"/>
    <w:lvl w:ilvl="0" w:tplc="86447B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CC502E"/>
    <w:multiLevelType w:val="hybridMultilevel"/>
    <w:tmpl w:val="42F28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B4536E"/>
    <w:multiLevelType w:val="hybridMultilevel"/>
    <w:tmpl w:val="287C90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D34258"/>
    <w:multiLevelType w:val="hybridMultilevel"/>
    <w:tmpl w:val="C798916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BFC21C1"/>
    <w:multiLevelType w:val="hybridMultilevel"/>
    <w:tmpl w:val="CA28FB7A"/>
    <w:lvl w:ilvl="0" w:tplc="3642DE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CC715FC"/>
    <w:multiLevelType w:val="hybridMultilevel"/>
    <w:tmpl w:val="C3C60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F40B8D"/>
    <w:multiLevelType w:val="hybridMultilevel"/>
    <w:tmpl w:val="1D56DF4C"/>
    <w:lvl w:ilvl="0" w:tplc="D478AC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650DDE"/>
    <w:multiLevelType w:val="hybridMultilevel"/>
    <w:tmpl w:val="ECFE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704317"/>
    <w:multiLevelType w:val="hybridMultilevel"/>
    <w:tmpl w:val="FD5C5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59020E"/>
    <w:multiLevelType w:val="hybridMultilevel"/>
    <w:tmpl w:val="1F86CF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117468A"/>
    <w:multiLevelType w:val="hybridMultilevel"/>
    <w:tmpl w:val="419A1C7A"/>
    <w:lvl w:ilvl="0" w:tplc="E0BAD1A4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5">
    <w:nsid w:val="71CA2156"/>
    <w:multiLevelType w:val="hybridMultilevel"/>
    <w:tmpl w:val="14241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F36E39"/>
    <w:multiLevelType w:val="hybridMultilevel"/>
    <w:tmpl w:val="BC1C3324"/>
    <w:lvl w:ilvl="0" w:tplc="041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6"/>
  </w:num>
  <w:num w:numId="5">
    <w:abstractNumId w:val="9"/>
  </w:num>
  <w:num w:numId="6">
    <w:abstractNumId w:val="24"/>
  </w:num>
  <w:num w:numId="7">
    <w:abstractNumId w:val="15"/>
  </w:num>
  <w:num w:numId="8">
    <w:abstractNumId w:val="18"/>
  </w:num>
  <w:num w:numId="9">
    <w:abstractNumId w:val="21"/>
  </w:num>
  <w:num w:numId="10">
    <w:abstractNumId w:val="23"/>
  </w:num>
  <w:num w:numId="11">
    <w:abstractNumId w:val="7"/>
  </w:num>
  <w:num w:numId="12">
    <w:abstractNumId w:val="10"/>
  </w:num>
  <w:num w:numId="13">
    <w:abstractNumId w:val="2"/>
  </w:num>
  <w:num w:numId="14">
    <w:abstractNumId w:val="12"/>
  </w:num>
  <w:num w:numId="15">
    <w:abstractNumId w:val="3"/>
  </w:num>
  <w:num w:numId="16">
    <w:abstractNumId w:val="20"/>
  </w:num>
  <w:num w:numId="17">
    <w:abstractNumId w:val="17"/>
  </w:num>
  <w:num w:numId="18">
    <w:abstractNumId w:val="1"/>
  </w:num>
  <w:num w:numId="19">
    <w:abstractNumId w:val="11"/>
  </w:num>
  <w:num w:numId="20">
    <w:abstractNumId w:val="26"/>
  </w:num>
  <w:num w:numId="21">
    <w:abstractNumId w:val="8"/>
  </w:num>
  <w:num w:numId="22">
    <w:abstractNumId w:val="22"/>
  </w:num>
  <w:num w:numId="23">
    <w:abstractNumId w:val="13"/>
  </w:num>
  <w:num w:numId="24">
    <w:abstractNumId w:val="25"/>
  </w:num>
  <w:num w:numId="25">
    <w:abstractNumId w:val="5"/>
  </w:num>
  <w:num w:numId="26">
    <w:abstractNumId w:val="16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0E9A"/>
    <w:rsid w:val="000B02EB"/>
    <w:rsid w:val="002153C4"/>
    <w:rsid w:val="002E1150"/>
    <w:rsid w:val="0032406F"/>
    <w:rsid w:val="004352D1"/>
    <w:rsid w:val="005B5A25"/>
    <w:rsid w:val="005D74BF"/>
    <w:rsid w:val="0063142B"/>
    <w:rsid w:val="006E5C28"/>
    <w:rsid w:val="007E1FF6"/>
    <w:rsid w:val="00817CBC"/>
    <w:rsid w:val="00832D71"/>
    <w:rsid w:val="0088468B"/>
    <w:rsid w:val="008C0E9A"/>
    <w:rsid w:val="00977F65"/>
    <w:rsid w:val="00A16937"/>
    <w:rsid w:val="00A97CFB"/>
    <w:rsid w:val="00B967D7"/>
    <w:rsid w:val="00BC7400"/>
    <w:rsid w:val="00C41EB3"/>
    <w:rsid w:val="00D90A90"/>
    <w:rsid w:val="00F6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E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4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06F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977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7F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ass-fizika.ru/mm-kol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Кристина</cp:lastModifiedBy>
  <cp:revision>12</cp:revision>
  <cp:lastPrinted>2017-12-10T14:17:00Z</cp:lastPrinted>
  <dcterms:created xsi:type="dcterms:W3CDTF">2012-12-11T17:25:00Z</dcterms:created>
  <dcterms:modified xsi:type="dcterms:W3CDTF">2017-12-20T11:43:00Z</dcterms:modified>
</cp:coreProperties>
</file>