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7A" w:rsidRPr="00916F7A" w:rsidRDefault="00916F7A" w:rsidP="00916F7A">
      <w:pPr>
        <w:pStyle w:val="a9"/>
        <w:jc w:val="center"/>
        <w:rPr>
          <w:b/>
          <w:sz w:val="28"/>
          <w:szCs w:val="28"/>
        </w:rPr>
      </w:pPr>
      <w:r w:rsidRPr="00916F7A">
        <w:rPr>
          <w:b/>
          <w:sz w:val="28"/>
          <w:szCs w:val="28"/>
        </w:rPr>
        <w:t>Муниципальное бюджетное общеобразовательное учреждение</w:t>
      </w:r>
    </w:p>
    <w:p w:rsidR="00916F7A" w:rsidRPr="00916F7A" w:rsidRDefault="00916F7A" w:rsidP="00916F7A">
      <w:pPr>
        <w:pStyle w:val="a9"/>
        <w:jc w:val="center"/>
        <w:rPr>
          <w:b/>
          <w:sz w:val="28"/>
          <w:szCs w:val="28"/>
        </w:rPr>
      </w:pPr>
      <w:r w:rsidRPr="00916F7A">
        <w:rPr>
          <w:b/>
          <w:sz w:val="28"/>
          <w:szCs w:val="28"/>
        </w:rPr>
        <w:t>«</w:t>
      </w:r>
      <w:proofErr w:type="spellStart"/>
      <w:r w:rsidRPr="00916F7A">
        <w:rPr>
          <w:b/>
          <w:sz w:val="28"/>
          <w:szCs w:val="28"/>
        </w:rPr>
        <w:t>Череповская</w:t>
      </w:r>
      <w:proofErr w:type="spellEnd"/>
      <w:r w:rsidRPr="00916F7A">
        <w:rPr>
          <w:b/>
          <w:sz w:val="28"/>
          <w:szCs w:val="28"/>
        </w:rPr>
        <w:t xml:space="preserve"> основная школа»</w:t>
      </w:r>
    </w:p>
    <w:p w:rsidR="00916F7A" w:rsidRDefault="00916F7A" w:rsidP="00513504">
      <w:pPr>
        <w:pStyle w:val="a7"/>
        <w:spacing w:before="48" w:line="500" w:lineRule="atLeast"/>
        <w:ind w:hanging="809"/>
      </w:pPr>
    </w:p>
    <w:p w:rsidR="00916F7A" w:rsidRDefault="00916F7A" w:rsidP="00513504">
      <w:pPr>
        <w:pStyle w:val="a7"/>
        <w:spacing w:before="48" w:line="500" w:lineRule="atLeast"/>
        <w:ind w:hanging="809"/>
      </w:pPr>
    </w:p>
    <w:p w:rsidR="00916F7A" w:rsidRDefault="00916F7A" w:rsidP="00513504">
      <w:pPr>
        <w:pStyle w:val="a7"/>
        <w:spacing w:before="48" w:line="500" w:lineRule="atLeast"/>
        <w:ind w:hanging="809"/>
      </w:pPr>
    </w:p>
    <w:p w:rsidR="00916F7A" w:rsidRDefault="00916F7A" w:rsidP="00513504">
      <w:pPr>
        <w:pStyle w:val="a7"/>
        <w:spacing w:before="48" w:line="500" w:lineRule="atLeast"/>
        <w:ind w:hanging="809"/>
      </w:pPr>
    </w:p>
    <w:p w:rsidR="00916F7A" w:rsidRDefault="00916F7A" w:rsidP="00513504">
      <w:pPr>
        <w:pStyle w:val="a7"/>
        <w:spacing w:before="48" w:line="500" w:lineRule="atLeast"/>
        <w:ind w:hanging="809"/>
      </w:pPr>
    </w:p>
    <w:p w:rsidR="00AA23D0" w:rsidRDefault="00AA23D0" w:rsidP="00916F7A">
      <w:pPr>
        <w:pStyle w:val="a7"/>
        <w:spacing w:before="48" w:line="500" w:lineRule="atLeast"/>
        <w:ind w:hanging="809"/>
        <w:jc w:val="center"/>
        <w:rPr>
          <w:sz w:val="40"/>
          <w:szCs w:val="40"/>
        </w:rPr>
      </w:pPr>
    </w:p>
    <w:p w:rsidR="00916F7A" w:rsidRPr="00916F7A" w:rsidRDefault="002767A6" w:rsidP="00916F7A">
      <w:pPr>
        <w:pStyle w:val="a7"/>
        <w:spacing w:before="48" w:line="500" w:lineRule="atLeast"/>
        <w:ind w:hanging="809"/>
        <w:jc w:val="center"/>
        <w:rPr>
          <w:sz w:val="40"/>
          <w:szCs w:val="40"/>
        </w:rPr>
      </w:pPr>
      <w:r w:rsidRPr="00916F7A">
        <w:rPr>
          <w:sz w:val="40"/>
          <w:szCs w:val="40"/>
        </w:rPr>
        <w:t>Название практики:</w:t>
      </w:r>
    </w:p>
    <w:p w:rsidR="002767A6" w:rsidRPr="00916F7A" w:rsidRDefault="00513504" w:rsidP="00916F7A">
      <w:pPr>
        <w:pStyle w:val="a7"/>
        <w:spacing w:before="48" w:line="500" w:lineRule="atLeast"/>
        <w:ind w:hanging="809"/>
        <w:jc w:val="center"/>
        <w:rPr>
          <w:sz w:val="40"/>
          <w:szCs w:val="40"/>
        </w:rPr>
      </w:pPr>
      <w:r w:rsidRPr="00916F7A">
        <w:rPr>
          <w:sz w:val="40"/>
          <w:szCs w:val="40"/>
        </w:rPr>
        <w:t>«</w:t>
      </w:r>
      <w:r w:rsidR="002767A6" w:rsidRPr="00916F7A">
        <w:rPr>
          <w:sz w:val="40"/>
          <w:szCs w:val="40"/>
        </w:rPr>
        <w:t>Профилактика учебной</w:t>
      </w:r>
      <w:r w:rsidR="00F751F4">
        <w:rPr>
          <w:sz w:val="40"/>
          <w:szCs w:val="40"/>
        </w:rPr>
        <w:t xml:space="preserve"> </w:t>
      </w:r>
      <w:bookmarkStart w:id="0" w:name="_GoBack"/>
      <w:bookmarkEnd w:id="0"/>
      <w:proofErr w:type="spellStart"/>
      <w:r w:rsidR="002767A6" w:rsidRPr="00916F7A">
        <w:rPr>
          <w:sz w:val="40"/>
          <w:szCs w:val="40"/>
        </w:rPr>
        <w:t>неуспешности</w:t>
      </w:r>
      <w:proofErr w:type="spellEnd"/>
      <w:r w:rsidRPr="00916F7A">
        <w:rPr>
          <w:sz w:val="40"/>
          <w:szCs w:val="40"/>
        </w:rPr>
        <w:t>»</w:t>
      </w:r>
    </w:p>
    <w:p w:rsidR="00513504" w:rsidRDefault="00513504" w:rsidP="002767A6">
      <w:pPr>
        <w:pStyle w:val="TableParagraph"/>
        <w:spacing w:before="20"/>
        <w:ind w:left="119"/>
        <w:rPr>
          <w:sz w:val="26"/>
        </w:rPr>
      </w:pPr>
    </w:p>
    <w:p w:rsidR="00916F7A" w:rsidRDefault="00916F7A" w:rsidP="00513504">
      <w:pPr>
        <w:pStyle w:val="TableParagraph"/>
        <w:spacing w:before="20"/>
        <w:rPr>
          <w:b/>
          <w:sz w:val="28"/>
          <w:szCs w:val="28"/>
        </w:rPr>
      </w:pPr>
    </w:p>
    <w:p w:rsidR="002767A6" w:rsidRPr="002767A6" w:rsidRDefault="002767A6" w:rsidP="00513504">
      <w:pPr>
        <w:pStyle w:val="TableParagraph"/>
        <w:spacing w:before="20"/>
        <w:rPr>
          <w:sz w:val="26"/>
        </w:rPr>
      </w:pPr>
      <w:proofErr w:type="spellStart"/>
      <w:r w:rsidRPr="00513504">
        <w:rPr>
          <w:b/>
          <w:sz w:val="28"/>
          <w:szCs w:val="28"/>
        </w:rPr>
        <w:t>Основные</w:t>
      </w:r>
      <w:r w:rsidRPr="00513504">
        <w:rPr>
          <w:b/>
          <w:spacing w:val="-1"/>
          <w:sz w:val="28"/>
          <w:szCs w:val="28"/>
        </w:rPr>
        <w:t>разработчики</w:t>
      </w:r>
      <w:proofErr w:type="gramStart"/>
      <w:r w:rsidRPr="00513504">
        <w:rPr>
          <w:b/>
          <w:spacing w:val="-1"/>
          <w:sz w:val="28"/>
          <w:szCs w:val="28"/>
        </w:rPr>
        <w:t>:</w:t>
      </w:r>
      <w:r w:rsidRPr="002767A6">
        <w:rPr>
          <w:color w:val="1A1A1A"/>
          <w:sz w:val="28"/>
          <w:szCs w:val="28"/>
          <w:lang w:eastAsia="ru-RU"/>
        </w:rPr>
        <w:t>К</w:t>
      </w:r>
      <w:proofErr w:type="gramEnd"/>
      <w:r w:rsidRPr="002767A6">
        <w:rPr>
          <w:color w:val="1A1A1A"/>
          <w:sz w:val="28"/>
          <w:szCs w:val="28"/>
          <w:lang w:eastAsia="ru-RU"/>
        </w:rPr>
        <w:t>улешова</w:t>
      </w:r>
      <w:proofErr w:type="spellEnd"/>
      <w:r w:rsidRPr="002767A6">
        <w:rPr>
          <w:color w:val="1A1A1A"/>
          <w:sz w:val="28"/>
          <w:szCs w:val="28"/>
          <w:lang w:eastAsia="ru-RU"/>
        </w:rPr>
        <w:t xml:space="preserve"> Л.А. – директор школы, </w:t>
      </w:r>
      <w:proofErr w:type="spellStart"/>
      <w:r w:rsidRPr="002767A6">
        <w:rPr>
          <w:color w:val="1A1A1A"/>
          <w:sz w:val="28"/>
          <w:szCs w:val="28"/>
          <w:lang w:eastAsia="ru-RU"/>
        </w:rPr>
        <w:t>Шлеменкова</w:t>
      </w:r>
      <w:proofErr w:type="spellEnd"/>
      <w:r w:rsidRPr="002767A6">
        <w:rPr>
          <w:color w:val="1A1A1A"/>
          <w:sz w:val="28"/>
          <w:szCs w:val="28"/>
          <w:lang w:eastAsia="ru-RU"/>
        </w:rPr>
        <w:t xml:space="preserve"> Л.А. – заместитель директора школы по УВР, учителя – предметники: </w:t>
      </w:r>
      <w:proofErr w:type="spellStart"/>
      <w:r w:rsidRPr="002767A6">
        <w:rPr>
          <w:color w:val="1A1A1A"/>
          <w:sz w:val="28"/>
          <w:szCs w:val="28"/>
          <w:lang w:eastAsia="ru-RU"/>
        </w:rPr>
        <w:t>Балина</w:t>
      </w:r>
      <w:proofErr w:type="spellEnd"/>
      <w:r w:rsidRPr="002767A6">
        <w:rPr>
          <w:color w:val="1A1A1A"/>
          <w:sz w:val="28"/>
          <w:szCs w:val="28"/>
          <w:lang w:eastAsia="ru-RU"/>
        </w:rPr>
        <w:t xml:space="preserve"> И.Д., </w:t>
      </w:r>
      <w:proofErr w:type="spellStart"/>
      <w:r w:rsidRPr="002767A6">
        <w:rPr>
          <w:color w:val="1A1A1A"/>
          <w:sz w:val="28"/>
          <w:szCs w:val="28"/>
          <w:lang w:eastAsia="ru-RU"/>
        </w:rPr>
        <w:t>КазаковаА.Д</w:t>
      </w:r>
      <w:proofErr w:type="spellEnd"/>
      <w:r w:rsidRPr="002767A6">
        <w:rPr>
          <w:color w:val="1A1A1A"/>
          <w:sz w:val="28"/>
          <w:szCs w:val="28"/>
          <w:lang w:eastAsia="ru-RU"/>
        </w:rPr>
        <w:t xml:space="preserve">., </w:t>
      </w:r>
      <w:proofErr w:type="spellStart"/>
      <w:r w:rsidRPr="002767A6">
        <w:rPr>
          <w:color w:val="1A1A1A"/>
          <w:sz w:val="28"/>
          <w:szCs w:val="28"/>
          <w:lang w:eastAsia="ru-RU"/>
        </w:rPr>
        <w:t>Максименкова</w:t>
      </w:r>
      <w:proofErr w:type="spellEnd"/>
      <w:r w:rsidRPr="002767A6">
        <w:rPr>
          <w:color w:val="1A1A1A"/>
          <w:sz w:val="28"/>
          <w:szCs w:val="28"/>
          <w:lang w:eastAsia="ru-RU"/>
        </w:rPr>
        <w:t xml:space="preserve"> Н.В., </w:t>
      </w:r>
      <w:proofErr w:type="spellStart"/>
      <w:r w:rsidRPr="002767A6">
        <w:rPr>
          <w:color w:val="1A1A1A"/>
          <w:sz w:val="28"/>
          <w:szCs w:val="28"/>
          <w:lang w:eastAsia="ru-RU"/>
        </w:rPr>
        <w:t>ЖариковаИ.В.,Устинова</w:t>
      </w:r>
      <w:proofErr w:type="spellEnd"/>
      <w:r w:rsidRPr="002767A6">
        <w:rPr>
          <w:color w:val="1A1A1A"/>
          <w:sz w:val="28"/>
          <w:szCs w:val="28"/>
          <w:lang w:eastAsia="ru-RU"/>
        </w:rPr>
        <w:t xml:space="preserve"> С.М., Прокофьева Н.А., Красовская Е.М., Шатрова Г.С.</w:t>
      </w:r>
    </w:p>
    <w:p w:rsidR="005352D3" w:rsidRDefault="005352D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FD2633" w:rsidRDefault="00AA23D0" w:rsidP="00AA23D0">
      <w:pPr>
        <w:pStyle w:val="a9"/>
        <w:jc w:val="center"/>
        <w:rPr>
          <w:sz w:val="28"/>
          <w:szCs w:val="28"/>
        </w:rPr>
      </w:pPr>
      <w:r>
        <w:rPr>
          <w:sz w:val="28"/>
          <w:szCs w:val="28"/>
        </w:rPr>
        <w:t xml:space="preserve">д. </w:t>
      </w:r>
      <w:proofErr w:type="spellStart"/>
      <w:r>
        <w:rPr>
          <w:sz w:val="28"/>
          <w:szCs w:val="28"/>
        </w:rPr>
        <w:t>Черепово</w:t>
      </w:r>
      <w:proofErr w:type="spellEnd"/>
      <w:r>
        <w:rPr>
          <w:sz w:val="28"/>
          <w:szCs w:val="28"/>
        </w:rPr>
        <w:t>,  2023</w:t>
      </w:r>
    </w:p>
    <w:p w:rsidR="00FD2633" w:rsidRDefault="00FD2633" w:rsidP="00513504">
      <w:pPr>
        <w:pStyle w:val="a9"/>
        <w:rPr>
          <w:sz w:val="28"/>
          <w:szCs w:val="28"/>
        </w:rPr>
      </w:pPr>
    </w:p>
    <w:p w:rsidR="00FD2633" w:rsidRDefault="00FD2633" w:rsidP="00513504">
      <w:pPr>
        <w:pStyle w:val="a9"/>
        <w:rPr>
          <w:sz w:val="28"/>
          <w:szCs w:val="28"/>
        </w:rPr>
      </w:pPr>
    </w:p>
    <w:p w:rsidR="00FD2633" w:rsidRDefault="00FD2633" w:rsidP="00513504">
      <w:pPr>
        <w:pStyle w:val="a9"/>
        <w:rPr>
          <w:sz w:val="28"/>
          <w:szCs w:val="28"/>
        </w:rPr>
      </w:pPr>
    </w:p>
    <w:p w:rsidR="005352D3" w:rsidRDefault="005352D3" w:rsidP="00513504">
      <w:pPr>
        <w:pStyle w:val="a9"/>
        <w:rPr>
          <w:b/>
          <w:i/>
          <w:sz w:val="28"/>
          <w:szCs w:val="28"/>
        </w:rPr>
      </w:pPr>
      <w:r w:rsidRPr="005352D3">
        <w:rPr>
          <w:b/>
          <w:i/>
          <w:sz w:val="28"/>
          <w:szCs w:val="28"/>
        </w:rPr>
        <w:lastRenderedPageBreak/>
        <w:t>Ученик – это не сосуд, который нужно наполнить,</w:t>
      </w:r>
    </w:p>
    <w:p w:rsidR="005352D3" w:rsidRDefault="005352D3" w:rsidP="00513504">
      <w:pPr>
        <w:pStyle w:val="a9"/>
        <w:rPr>
          <w:b/>
          <w:i/>
          <w:sz w:val="28"/>
          <w:szCs w:val="28"/>
        </w:rPr>
      </w:pPr>
      <w:r>
        <w:rPr>
          <w:b/>
          <w:i/>
          <w:sz w:val="28"/>
          <w:szCs w:val="28"/>
        </w:rPr>
        <w:t xml:space="preserve">                                                  а факел, который нужно зажечь.</w:t>
      </w:r>
    </w:p>
    <w:p w:rsidR="005352D3" w:rsidRPr="005352D3" w:rsidRDefault="005352D3" w:rsidP="00513504">
      <w:pPr>
        <w:pStyle w:val="a9"/>
        <w:rPr>
          <w:b/>
          <w:i/>
          <w:sz w:val="28"/>
          <w:szCs w:val="28"/>
        </w:rPr>
      </w:pPr>
      <w:r>
        <w:rPr>
          <w:b/>
          <w:i/>
          <w:sz w:val="28"/>
          <w:szCs w:val="28"/>
        </w:rPr>
        <w:t xml:space="preserve">                                                                                                      К.Д. Ушинский                                </w:t>
      </w:r>
    </w:p>
    <w:p w:rsidR="007A4C2A" w:rsidRDefault="007A4C2A" w:rsidP="005352D3">
      <w:pPr>
        <w:spacing w:line="259" w:lineRule="auto"/>
        <w:rPr>
          <w:sz w:val="28"/>
          <w:szCs w:val="28"/>
        </w:rPr>
      </w:pPr>
      <w:r>
        <w:rPr>
          <w:sz w:val="28"/>
          <w:szCs w:val="28"/>
        </w:rPr>
        <w:t xml:space="preserve">  Под </w:t>
      </w:r>
      <w:proofErr w:type="spellStart"/>
      <w:r w:rsidRPr="0057624B">
        <w:rPr>
          <w:b/>
          <w:sz w:val="28"/>
          <w:szCs w:val="28"/>
        </w:rPr>
        <w:t>неуспешностью</w:t>
      </w:r>
      <w:proofErr w:type="spellEnd"/>
      <w:r>
        <w:rPr>
          <w:sz w:val="28"/>
          <w:szCs w:val="28"/>
        </w:rPr>
        <w:t xml:space="preserve"> понимается любая </w:t>
      </w:r>
      <w:r w:rsidRPr="0057624B">
        <w:rPr>
          <w:sz w:val="28"/>
          <w:szCs w:val="28"/>
        </w:rPr>
        <w:t>деятельность,</w:t>
      </w:r>
      <w:r>
        <w:rPr>
          <w:sz w:val="28"/>
          <w:szCs w:val="28"/>
        </w:rPr>
        <w:t xml:space="preserve"> которая </w:t>
      </w:r>
      <w:proofErr w:type="spellStart"/>
      <w:r>
        <w:rPr>
          <w:sz w:val="28"/>
          <w:szCs w:val="28"/>
        </w:rPr>
        <w:t>не</w:t>
      </w:r>
      <w:r w:rsidRPr="0057624B">
        <w:rPr>
          <w:sz w:val="28"/>
          <w:szCs w:val="28"/>
        </w:rPr>
        <w:t>сопровождается</w:t>
      </w:r>
      <w:proofErr w:type="spellEnd"/>
      <w:r w:rsidRPr="0057624B">
        <w:rPr>
          <w:sz w:val="28"/>
          <w:szCs w:val="28"/>
        </w:rPr>
        <w:t xml:space="preserve"> достижением желаемого результата (успеха).</w:t>
      </w:r>
    </w:p>
    <w:p w:rsidR="007A4C2A" w:rsidRDefault="007A4C2A" w:rsidP="007A4C2A">
      <w:proofErr w:type="gramStart"/>
      <w:r w:rsidRPr="004125DF">
        <w:rPr>
          <w:b/>
          <w:bCs/>
          <w:sz w:val="28"/>
          <w:szCs w:val="28"/>
        </w:rPr>
        <w:t xml:space="preserve">Под школьной </w:t>
      </w:r>
      <w:proofErr w:type="spellStart"/>
      <w:r w:rsidRPr="004125DF">
        <w:rPr>
          <w:b/>
          <w:bCs/>
          <w:sz w:val="28"/>
          <w:szCs w:val="28"/>
        </w:rPr>
        <w:t>неуспешностью</w:t>
      </w:r>
      <w:r w:rsidRPr="004125DF">
        <w:rPr>
          <w:sz w:val="28"/>
          <w:szCs w:val="28"/>
        </w:rPr>
        <w:t>имеется</w:t>
      </w:r>
      <w:proofErr w:type="spellEnd"/>
      <w:r w:rsidRPr="004125DF">
        <w:rPr>
          <w:sz w:val="28"/>
          <w:szCs w:val="28"/>
        </w:rPr>
        <w:t xml:space="preserve"> в виду весь комплекс школьных проблем, которые могут возникнуть у ребенка в связи с началом систематического обучения в школе.</w:t>
      </w:r>
      <w:proofErr w:type="gramEnd"/>
    </w:p>
    <w:p w:rsidR="004E6739" w:rsidRDefault="007A4C2A" w:rsidP="005352D3">
      <w:pPr>
        <w:spacing w:before="77"/>
        <w:ind w:right="3"/>
        <w:jc w:val="both"/>
        <w:rPr>
          <w:rFonts w:eastAsiaTheme="minorEastAsia"/>
          <w:sz w:val="28"/>
          <w:szCs w:val="28"/>
        </w:rPr>
      </w:pPr>
      <w:proofErr w:type="spellStart"/>
      <w:r w:rsidRPr="007A4C2A">
        <w:rPr>
          <w:rFonts w:eastAsiaTheme="minorEastAsia"/>
          <w:sz w:val="28"/>
          <w:szCs w:val="28"/>
        </w:rPr>
        <w:t>Проблеманеуспешностиявляетсяипедагогической</w:t>
      </w:r>
      <w:proofErr w:type="gramStart"/>
      <w:r w:rsidRPr="007A4C2A">
        <w:rPr>
          <w:rFonts w:eastAsiaTheme="minorEastAsia"/>
          <w:sz w:val="28"/>
          <w:szCs w:val="28"/>
        </w:rPr>
        <w:t>,и</w:t>
      </w:r>
      <w:proofErr w:type="gramEnd"/>
      <w:r w:rsidRPr="007A4C2A">
        <w:rPr>
          <w:rFonts w:eastAsiaTheme="minorEastAsia"/>
          <w:sz w:val="28"/>
          <w:szCs w:val="28"/>
        </w:rPr>
        <w:t>пси</w:t>
      </w:r>
      <w:r w:rsidR="004E6739">
        <w:rPr>
          <w:rFonts w:eastAsiaTheme="minorEastAsia"/>
          <w:sz w:val="28"/>
          <w:szCs w:val="28"/>
        </w:rPr>
        <w:t>хологической</w:t>
      </w:r>
      <w:proofErr w:type="spellEnd"/>
      <w:r w:rsidR="004E6739">
        <w:rPr>
          <w:rFonts w:eastAsiaTheme="minorEastAsia"/>
          <w:sz w:val="28"/>
          <w:szCs w:val="28"/>
        </w:rPr>
        <w:t xml:space="preserve"> </w:t>
      </w:r>
      <w:proofErr w:type="spellStart"/>
      <w:r w:rsidRPr="007A4C2A">
        <w:rPr>
          <w:rFonts w:eastAsiaTheme="minorEastAsia"/>
          <w:sz w:val="28"/>
          <w:szCs w:val="28"/>
        </w:rPr>
        <w:t>имедицинской</w:t>
      </w:r>
      <w:proofErr w:type="spellEnd"/>
      <w:r w:rsidRPr="007A4C2A">
        <w:rPr>
          <w:rFonts w:eastAsiaTheme="minorEastAsia"/>
          <w:sz w:val="28"/>
          <w:szCs w:val="28"/>
        </w:rPr>
        <w:t xml:space="preserve">.   В последние годы число учащихся, испытывающих </w:t>
      </w:r>
      <w:proofErr w:type="spellStart"/>
      <w:r w:rsidRPr="007A4C2A">
        <w:rPr>
          <w:rFonts w:eastAsiaTheme="minorEastAsia"/>
          <w:sz w:val="28"/>
          <w:szCs w:val="28"/>
        </w:rPr>
        <w:t>трудностивобучении</w:t>
      </w:r>
      <w:proofErr w:type="gramStart"/>
      <w:r w:rsidRPr="007A4C2A">
        <w:rPr>
          <w:rFonts w:eastAsiaTheme="minorEastAsia"/>
          <w:sz w:val="28"/>
          <w:szCs w:val="28"/>
        </w:rPr>
        <w:t>,р</w:t>
      </w:r>
      <w:proofErr w:type="gramEnd"/>
      <w:r w:rsidRPr="007A4C2A">
        <w:rPr>
          <w:rFonts w:eastAsiaTheme="minorEastAsia"/>
          <w:sz w:val="28"/>
          <w:szCs w:val="28"/>
        </w:rPr>
        <w:t>астёт</w:t>
      </w:r>
      <w:proofErr w:type="spellEnd"/>
      <w:r w:rsidRPr="007A4C2A">
        <w:rPr>
          <w:rFonts w:eastAsiaTheme="minorEastAsia"/>
          <w:sz w:val="28"/>
          <w:szCs w:val="28"/>
        </w:rPr>
        <w:t>.</w:t>
      </w:r>
    </w:p>
    <w:p w:rsidR="007A4C2A" w:rsidRPr="007A4C2A" w:rsidRDefault="004E6739" w:rsidP="005352D3">
      <w:pPr>
        <w:spacing w:before="77"/>
        <w:ind w:right="3"/>
        <w:jc w:val="both"/>
        <w:rPr>
          <w:rFonts w:eastAsiaTheme="minorEastAsia"/>
          <w:sz w:val="28"/>
          <w:szCs w:val="28"/>
        </w:rPr>
      </w:pPr>
      <w:r>
        <w:rPr>
          <w:rFonts w:eastAsiaTheme="minorEastAsia"/>
          <w:sz w:val="28"/>
          <w:szCs w:val="28"/>
        </w:rPr>
        <w:t>Перед школой</w:t>
      </w:r>
      <w:r w:rsidR="007A4C2A" w:rsidRPr="007A4C2A">
        <w:rPr>
          <w:rFonts w:eastAsiaTheme="minorEastAsia"/>
          <w:sz w:val="28"/>
          <w:szCs w:val="28"/>
        </w:rPr>
        <w:t xml:space="preserve"> стоит задача по выстраиванию системной работы попреодолениюучебнойнеуспешностикакнаорганизационном</w:t>
      </w:r>
      <w:proofErr w:type="gramStart"/>
      <w:r w:rsidR="007A4C2A" w:rsidRPr="007A4C2A">
        <w:rPr>
          <w:rFonts w:eastAsiaTheme="minorEastAsia"/>
          <w:sz w:val="28"/>
          <w:szCs w:val="28"/>
        </w:rPr>
        <w:t>,т</w:t>
      </w:r>
      <w:proofErr w:type="gramEnd"/>
      <w:r w:rsidR="007A4C2A" w:rsidRPr="007A4C2A">
        <w:rPr>
          <w:rFonts w:eastAsiaTheme="minorEastAsia"/>
          <w:sz w:val="28"/>
          <w:szCs w:val="28"/>
        </w:rPr>
        <w:t>акисодержательномуровне.</w:t>
      </w:r>
    </w:p>
    <w:p w:rsidR="004E6739" w:rsidRPr="004E6739" w:rsidRDefault="007A4C2A" w:rsidP="004E6739">
      <w:pPr>
        <w:spacing w:line="321" w:lineRule="exact"/>
        <w:jc w:val="both"/>
        <w:rPr>
          <w:rFonts w:eastAsiaTheme="minorEastAsia"/>
          <w:sz w:val="28"/>
          <w:szCs w:val="28"/>
        </w:rPr>
      </w:pPr>
      <w:r w:rsidRPr="007A4C2A">
        <w:rPr>
          <w:rFonts w:eastAsiaTheme="minorEastAsia"/>
          <w:sz w:val="28"/>
          <w:szCs w:val="28"/>
        </w:rPr>
        <w:t>ВнутришкольнаясистемапрофилактикиучебнойнеуспешностиМБОУ</w:t>
      </w:r>
      <w:proofErr w:type="gramStart"/>
      <w:r w:rsidRPr="007A4C2A">
        <w:rPr>
          <w:rFonts w:eastAsiaTheme="minorEastAsia"/>
          <w:sz w:val="28"/>
          <w:szCs w:val="28"/>
        </w:rPr>
        <w:t>«Ч</w:t>
      </w:r>
      <w:proofErr w:type="gramEnd"/>
      <w:r w:rsidRPr="007A4C2A">
        <w:rPr>
          <w:rFonts w:eastAsiaTheme="minorEastAsia"/>
          <w:sz w:val="28"/>
          <w:szCs w:val="28"/>
        </w:rPr>
        <w:t xml:space="preserve">ереповская </w:t>
      </w:r>
      <w:proofErr w:type="spellStart"/>
      <w:r w:rsidRPr="007A4C2A">
        <w:rPr>
          <w:rFonts w:eastAsiaTheme="minorEastAsia"/>
          <w:sz w:val="28"/>
          <w:szCs w:val="28"/>
        </w:rPr>
        <w:t>ОШ»включает</w:t>
      </w:r>
      <w:proofErr w:type="spellEnd"/>
      <w:r w:rsidRPr="007A4C2A">
        <w:rPr>
          <w:rFonts w:eastAsiaTheme="minorEastAsia"/>
          <w:sz w:val="28"/>
          <w:szCs w:val="28"/>
        </w:rPr>
        <w:t xml:space="preserve"> следующие компоненты: анализ достигаемых результатов и причиннеуспешности;включениевсистемувсехучастниковобразовательныхотношений;использованиеразличныхмеханизмовпреодоленияшкольнойнеспешностисучетомобразовательныхпотребностейобучающихся;моделированиеработыпедагоговвурочной,внеурочнойдеятельности.</w:t>
      </w:r>
    </w:p>
    <w:p w:rsidR="004E6739" w:rsidRPr="0057624B" w:rsidRDefault="004E6739" w:rsidP="004E6739">
      <w:pPr>
        <w:spacing w:line="259" w:lineRule="auto"/>
        <w:rPr>
          <w:sz w:val="28"/>
          <w:szCs w:val="28"/>
        </w:rPr>
      </w:pPr>
      <w:r w:rsidRPr="0057624B">
        <w:rPr>
          <w:b/>
          <w:sz w:val="28"/>
          <w:szCs w:val="28"/>
        </w:rPr>
        <w:t>Факторы,</w:t>
      </w:r>
      <w:r w:rsidRPr="0057624B">
        <w:rPr>
          <w:sz w:val="28"/>
          <w:szCs w:val="28"/>
        </w:rPr>
        <w:t xml:space="preserve"> усиливающие </w:t>
      </w:r>
      <w:proofErr w:type="spellStart"/>
      <w:r w:rsidRPr="0057624B">
        <w:rPr>
          <w:sz w:val="28"/>
          <w:szCs w:val="28"/>
        </w:rPr>
        <w:t>неуспешность</w:t>
      </w:r>
      <w:proofErr w:type="spellEnd"/>
      <w:r w:rsidRPr="0057624B">
        <w:rPr>
          <w:sz w:val="28"/>
          <w:szCs w:val="28"/>
        </w:rPr>
        <w:t>:</w:t>
      </w:r>
    </w:p>
    <w:p w:rsidR="004E6739" w:rsidRPr="0057624B" w:rsidRDefault="004E6739" w:rsidP="004E6739">
      <w:pPr>
        <w:spacing w:line="259" w:lineRule="auto"/>
        <w:rPr>
          <w:sz w:val="28"/>
          <w:szCs w:val="28"/>
        </w:rPr>
      </w:pPr>
      <w:r w:rsidRPr="0057624B">
        <w:rPr>
          <w:sz w:val="28"/>
          <w:szCs w:val="28"/>
        </w:rPr>
        <w:t>• Генетическое неблагополучие;</w:t>
      </w:r>
    </w:p>
    <w:p w:rsidR="004E6739" w:rsidRPr="0057624B" w:rsidRDefault="004E6739" w:rsidP="004E6739">
      <w:pPr>
        <w:spacing w:line="259" w:lineRule="auto"/>
        <w:rPr>
          <w:sz w:val="28"/>
          <w:szCs w:val="28"/>
        </w:rPr>
      </w:pPr>
      <w:r w:rsidRPr="0057624B">
        <w:rPr>
          <w:sz w:val="28"/>
          <w:szCs w:val="28"/>
        </w:rPr>
        <w:t>• Физиологические недостатки;</w:t>
      </w:r>
    </w:p>
    <w:p w:rsidR="004E6739" w:rsidRPr="0057624B" w:rsidRDefault="004E6739" w:rsidP="004E6739">
      <w:pPr>
        <w:spacing w:line="259" w:lineRule="auto"/>
        <w:rPr>
          <w:sz w:val="28"/>
          <w:szCs w:val="28"/>
        </w:rPr>
      </w:pPr>
      <w:r w:rsidRPr="0057624B">
        <w:rPr>
          <w:sz w:val="28"/>
          <w:szCs w:val="28"/>
        </w:rPr>
        <w:t>• Социальная среда.</w:t>
      </w:r>
    </w:p>
    <w:p w:rsidR="004E6739" w:rsidRDefault="004E6739" w:rsidP="004E6739">
      <w:pPr>
        <w:spacing w:line="259" w:lineRule="auto"/>
        <w:rPr>
          <w:sz w:val="28"/>
          <w:szCs w:val="28"/>
        </w:rPr>
      </w:pPr>
      <w:r>
        <w:rPr>
          <w:sz w:val="28"/>
          <w:szCs w:val="28"/>
        </w:rPr>
        <w:t xml:space="preserve">      Программа</w:t>
      </w:r>
      <w:r w:rsidRPr="002727E5">
        <w:rPr>
          <w:sz w:val="28"/>
          <w:szCs w:val="28"/>
        </w:rPr>
        <w:t xml:space="preserve"> профилактики учебной </w:t>
      </w:r>
      <w:proofErr w:type="spellStart"/>
      <w:r w:rsidRPr="002727E5">
        <w:rPr>
          <w:sz w:val="28"/>
          <w:szCs w:val="28"/>
        </w:rPr>
        <w:t>неуспешности</w:t>
      </w:r>
      <w:proofErr w:type="spellEnd"/>
      <w:r w:rsidRPr="002727E5">
        <w:rPr>
          <w:sz w:val="28"/>
          <w:szCs w:val="28"/>
        </w:rPr>
        <w:t xml:space="preserve"> направлена</w:t>
      </w:r>
      <w:r>
        <w:rPr>
          <w:sz w:val="28"/>
          <w:szCs w:val="28"/>
        </w:rPr>
        <w:t xml:space="preserve"> на </w:t>
      </w:r>
      <w:proofErr w:type="spellStart"/>
      <w:r>
        <w:rPr>
          <w:sz w:val="28"/>
          <w:szCs w:val="28"/>
        </w:rPr>
        <w:t>создание</w:t>
      </w:r>
      <w:r w:rsidRPr="002727E5">
        <w:rPr>
          <w:sz w:val="28"/>
          <w:szCs w:val="28"/>
        </w:rPr>
        <w:t>условий</w:t>
      </w:r>
      <w:proofErr w:type="spellEnd"/>
      <w:r w:rsidRPr="002727E5">
        <w:rPr>
          <w:sz w:val="28"/>
          <w:szCs w:val="28"/>
        </w:rPr>
        <w:t xml:space="preserve"> для успешного обучения и повышения мотивации школьников к учебной </w:t>
      </w:r>
      <w:r>
        <w:rPr>
          <w:sz w:val="28"/>
          <w:szCs w:val="28"/>
        </w:rPr>
        <w:t xml:space="preserve">деятельности, оказание адресной </w:t>
      </w:r>
      <w:r w:rsidRPr="002727E5">
        <w:rPr>
          <w:sz w:val="28"/>
          <w:szCs w:val="28"/>
        </w:rPr>
        <w:t xml:space="preserve">педагогической поддержки </w:t>
      </w:r>
      <w:proofErr w:type="gramStart"/>
      <w:r w:rsidRPr="002727E5">
        <w:rPr>
          <w:sz w:val="28"/>
          <w:szCs w:val="28"/>
        </w:rPr>
        <w:t>обучающимся</w:t>
      </w:r>
      <w:proofErr w:type="gramEnd"/>
      <w:r w:rsidRPr="002727E5">
        <w:rPr>
          <w:sz w:val="28"/>
          <w:szCs w:val="28"/>
        </w:rPr>
        <w:t xml:space="preserve"> с рисками учебной </w:t>
      </w:r>
      <w:proofErr w:type="spellStart"/>
      <w:r w:rsidRPr="002727E5">
        <w:rPr>
          <w:sz w:val="28"/>
          <w:szCs w:val="28"/>
        </w:rPr>
        <w:t>неуспешности</w:t>
      </w:r>
      <w:proofErr w:type="spellEnd"/>
      <w:r w:rsidRPr="002727E5">
        <w:rPr>
          <w:sz w:val="28"/>
          <w:szCs w:val="28"/>
        </w:rPr>
        <w:t>.</w:t>
      </w:r>
    </w:p>
    <w:p w:rsidR="004E6739" w:rsidRDefault="004E6739" w:rsidP="004E6739">
      <w:pPr>
        <w:spacing w:line="259" w:lineRule="auto"/>
        <w:rPr>
          <w:sz w:val="28"/>
          <w:szCs w:val="28"/>
        </w:rPr>
      </w:pPr>
    </w:p>
    <w:p w:rsidR="004E6739" w:rsidRPr="00674DE2" w:rsidRDefault="00674DE2" w:rsidP="00674DE2">
      <w:pPr>
        <w:pStyle w:val="TableParagraph"/>
        <w:tabs>
          <w:tab w:val="left" w:pos="464"/>
          <w:tab w:val="left" w:pos="2227"/>
          <w:tab w:val="left" w:pos="3643"/>
          <w:tab w:val="left" w:pos="5768"/>
        </w:tabs>
        <w:spacing w:line="259" w:lineRule="auto"/>
        <w:ind w:left="102" w:right="570"/>
        <w:rPr>
          <w:sz w:val="28"/>
          <w:szCs w:val="28"/>
        </w:rPr>
      </w:pPr>
      <w:r w:rsidRPr="00674DE2">
        <w:rPr>
          <w:b/>
          <w:sz w:val="28"/>
          <w:szCs w:val="28"/>
        </w:rPr>
        <w:t xml:space="preserve"> Цель практики</w:t>
      </w:r>
      <w:r w:rsidRPr="00674DE2">
        <w:rPr>
          <w:sz w:val="28"/>
          <w:szCs w:val="28"/>
        </w:rPr>
        <w:t xml:space="preserve">: </w:t>
      </w:r>
      <w:r>
        <w:rPr>
          <w:sz w:val="28"/>
          <w:szCs w:val="28"/>
        </w:rPr>
        <w:t xml:space="preserve">повышение </w:t>
      </w:r>
      <w:r w:rsidRPr="00674DE2">
        <w:rPr>
          <w:sz w:val="28"/>
          <w:szCs w:val="28"/>
        </w:rPr>
        <w:t xml:space="preserve">качества </w:t>
      </w:r>
      <w:proofErr w:type="gramStart"/>
      <w:r w:rsidRPr="00674DE2">
        <w:rPr>
          <w:sz w:val="28"/>
          <w:szCs w:val="28"/>
        </w:rPr>
        <w:t>образовательных</w:t>
      </w:r>
      <w:proofErr w:type="gramEnd"/>
      <w:r w:rsidRPr="00674DE2">
        <w:rPr>
          <w:sz w:val="28"/>
          <w:szCs w:val="28"/>
        </w:rPr>
        <w:tab/>
      </w:r>
      <w:proofErr w:type="spellStart"/>
      <w:r w:rsidRPr="00674DE2">
        <w:rPr>
          <w:spacing w:val="-1"/>
          <w:sz w:val="28"/>
          <w:szCs w:val="28"/>
        </w:rPr>
        <w:t>результатов</w:t>
      </w:r>
      <w:r w:rsidRPr="00674DE2">
        <w:rPr>
          <w:sz w:val="28"/>
          <w:szCs w:val="28"/>
        </w:rPr>
        <w:t>учащихсязасчетвыстраиваниявнутришкольнойсистемы</w:t>
      </w:r>
      <w:proofErr w:type="spellEnd"/>
      <w:r w:rsidRPr="00674DE2">
        <w:rPr>
          <w:sz w:val="28"/>
          <w:szCs w:val="28"/>
        </w:rPr>
        <w:t xml:space="preserve"> </w:t>
      </w:r>
      <w:proofErr w:type="spellStart"/>
      <w:r w:rsidRPr="00674DE2">
        <w:rPr>
          <w:sz w:val="28"/>
          <w:szCs w:val="28"/>
        </w:rPr>
        <w:t>профилактикиучебнойнеуспешности</w:t>
      </w:r>
      <w:proofErr w:type="spellEnd"/>
      <w:r>
        <w:rPr>
          <w:sz w:val="28"/>
          <w:szCs w:val="28"/>
        </w:rPr>
        <w:t>.</w:t>
      </w:r>
    </w:p>
    <w:p w:rsidR="00674DE2" w:rsidRPr="005352D3" w:rsidRDefault="00674DE2" w:rsidP="007A4C2A">
      <w:pPr>
        <w:rPr>
          <w:b/>
          <w:sz w:val="28"/>
          <w:szCs w:val="28"/>
        </w:rPr>
      </w:pPr>
      <w:r w:rsidRPr="005352D3">
        <w:rPr>
          <w:b/>
          <w:sz w:val="28"/>
          <w:szCs w:val="28"/>
        </w:rPr>
        <w:t>Задачи:</w:t>
      </w:r>
    </w:p>
    <w:p w:rsidR="00674DE2" w:rsidRDefault="00674DE2" w:rsidP="00674DE2"/>
    <w:p w:rsidR="00674DE2" w:rsidRPr="00D96032" w:rsidRDefault="00674DE2" w:rsidP="00D96032">
      <w:pPr>
        <w:rPr>
          <w:sz w:val="28"/>
          <w:szCs w:val="28"/>
        </w:rPr>
      </w:pPr>
      <w:r>
        <w:rPr>
          <w:noProof/>
          <w:sz w:val="26"/>
          <w:lang w:eastAsia="ru-RU"/>
        </w:rPr>
        <w:drawing>
          <wp:inline distT="0" distB="0" distL="0" distR="0">
            <wp:extent cx="213360" cy="2197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9710"/>
                    </a:xfrm>
                    <a:prstGeom prst="rect">
                      <a:avLst/>
                    </a:prstGeom>
                    <a:noFill/>
                  </pic:spPr>
                </pic:pic>
              </a:graphicData>
            </a:graphic>
          </wp:inline>
        </w:drawing>
      </w:r>
      <w:r w:rsidRPr="00D96032">
        <w:rPr>
          <w:sz w:val="28"/>
          <w:szCs w:val="28"/>
        </w:rPr>
        <w:t>создатьусловиядляорганизациивнутришкольнойсистемыэффективнойработысучащимисяпопрофилактикеипредотвращениюнизкихобразовательныхрезультатов</w:t>
      </w:r>
    </w:p>
    <w:p w:rsidR="00674DE2" w:rsidRPr="00D96032" w:rsidRDefault="00674DE2" w:rsidP="00D96032">
      <w:pPr>
        <w:rPr>
          <w:sz w:val="28"/>
          <w:szCs w:val="28"/>
        </w:rPr>
      </w:pPr>
      <w:r w:rsidRPr="00D96032">
        <w:rPr>
          <w:noProof/>
          <w:position w:val="-5"/>
          <w:sz w:val="28"/>
          <w:szCs w:val="28"/>
          <w:lang w:eastAsia="ru-RU"/>
        </w:rPr>
        <w:drawing>
          <wp:inline distT="0" distB="0" distL="0" distR="0">
            <wp:extent cx="213360" cy="21945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213360" cy="219456"/>
                    </a:xfrm>
                    <a:prstGeom prst="rect">
                      <a:avLst/>
                    </a:prstGeom>
                  </pic:spPr>
                </pic:pic>
              </a:graphicData>
            </a:graphic>
          </wp:inline>
        </w:drawing>
      </w:r>
      <w:proofErr w:type="spellStart"/>
      <w:r w:rsidRPr="00D96032">
        <w:rPr>
          <w:sz w:val="28"/>
          <w:szCs w:val="28"/>
        </w:rPr>
        <w:t>обеспечитьучетиндивидуальныхрезультатов</w:t>
      </w:r>
      <w:proofErr w:type="spellEnd"/>
      <w:r w:rsidRPr="00D96032">
        <w:rPr>
          <w:sz w:val="28"/>
          <w:szCs w:val="28"/>
        </w:rPr>
        <w:t xml:space="preserve"> </w:t>
      </w:r>
      <w:proofErr w:type="spellStart"/>
      <w:r w:rsidRPr="00D96032">
        <w:rPr>
          <w:sz w:val="28"/>
          <w:szCs w:val="28"/>
        </w:rPr>
        <w:t>каждогоучащегося</w:t>
      </w:r>
      <w:proofErr w:type="spellEnd"/>
    </w:p>
    <w:p w:rsidR="00674DE2" w:rsidRPr="00D96032" w:rsidRDefault="00674DE2" w:rsidP="00D96032">
      <w:pPr>
        <w:rPr>
          <w:sz w:val="28"/>
          <w:szCs w:val="28"/>
        </w:rPr>
      </w:pPr>
      <w:r w:rsidRPr="00D96032">
        <w:rPr>
          <w:noProof/>
          <w:position w:val="-5"/>
          <w:sz w:val="28"/>
          <w:szCs w:val="28"/>
          <w:lang w:eastAsia="ru-RU"/>
        </w:rPr>
        <w:drawing>
          <wp:inline distT="0" distB="0" distL="0" distR="0">
            <wp:extent cx="213360" cy="219456"/>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213360" cy="219456"/>
                    </a:xfrm>
                    <a:prstGeom prst="rect">
                      <a:avLst/>
                    </a:prstGeom>
                  </pic:spPr>
                </pic:pic>
              </a:graphicData>
            </a:graphic>
          </wp:inline>
        </w:drawing>
      </w:r>
      <w:r w:rsidRPr="00D96032">
        <w:rPr>
          <w:sz w:val="28"/>
          <w:szCs w:val="28"/>
        </w:rPr>
        <w:t>выявитьпричинызатрудненийучащихсяпорезультатаммониторингапредметныхиметапредметныхрезультатовврамкахвнутреннейсистемыоценкикачестваобразования</w:t>
      </w:r>
    </w:p>
    <w:p w:rsidR="00674DE2" w:rsidRPr="00D96032" w:rsidRDefault="00674DE2" w:rsidP="00D96032">
      <w:pPr>
        <w:rPr>
          <w:sz w:val="28"/>
          <w:szCs w:val="28"/>
        </w:rPr>
      </w:pPr>
      <w:r w:rsidRPr="00D96032">
        <w:rPr>
          <w:noProof/>
          <w:position w:val="-5"/>
          <w:sz w:val="28"/>
          <w:szCs w:val="28"/>
          <w:lang w:eastAsia="ru-RU"/>
        </w:rPr>
        <w:drawing>
          <wp:inline distT="0" distB="0" distL="0" distR="0">
            <wp:extent cx="213360" cy="2194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213360" cy="219456"/>
                    </a:xfrm>
                    <a:prstGeom prst="rect">
                      <a:avLst/>
                    </a:prstGeom>
                  </pic:spPr>
                </pic:pic>
              </a:graphicData>
            </a:graphic>
          </wp:inline>
        </w:drawing>
      </w:r>
      <w:r w:rsidRPr="00D96032">
        <w:rPr>
          <w:sz w:val="28"/>
          <w:szCs w:val="28"/>
        </w:rPr>
        <w:t>обеспечить разработку и реализацию индивидуальных плановполиквидацииучебныхдефицитовдлявсехучащихся</w:t>
      </w:r>
      <w:proofErr w:type="gramStart"/>
      <w:r w:rsidRPr="00D96032">
        <w:rPr>
          <w:sz w:val="28"/>
          <w:szCs w:val="28"/>
        </w:rPr>
        <w:t>,и</w:t>
      </w:r>
      <w:proofErr w:type="gramEnd"/>
      <w:r w:rsidRPr="00D96032">
        <w:rPr>
          <w:sz w:val="28"/>
          <w:szCs w:val="28"/>
        </w:rPr>
        <w:t xml:space="preserve">меющихрискиучебной </w:t>
      </w:r>
      <w:proofErr w:type="spellStart"/>
      <w:r w:rsidRPr="00D96032">
        <w:rPr>
          <w:sz w:val="28"/>
          <w:szCs w:val="28"/>
        </w:rPr>
        <w:t>неуспешности</w:t>
      </w:r>
      <w:proofErr w:type="spellEnd"/>
    </w:p>
    <w:p w:rsidR="00674DE2" w:rsidRPr="00D96032" w:rsidRDefault="00674DE2" w:rsidP="00D96032">
      <w:pPr>
        <w:rPr>
          <w:sz w:val="28"/>
          <w:szCs w:val="28"/>
        </w:rPr>
      </w:pPr>
      <w:r w:rsidRPr="00D96032">
        <w:rPr>
          <w:noProof/>
          <w:position w:val="-5"/>
          <w:sz w:val="28"/>
          <w:szCs w:val="28"/>
          <w:lang w:eastAsia="ru-RU"/>
        </w:rPr>
        <w:lastRenderedPageBreak/>
        <w:drawing>
          <wp:inline distT="0" distB="0" distL="0" distR="0">
            <wp:extent cx="213360" cy="219456"/>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213360" cy="219456"/>
                    </a:xfrm>
                    <a:prstGeom prst="rect">
                      <a:avLst/>
                    </a:prstGeom>
                  </pic:spPr>
                </pic:pic>
              </a:graphicData>
            </a:graphic>
          </wp:inline>
        </w:drawing>
      </w:r>
      <w:r w:rsidRPr="00D96032">
        <w:rPr>
          <w:sz w:val="28"/>
          <w:szCs w:val="28"/>
        </w:rPr>
        <w:t>обеспечитьпедагогическоесопровождениеучащихсясрискамиучебнойнеуспешностииихродителе</w:t>
      </w:r>
      <w:proofErr w:type="gramStart"/>
      <w:r w:rsidRPr="00D96032">
        <w:rPr>
          <w:sz w:val="28"/>
          <w:szCs w:val="28"/>
        </w:rPr>
        <w:t>й(</w:t>
      </w:r>
      <w:proofErr w:type="gramEnd"/>
      <w:r w:rsidRPr="00D96032">
        <w:rPr>
          <w:sz w:val="28"/>
          <w:szCs w:val="28"/>
        </w:rPr>
        <w:t>законныхпредставителей)</w:t>
      </w:r>
    </w:p>
    <w:p w:rsidR="00C3685B" w:rsidRPr="00D96032" w:rsidRDefault="00674DE2" w:rsidP="00D96032">
      <w:pPr>
        <w:rPr>
          <w:sz w:val="28"/>
          <w:szCs w:val="28"/>
        </w:rPr>
      </w:pPr>
      <w:r w:rsidRPr="00D96032">
        <w:rPr>
          <w:noProof/>
          <w:position w:val="-5"/>
          <w:sz w:val="28"/>
          <w:szCs w:val="28"/>
          <w:lang w:eastAsia="ru-RU"/>
        </w:rPr>
        <w:drawing>
          <wp:inline distT="0" distB="0" distL="0" distR="0">
            <wp:extent cx="213360" cy="21945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213360" cy="219456"/>
                    </a:xfrm>
                    <a:prstGeom prst="rect">
                      <a:avLst/>
                    </a:prstGeom>
                  </pic:spPr>
                </pic:pic>
              </a:graphicData>
            </a:graphic>
          </wp:inline>
        </w:drawing>
      </w:r>
      <w:proofErr w:type="spellStart"/>
      <w:r w:rsidRPr="00D96032">
        <w:rPr>
          <w:sz w:val="28"/>
          <w:szCs w:val="28"/>
        </w:rPr>
        <w:t>обеспечитьохватучащихся</w:t>
      </w:r>
      <w:proofErr w:type="gramStart"/>
      <w:r w:rsidRPr="00D96032">
        <w:rPr>
          <w:sz w:val="28"/>
          <w:szCs w:val="28"/>
        </w:rPr>
        <w:t>,и</w:t>
      </w:r>
      <w:proofErr w:type="gramEnd"/>
      <w:r w:rsidRPr="00D96032">
        <w:rPr>
          <w:sz w:val="28"/>
          <w:szCs w:val="28"/>
        </w:rPr>
        <w:t>меющихрискиучебнойнеуспешности</w:t>
      </w:r>
      <w:proofErr w:type="spellEnd"/>
      <w:r w:rsidRPr="00D96032">
        <w:rPr>
          <w:sz w:val="28"/>
          <w:szCs w:val="28"/>
        </w:rPr>
        <w:t>, программами дополнительного образования всоответствиисихпотребностями,организацияихучастиявконкурсах,олимпиадах.</w:t>
      </w:r>
    </w:p>
    <w:p w:rsidR="00674DE2" w:rsidRPr="00D96032" w:rsidRDefault="00674DE2" w:rsidP="00D96032">
      <w:pPr>
        <w:rPr>
          <w:sz w:val="28"/>
          <w:szCs w:val="28"/>
        </w:rPr>
      </w:pPr>
    </w:p>
    <w:p w:rsidR="00674DE2" w:rsidRPr="00D96032" w:rsidRDefault="00674DE2" w:rsidP="00D96032">
      <w:pPr>
        <w:rPr>
          <w:sz w:val="28"/>
          <w:szCs w:val="28"/>
        </w:rPr>
      </w:pPr>
      <w:r w:rsidRPr="00D96032">
        <w:rPr>
          <w:sz w:val="28"/>
          <w:szCs w:val="28"/>
        </w:rPr>
        <w:t>В настоящее время одна из первоочередных задач работы школы - повышение</w:t>
      </w:r>
      <w:r w:rsidRPr="00D96032">
        <w:rPr>
          <w:spacing w:val="-1"/>
          <w:sz w:val="28"/>
          <w:szCs w:val="28"/>
        </w:rPr>
        <w:t>качестваобучениячерезсозданиесистемы</w:t>
      </w:r>
      <w:r w:rsidRPr="00D96032">
        <w:rPr>
          <w:sz w:val="28"/>
          <w:szCs w:val="28"/>
        </w:rPr>
        <w:t xml:space="preserve">глубокогоиндивидуальногоучётазнанийучащихся с разным уровнем учебных возможностей в условиях апробации </w:t>
      </w:r>
      <w:proofErr w:type="spellStart"/>
      <w:r w:rsidRPr="00D96032">
        <w:rPr>
          <w:sz w:val="28"/>
          <w:szCs w:val="28"/>
        </w:rPr>
        <w:t>ФГОСтретьегопоколения</w:t>
      </w:r>
      <w:proofErr w:type="spellEnd"/>
      <w:r w:rsidRPr="00D96032">
        <w:rPr>
          <w:sz w:val="28"/>
          <w:szCs w:val="28"/>
        </w:rPr>
        <w:t>.</w:t>
      </w:r>
    </w:p>
    <w:p w:rsidR="00674DE2" w:rsidRPr="00D96032" w:rsidRDefault="00674DE2" w:rsidP="00D96032">
      <w:pPr>
        <w:rPr>
          <w:sz w:val="28"/>
          <w:szCs w:val="28"/>
        </w:rPr>
      </w:pPr>
      <w:r w:rsidRPr="00D96032">
        <w:rPr>
          <w:sz w:val="28"/>
          <w:szCs w:val="28"/>
        </w:rPr>
        <w:t>Втечениедвухпоследнихлетпоказателькачестваобученияпошколеостаетсястабильным – 41% (на уровне НО</w:t>
      </w:r>
      <w:proofErr w:type="gramStart"/>
      <w:r w:rsidRPr="00D96032">
        <w:rPr>
          <w:sz w:val="28"/>
          <w:szCs w:val="28"/>
        </w:rPr>
        <w:t>О-</w:t>
      </w:r>
      <w:proofErr w:type="gramEnd"/>
      <w:r w:rsidRPr="00D96032">
        <w:rPr>
          <w:sz w:val="28"/>
          <w:szCs w:val="28"/>
        </w:rPr>
        <w:t xml:space="preserve"> снижение на 7%, на уровне ООО- </w:t>
      </w:r>
      <w:proofErr w:type="spellStart"/>
      <w:r w:rsidRPr="00D96032">
        <w:rPr>
          <w:sz w:val="28"/>
          <w:szCs w:val="28"/>
        </w:rPr>
        <w:t>снижениена</w:t>
      </w:r>
      <w:proofErr w:type="spellEnd"/>
      <w:r w:rsidRPr="00D96032">
        <w:rPr>
          <w:sz w:val="28"/>
          <w:szCs w:val="28"/>
        </w:rPr>
        <w:t xml:space="preserve"> 5%).По итогам 2021-2022 учебного года</w:t>
      </w:r>
      <w:proofErr w:type="gramStart"/>
      <w:r w:rsidRPr="00D96032">
        <w:rPr>
          <w:sz w:val="28"/>
          <w:szCs w:val="28"/>
        </w:rPr>
        <w:t>7</w:t>
      </w:r>
      <w:proofErr w:type="gramEnd"/>
      <w:r w:rsidRPr="00D96032">
        <w:rPr>
          <w:sz w:val="28"/>
          <w:szCs w:val="28"/>
        </w:rPr>
        <w:t xml:space="preserve"> учащихся 1-9 классов успевают на «4» и «5» , один учащийся отличник. В группе резерва ударников 2человека имеют по одной «3». За два последних учебных года по 3 учебным предметам наблюдаетсяснижениепоказателякачества</w:t>
      </w:r>
      <w:proofErr w:type="gramStart"/>
      <w:r w:rsidRPr="00D96032">
        <w:rPr>
          <w:sz w:val="28"/>
          <w:szCs w:val="28"/>
        </w:rPr>
        <w:t>.П</w:t>
      </w:r>
      <w:proofErr w:type="gramEnd"/>
      <w:r w:rsidRPr="00D96032">
        <w:rPr>
          <w:sz w:val="28"/>
          <w:szCs w:val="28"/>
        </w:rPr>
        <w:t xml:space="preserve">орезультатамОГЭ2022года,отмечаетсяснижениекачества обучения по </w:t>
      </w:r>
      <w:proofErr w:type="spellStart"/>
      <w:r w:rsidRPr="00D96032">
        <w:rPr>
          <w:sz w:val="28"/>
          <w:szCs w:val="28"/>
        </w:rPr>
        <w:t>математике,обществознанию,географии</w:t>
      </w:r>
      <w:proofErr w:type="spellEnd"/>
      <w:r w:rsidRPr="00D96032">
        <w:rPr>
          <w:sz w:val="28"/>
          <w:szCs w:val="28"/>
        </w:rPr>
        <w:t>.</w:t>
      </w:r>
    </w:p>
    <w:p w:rsidR="00674DE2" w:rsidRPr="00D96032" w:rsidRDefault="00674DE2" w:rsidP="00D96032">
      <w:pPr>
        <w:rPr>
          <w:sz w:val="28"/>
          <w:szCs w:val="28"/>
        </w:rPr>
      </w:pPr>
      <w:r w:rsidRPr="00D96032">
        <w:rPr>
          <w:sz w:val="28"/>
          <w:szCs w:val="28"/>
        </w:rPr>
        <w:t>Посещение уроков администрацией школы в течение 2021-2022 учебного года</w:t>
      </w:r>
      <w:r w:rsidR="00D80F7C">
        <w:rPr>
          <w:sz w:val="28"/>
          <w:szCs w:val="28"/>
        </w:rPr>
        <w:t>(18</w:t>
      </w:r>
      <w:r w:rsidRPr="00D96032">
        <w:rPr>
          <w:sz w:val="28"/>
          <w:szCs w:val="28"/>
        </w:rPr>
        <w:t xml:space="preserve"> уроков) показывает, что учителя-предметники испытывают трудности восуществлениидифференцированногоподходавобучении</w:t>
      </w:r>
      <w:proofErr w:type="gramStart"/>
      <w:r w:rsidRPr="00D96032">
        <w:rPr>
          <w:sz w:val="28"/>
          <w:szCs w:val="28"/>
        </w:rPr>
        <w:t>,р</w:t>
      </w:r>
      <w:proofErr w:type="gramEnd"/>
      <w:r w:rsidRPr="00D96032">
        <w:rPr>
          <w:sz w:val="28"/>
          <w:szCs w:val="28"/>
        </w:rPr>
        <w:t xml:space="preserve">азвитиифункциональной грамотности у школьников в соответствии с требованиями </w:t>
      </w:r>
      <w:proofErr w:type="spellStart"/>
      <w:r w:rsidRPr="00D96032">
        <w:rPr>
          <w:sz w:val="28"/>
          <w:szCs w:val="28"/>
        </w:rPr>
        <w:t>ФГОСв</w:t>
      </w:r>
      <w:proofErr w:type="spellEnd"/>
      <w:r w:rsidRPr="00D96032">
        <w:rPr>
          <w:sz w:val="28"/>
          <w:szCs w:val="28"/>
        </w:rPr>
        <w:t xml:space="preserve"> </w:t>
      </w:r>
      <w:proofErr w:type="spellStart"/>
      <w:r w:rsidRPr="00D96032">
        <w:rPr>
          <w:sz w:val="28"/>
          <w:szCs w:val="28"/>
        </w:rPr>
        <w:t>условияхсовременнойцифровой</w:t>
      </w:r>
      <w:proofErr w:type="spellEnd"/>
      <w:r w:rsidRPr="00D96032">
        <w:rPr>
          <w:sz w:val="28"/>
          <w:szCs w:val="28"/>
        </w:rPr>
        <w:t xml:space="preserve"> </w:t>
      </w:r>
      <w:proofErr w:type="spellStart"/>
      <w:r w:rsidRPr="00D96032">
        <w:rPr>
          <w:sz w:val="28"/>
          <w:szCs w:val="28"/>
        </w:rPr>
        <w:t>образовательнойсреды</w:t>
      </w:r>
      <w:proofErr w:type="spellEnd"/>
      <w:r w:rsidRPr="00D96032">
        <w:rPr>
          <w:sz w:val="28"/>
          <w:szCs w:val="28"/>
        </w:rPr>
        <w:t>.</w:t>
      </w:r>
    </w:p>
    <w:p w:rsidR="00674DE2" w:rsidRDefault="00674DE2" w:rsidP="00D96032">
      <w:pPr>
        <w:rPr>
          <w:sz w:val="28"/>
          <w:szCs w:val="28"/>
        </w:rPr>
      </w:pPr>
      <w:r w:rsidRPr="00D96032">
        <w:rPr>
          <w:sz w:val="28"/>
          <w:szCs w:val="28"/>
        </w:rPr>
        <w:t xml:space="preserve">Таким образом, анализируя работу </w:t>
      </w:r>
      <w:proofErr w:type="spellStart"/>
      <w:r w:rsidRPr="00D96032">
        <w:rPr>
          <w:sz w:val="28"/>
          <w:szCs w:val="28"/>
        </w:rPr>
        <w:t>педколлектива</w:t>
      </w:r>
      <w:proofErr w:type="spellEnd"/>
      <w:r w:rsidRPr="00D96032">
        <w:rPr>
          <w:sz w:val="28"/>
          <w:szCs w:val="28"/>
        </w:rPr>
        <w:t xml:space="preserve"> по повышению качестваобученияв2021-2022годуможноотметить</w:t>
      </w:r>
      <w:proofErr w:type="gramStart"/>
      <w:r w:rsidRPr="00D96032">
        <w:rPr>
          <w:sz w:val="28"/>
          <w:szCs w:val="28"/>
        </w:rPr>
        <w:t>,ч</w:t>
      </w:r>
      <w:proofErr w:type="gramEnd"/>
      <w:r w:rsidRPr="00D96032">
        <w:rPr>
          <w:sz w:val="28"/>
          <w:szCs w:val="28"/>
        </w:rPr>
        <w:t>топоитогамучебногогоданеудалосьдобиться больших положительных изменений в данном направлении. На начало2022-23учебногогодадоляучащихся</w:t>
      </w:r>
      <w:proofErr w:type="gramStart"/>
      <w:r w:rsidRPr="00D96032">
        <w:rPr>
          <w:sz w:val="28"/>
          <w:szCs w:val="28"/>
        </w:rPr>
        <w:t>,у</w:t>
      </w:r>
      <w:proofErr w:type="gramEnd"/>
      <w:r w:rsidRPr="00D96032">
        <w:rPr>
          <w:sz w:val="28"/>
          <w:szCs w:val="28"/>
        </w:rPr>
        <w:t>которыхвыявленырискиучебнойнеуспешностисоставляет</w:t>
      </w:r>
      <w:r w:rsidR="00D96032">
        <w:rPr>
          <w:sz w:val="28"/>
          <w:szCs w:val="28"/>
        </w:rPr>
        <w:t>7,1%</w:t>
      </w:r>
    </w:p>
    <w:p w:rsidR="00D96032" w:rsidRPr="00D96032" w:rsidRDefault="00D96032" w:rsidP="00D96032">
      <w:pPr>
        <w:rPr>
          <w:sz w:val="28"/>
          <w:szCs w:val="28"/>
        </w:rPr>
      </w:pPr>
      <w:r w:rsidRPr="00D96032">
        <w:rPr>
          <w:sz w:val="28"/>
          <w:szCs w:val="28"/>
        </w:rPr>
        <w:t xml:space="preserve">Для устранения учебной </w:t>
      </w:r>
      <w:proofErr w:type="spellStart"/>
      <w:r w:rsidRPr="00D96032">
        <w:rPr>
          <w:sz w:val="28"/>
          <w:szCs w:val="28"/>
        </w:rPr>
        <w:t>неуспешности</w:t>
      </w:r>
      <w:proofErr w:type="spellEnd"/>
      <w:r w:rsidRPr="00D96032">
        <w:rPr>
          <w:sz w:val="28"/>
          <w:szCs w:val="28"/>
        </w:rPr>
        <w:t xml:space="preserve"> в МБОУ «</w:t>
      </w:r>
      <w:proofErr w:type="spellStart"/>
      <w:r w:rsidRPr="00D96032">
        <w:rPr>
          <w:sz w:val="28"/>
          <w:szCs w:val="28"/>
        </w:rPr>
        <w:t>Череповская</w:t>
      </w:r>
      <w:proofErr w:type="spellEnd"/>
      <w:r w:rsidRPr="00D96032">
        <w:rPr>
          <w:sz w:val="28"/>
          <w:szCs w:val="28"/>
        </w:rPr>
        <w:t xml:space="preserve"> ОШ» разработана Программа профилактики учебной </w:t>
      </w:r>
      <w:proofErr w:type="spellStart"/>
      <w:r w:rsidRPr="00D96032">
        <w:rPr>
          <w:sz w:val="28"/>
          <w:szCs w:val="28"/>
        </w:rPr>
        <w:t>неуспешности</w:t>
      </w:r>
      <w:proofErr w:type="spellEnd"/>
      <w:r w:rsidRPr="00D96032">
        <w:rPr>
          <w:sz w:val="28"/>
          <w:szCs w:val="28"/>
        </w:rPr>
        <w:t xml:space="preserve">. </w:t>
      </w:r>
      <w:hyperlink r:id="rId10" w:history="1">
        <w:r w:rsidR="00DE2462" w:rsidRPr="00DD1E89">
          <w:rPr>
            <w:rStyle w:val="af"/>
            <w:sz w:val="28"/>
            <w:szCs w:val="28"/>
          </w:rPr>
          <w:t>http://www.cherepovoshkola.edusite.ru/DswMedia/programmaprofilaktikiuchebnoyneuspeshnosti2022-2023cherepovo-kopiya.pdf</w:t>
        </w:r>
      </w:hyperlink>
      <w:r w:rsidR="00DE2462" w:rsidRPr="00D96032">
        <w:rPr>
          <w:sz w:val="28"/>
          <w:szCs w:val="28"/>
        </w:rPr>
        <w:t xml:space="preserve">. </w:t>
      </w:r>
      <w:r w:rsidRPr="00D96032">
        <w:rPr>
          <w:sz w:val="28"/>
          <w:szCs w:val="28"/>
        </w:rPr>
        <w:t xml:space="preserve">Срок реализации программы – 2022 – 2023 учебный год. Участниками реализации программы являются все участники образовательного процесса: администрация школы, педагогический коллектив, обучающиеся, родители (законные представители). По результатам диагностики  работа  по преодолению </w:t>
      </w:r>
      <w:proofErr w:type="spellStart"/>
      <w:r w:rsidRPr="00D96032">
        <w:rPr>
          <w:sz w:val="28"/>
          <w:szCs w:val="28"/>
        </w:rPr>
        <w:t>неуспешности</w:t>
      </w:r>
      <w:proofErr w:type="spellEnd"/>
      <w:r w:rsidRPr="00D96032">
        <w:rPr>
          <w:sz w:val="28"/>
          <w:szCs w:val="28"/>
        </w:rPr>
        <w:t xml:space="preserve"> в 2022 – 2023 учебном г</w:t>
      </w:r>
      <w:r w:rsidR="00900F6F">
        <w:rPr>
          <w:sz w:val="28"/>
          <w:szCs w:val="28"/>
        </w:rPr>
        <w:t>оду ведется с учащимся 9 класса</w:t>
      </w:r>
      <w:r w:rsidRPr="00D96032">
        <w:rPr>
          <w:sz w:val="28"/>
          <w:szCs w:val="28"/>
        </w:rPr>
        <w:t>.</w:t>
      </w:r>
    </w:p>
    <w:p w:rsidR="00D96032" w:rsidRDefault="00D96032" w:rsidP="00D96032">
      <w:pPr>
        <w:pStyle w:val="1"/>
        <w:ind w:left="0"/>
        <w:jc w:val="left"/>
        <w:rPr>
          <w:b w:val="0"/>
          <w:bCs w:val="0"/>
          <w:sz w:val="28"/>
          <w:szCs w:val="28"/>
        </w:rPr>
      </w:pPr>
    </w:p>
    <w:p w:rsidR="00D96032" w:rsidRPr="00D96032" w:rsidRDefault="00D96032" w:rsidP="00D96032">
      <w:pPr>
        <w:pStyle w:val="1"/>
        <w:ind w:left="0"/>
        <w:jc w:val="left"/>
        <w:rPr>
          <w:sz w:val="28"/>
          <w:szCs w:val="28"/>
        </w:rPr>
      </w:pPr>
      <w:proofErr w:type="spellStart"/>
      <w:r w:rsidRPr="00D96032">
        <w:rPr>
          <w:sz w:val="28"/>
          <w:szCs w:val="28"/>
        </w:rPr>
        <w:t>ОсновныенаправленияПрограммыимеханизмыихреализации</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D96032" w:rsidRPr="00D96032" w:rsidTr="00346CF7">
        <w:trPr>
          <w:trHeight w:val="376"/>
        </w:trPr>
        <w:tc>
          <w:tcPr>
            <w:tcW w:w="10206" w:type="dxa"/>
          </w:tcPr>
          <w:p w:rsidR="00D96032" w:rsidRPr="00D96032" w:rsidRDefault="00D96032" w:rsidP="005C7B18">
            <w:pPr>
              <w:spacing w:before="55"/>
              <w:ind w:left="2851"/>
              <w:rPr>
                <w:b/>
                <w:i/>
                <w:sz w:val="28"/>
                <w:szCs w:val="28"/>
              </w:rPr>
            </w:pPr>
            <w:r w:rsidRPr="00D96032">
              <w:rPr>
                <w:b/>
                <w:i/>
                <w:sz w:val="28"/>
                <w:szCs w:val="28"/>
              </w:rPr>
              <w:t>1.Координацияиуправление</w:t>
            </w:r>
          </w:p>
        </w:tc>
      </w:tr>
      <w:tr w:rsidR="00D96032" w:rsidRPr="00D96032" w:rsidTr="00346CF7">
        <w:trPr>
          <w:trHeight w:val="700"/>
        </w:trPr>
        <w:tc>
          <w:tcPr>
            <w:tcW w:w="10206" w:type="dxa"/>
          </w:tcPr>
          <w:p w:rsidR="00D96032" w:rsidRPr="00D96032" w:rsidRDefault="00D96032" w:rsidP="005C7B18">
            <w:pPr>
              <w:spacing w:before="26" w:line="320" w:lineRule="atLeast"/>
              <w:ind w:left="141"/>
              <w:rPr>
                <w:sz w:val="28"/>
                <w:szCs w:val="28"/>
                <w:lang w:val="ru-RU"/>
              </w:rPr>
            </w:pPr>
            <w:r w:rsidRPr="00D96032">
              <w:rPr>
                <w:sz w:val="28"/>
                <w:szCs w:val="28"/>
                <w:lang w:val="ru-RU"/>
              </w:rPr>
              <w:t xml:space="preserve">1.1.ОпределениеответственногокоординатораПрограммынашкольном </w:t>
            </w:r>
            <w:proofErr w:type="gramStart"/>
            <w:r w:rsidRPr="00D96032">
              <w:rPr>
                <w:sz w:val="28"/>
                <w:szCs w:val="28"/>
                <w:lang w:val="ru-RU"/>
              </w:rPr>
              <w:t>уровне</w:t>
            </w:r>
            <w:proofErr w:type="gramEnd"/>
            <w:r w:rsidRPr="00D96032">
              <w:rPr>
                <w:sz w:val="28"/>
                <w:szCs w:val="28"/>
                <w:lang w:val="ru-RU"/>
              </w:rPr>
              <w:t>.</w:t>
            </w:r>
          </w:p>
        </w:tc>
      </w:tr>
      <w:tr w:rsidR="00D96032" w:rsidRPr="00D96032" w:rsidTr="00346CF7">
        <w:trPr>
          <w:trHeight w:val="376"/>
        </w:trPr>
        <w:tc>
          <w:tcPr>
            <w:tcW w:w="10206" w:type="dxa"/>
          </w:tcPr>
          <w:p w:rsidR="00D96032" w:rsidRPr="00D96032" w:rsidRDefault="00D96032" w:rsidP="005C7B18">
            <w:pPr>
              <w:spacing w:before="47"/>
              <w:ind w:left="141"/>
              <w:rPr>
                <w:sz w:val="28"/>
                <w:szCs w:val="28"/>
              </w:rPr>
            </w:pPr>
            <w:r w:rsidRPr="00D96032">
              <w:rPr>
                <w:sz w:val="28"/>
                <w:szCs w:val="28"/>
              </w:rPr>
              <w:lastRenderedPageBreak/>
              <w:t>1.2.РазработкаиреализацияПрограммы</w:t>
            </w:r>
          </w:p>
        </w:tc>
      </w:tr>
      <w:tr w:rsidR="00D96032" w:rsidRPr="00D96032" w:rsidTr="00346CF7">
        <w:trPr>
          <w:trHeight w:val="700"/>
        </w:trPr>
        <w:tc>
          <w:tcPr>
            <w:tcW w:w="10206" w:type="dxa"/>
          </w:tcPr>
          <w:p w:rsidR="00D96032" w:rsidRPr="00D96032" w:rsidRDefault="00D96032" w:rsidP="005C7B18">
            <w:pPr>
              <w:spacing w:before="36" w:line="320" w:lineRule="atLeast"/>
              <w:ind w:left="2263" w:right="1438" w:hanging="675"/>
              <w:rPr>
                <w:b/>
                <w:i/>
                <w:sz w:val="28"/>
                <w:szCs w:val="28"/>
                <w:lang w:val="ru-RU"/>
              </w:rPr>
            </w:pPr>
            <w:r w:rsidRPr="00D96032">
              <w:rPr>
                <w:b/>
                <w:i/>
                <w:sz w:val="28"/>
                <w:szCs w:val="28"/>
                <w:lang w:val="ru-RU"/>
              </w:rPr>
              <w:t xml:space="preserve">2. Повышение </w:t>
            </w:r>
            <w:proofErr w:type="gramStart"/>
            <w:r w:rsidRPr="00D96032">
              <w:rPr>
                <w:b/>
                <w:i/>
                <w:sz w:val="28"/>
                <w:szCs w:val="28"/>
                <w:lang w:val="ru-RU"/>
              </w:rPr>
              <w:t>профессиональной</w:t>
            </w:r>
            <w:proofErr w:type="gramEnd"/>
            <w:r w:rsidRPr="00D96032">
              <w:rPr>
                <w:b/>
                <w:i/>
                <w:sz w:val="28"/>
                <w:szCs w:val="28"/>
                <w:lang w:val="ru-RU"/>
              </w:rPr>
              <w:t xml:space="preserve"> </w:t>
            </w:r>
            <w:proofErr w:type="spellStart"/>
            <w:r w:rsidRPr="00D96032">
              <w:rPr>
                <w:b/>
                <w:i/>
                <w:sz w:val="28"/>
                <w:szCs w:val="28"/>
                <w:lang w:val="ru-RU"/>
              </w:rPr>
              <w:t>компетентностипедагогическихиуправленческихкадров</w:t>
            </w:r>
            <w:proofErr w:type="spellEnd"/>
          </w:p>
        </w:tc>
      </w:tr>
      <w:tr w:rsidR="00D96032" w:rsidRPr="00D96032" w:rsidTr="00346CF7">
        <w:trPr>
          <w:trHeight w:val="700"/>
        </w:trPr>
        <w:tc>
          <w:tcPr>
            <w:tcW w:w="10206" w:type="dxa"/>
          </w:tcPr>
          <w:p w:rsidR="00D96032" w:rsidRPr="00D96032" w:rsidRDefault="00D96032" w:rsidP="005C7B18">
            <w:pPr>
              <w:spacing w:before="29" w:line="320" w:lineRule="atLeast"/>
              <w:ind w:left="107"/>
              <w:rPr>
                <w:sz w:val="28"/>
                <w:szCs w:val="28"/>
                <w:lang w:val="ru-RU"/>
              </w:rPr>
            </w:pPr>
            <w:r w:rsidRPr="00D96032">
              <w:rPr>
                <w:sz w:val="28"/>
                <w:szCs w:val="28"/>
                <w:lang w:val="ru-RU"/>
              </w:rPr>
              <w:t>2.1.Разработкаиреализацияперспективногопланаповышенияквалификацииповопросампрофилактикиипреодоленияшкольнойнеуспешности</w:t>
            </w:r>
          </w:p>
        </w:tc>
      </w:tr>
      <w:tr w:rsidR="00D96032" w:rsidRPr="00D96032" w:rsidTr="00346CF7">
        <w:trPr>
          <w:trHeight w:val="378"/>
        </w:trPr>
        <w:tc>
          <w:tcPr>
            <w:tcW w:w="10206" w:type="dxa"/>
          </w:tcPr>
          <w:p w:rsidR="00D96032" w:rsidRPr="00D96032" w:rsidRDefault="00D96032" w:rsidP="005C7B18">
            <w:pPr>
              <w:spacing w:before="54"/>
              <w:ind w:left="3019"/>
              <w:rPr>
                <w:b/>
                <w:i/>
                <w:sz w:val="28"/>
                <w:szCs w:val="28"/>
              </w:rPr>
            </w:pPr>
            <w:r w:rsidRPr="00D96032">
              <w:rPr>
                <w:b/>
                <w:i/>
                <w:sz w:val="28"/>
                <w:szCs w:val="28"/>
              </w:rPr>
              <w:t>3.Методическоеобеспечение</w:t>
            </w:r>
          </w:p>
        </w:tc>
      </w:tr>
      <w:tr w:rsidR="00D96032" w:rsidRPr="00D96032" w:rsidTr="00346CF7">
        <w:trPr>
          <w:trHeight w:val="1022"/>
        </w:trPr>
        <w:tc>
          <w:tcPr>
            <w:tcW w:w="10206" w:type="dxa"/>
          </w:tcPr>
          <w:p w:rsidR="00D96032" w:rsidRPr="00D96032" w:rsidRDefault="00D96032" w:rsidP="005C7B18">
            <w:pPr>
              <w:spacing w:before="47" w:line="259" w:lineRule="auto"/>
              <w:ind w:left="107" w:right="107"/>
              <w:rPr>
                <w:sz w:val="28"/>
                <w:szCs w:val="28"/>
                <w:lang w:val="ru-RU"/>
              </w:rPr>
            </w:pPr>
            <w:r w:rsidRPr="00D96032">
              <w:rPr>
                <w:sz w:val="28"/>
                <w:szCs w:val="28"/>
                <w:lang w:val="ru-RU"/>
              </w:rPr>
              <w:t>3.1.Планированиеиорганизацияметодическойработышколы</w:t>
            </w:r>
            <w:proofErr w:type="gramStart"/>
            <w:r w:rsidRPr="00D96032">
              <w:rPr>
                <w:sz w:val="28"/>
                <w:szCs w:val="28"/>
                <w:lang w:val="ru-RU"/>
              </w:rPr>
              <w:t>,о</w:t>
            </w:r>
            <w:proofErr w:type="gramEnd"/>
            <w:r w:rsidRPr="00D96032">
              <w:rPr>
                <w:sz w:val="28"/>
                <w:szCs w:val="28"/>
                <w:lang w:val="ru-RU"/>
              </w:rPr>
              <w:t>рганизацияработыпроблемныхгруппишкольныхметодическихобъединенийучителейпо</w:t>
            </w:r>
          </w:p>
          <w:p w:rsidR="00D96032" w:rsidRPr="00D96032" w:rsidRDefault="00D96032" w:rsidP="005C7B18">
            <w:pPr>
              <w:spacing w:before="1"/>
              <w:ind w:left="107"/>
              <w:rPr>
                <w:sz w:val="28"/>
                <w:szCs w:val="28"/>
                <w:lang w:val="ru-RU"/>
              </w:rPr>
            </w:pPr>
            <w:proofErr w:type="spellStart"/>
            <w:r w:rsidRPr="00D96032">
              <w:rPr>
                <w:sz w:val="28"/>
                <w:szCs w:val="28"/>
                <w:lang w:val="ru-RU"/>
              </w:rPr>
              <w:t>вопросампрофилактикиипреодоленияшкольнойнеуспешности</w:t>
            </w:r>
            <w:proofErr w:type="spellEnd"/>
          </w:p>
        </w:tc>
      </w:tr>
      <w:tr w:rsidR="00D96032" w:rsidRPr="00D96032" w:rsidTr="00346CF7">
        <w:trPr>
          <w:trHeight w:val="1050"/>
        </w:trPr>
        <w:tc>
          <w:tcPr>
            <w:tcW w:w="10206" w:type="dxa"/>
          </w:tcPr>
          <w:p w:rsidR="00D96032" w:rsidRPr="00D96032" w:rsidRDefault="00D96032" w:rsidP="005C7B18">
            <w:pPr>
              <w:spacing w:before="47" w:line="259" w:lineRule="auto"/>
              <w:ind w:left="107" w:right="37"/>
              <w:jc w:val="both"/>
              <w:rPr>
                <w:sz w:val="28"/>
                <w:szCs w:val="28"/>
                <w:lang w:val="ru-RU"/>
              </w:rPr>
            </w:pPr>
            <w:r w:rsidRPr="00D96032">
              <w:rPr>
                <w:sz w:val="28"/>
                <w:szCs w:val="28"/>
                <w:lang w:val="ru-RU"/>
              </w:rPr>
              <w:t>3.2.Анализрезультатовобразовательнойдеятельностишколы</w:t>
            </w:r>
            <w:proofErr w:type="gramStart"/>
            <w:r w:rsidRPr="00D96032">
              <w:rPr>
                <w:sz w:val="28"/>
                <w:szCs w:val="28"/>
                <w:lang w:val="ru-RU"/>
              </w:rPr>
              <w:t>.В</w:t>
            </w:r>
            <w:proofErr w:type="gramEnd"/>
            <w:r w:rsidRPr="00D96032">
              <w:rPr>
                <w:sz w:val="28"/>
                <w:szCs w:val="28"/>
                <w:lang w:val="ru-RU"/>
              </w:rPr>
              <w:t>ыявлениеучащихсяструдностямивобучении,определениепричинучебнойнеуспешности.</w:t>
            </w:r>
          </w:p>
        </w:tc>
      </w:tr>
      <w:tr w:rsidR="00D96032" w:rsidRPr="00D96032" w:rsidTr="00346CF7">
        <w:trPr>
          <w:trHeight w:val="376"/>
        </w:trPr>
        <w:tc>
          <w:tcPr>
            <w:tcW w:w="10206" w:type="dxa"/>
          </w:tcPr>
          <w:p w:rsidR="00D96032" w:rsidRPr="00D96032" w:rsidRDefault="00D96032" w:rsidP="005C7B18">
            <w:pPr>
              <w:spacing w:before="54"/>
              <w:ind w:left="4008"/>
              <w:rPr>
                <w:b/>
                <w:i/>
                <w:sz w:val="28"/>
                <w:szCs w:val="28"/>
              </w:rPr>
            </w:pPr>
            <w:r w:rsidRPr="00D96032">
              <w:rPr>
                <w:b/>
                <w:i/>
                <w:sz w:val="28"/>
                <w:szCs w:val="28"/>
              </w:rPr>
              <w:t>4.Мониторинг</w:t>
            </w:r>
          </w:p>
        </w:tc>
      </w:tr>
      <w:tr w:rsidR="00D96032" w:rsidRPr="00D96032" w:rsidTr="00346CF7">
        <w:trPr>
          <w:trHeight w:val="765"/>
        </w:trPr>
        <w:tc>
          <w:tcPr>
            <w:tcW w:w="10206" w:type="dxa"/>
          </w:tcPr>
          <w:p w:rsidR="00D96032" w:rsidRPr="00D96032" w:rsidRDefault="00D96032" w:rsidP="005C7B18">
            <w:pPr>
              <w:spacing w:before="50" w:line="259" w:lineRule="auto"/>
              <w:ind w:left="141" w:right="1742"/>
              <w:rPr>
                <w:sz w:val="28"/>
                <w:szCs w:val="28"/>
                <w:lang w:val="ru-RU"/>
              </w:rPr>
            </w:pPr>
            <w:r w:rsidRPr="00D96032">
              <w:rPr>
                <w:sz w:val="28"/>
                <w:szCs w:val="28"/>
                <w:lang w:val="ru-RU"/>
              </w:rPr>
              <w:t>4.1.ПроведениемониторингареализацииПрограммы</w:t>
            </w:r>
            <w:proofErr w:type="gramStart"/>
            <w:r w:rsidRPr="00D96032">
              <w:rPr>
                <w:sz w:val="28"/>
                <w:szCs w:val="28"/>
                <w:lang w:val="ru-RU"/>
              </w:rPr>
              <w:t>.В</w:t>
            </w:r>
            <w:proofErr w:type="gramEnd"/>
            <w:r w:rsidRPr="00D96032">
              <w:rPr>
                <w:sz w:val="28"/>
                <w:szCs w:val="28"/>
                <w:lang w:val="ru-RU"/>
              </w:rPr>
              <w:t>несениенеобходимыхизменений.</w:t>
            </w:r>
          </w:p>
        </w:tc>
      </w:tr>
      <w:tr w:rsidR="00D96032" w:rsidRPr="00D96032" w:rsidTr="00346CF7">
        <w:trPr>
          <w:trHeight w:val="378"/>
        </w:trPr>
        <w:tc>
          <w:tcPr>
            <w:tcW w:w="10206" w:type="dxa"/>
          </w:tcPr>
          <w:p w:rsidR="00D96032" w:rsidRPr="00D96032" w:rsidRDefault="00D96032" w:rsidP="005C7B18">
            <w:pPr>
              <w:spacing w:before="54"/>
              <w:ind w:left="2786"/>
              <w:rPr>
                <w:b/>
                <w:i/>
                <w:sz w:val="28"/>
                <w:szCs w:val="28"/>
              </w:rPr>
            </w:pPr>
            <w:r w:rsidRPr="00D96032">
              <w:rPr>
                <w:b/>
                <w:i/>
                <w:sz w:val="28"/>
                <w:szCs w:val="28"/>
              </w:rPr>
              <w:t>5.Методысбораинформации</w:t>
            </w:r>
          </w:p>
        </w:tc>
      </w:tr>
      <w:tr w:rsidR="00D96032" w:rsidRPr="00D96032" w:rsidTr="00346CF7">
        <w:trPr>
          <w:trHeight w:val="1022"/>
        </w:trPr>
        <w:tc>
          <w:tcPr>
            <w:tcW w:w="10206" w:type="dxa"/>
          </w:tcPr>
          <w:p w:rsidR="00D96032" w:rsidRPr="00D96032" w:rsidRDefault="00D96032" w:rsidP="005C7B18">
            <w:pPr>
              <w:spacing w:before="47"/>
              <w:ind w:left="107"/>
              <w:rPr>
                <w:sz w:val="28"/>
                <w:szCs w:val="28"/>
                <w:lang w:val="ru-RU"/>
              </w:rPr>
            </w:pPr>
            <w:r w:rsidRPr="00D96032">
              <w:rPr>
                <w:sz w:val="28"/>
                <w:szCs w:val="28"/>
                <w:lang w:val="ru-RU"/>
              </w:rPr>
              <w:t>5.1.Анализрезультатовмониторингаобразовательнойдеятельности,</w:t>
            </w:r>
          </w:p>
          <w:p w:rsidR="00D96032" w:rsidRPr="00D96032" w:rsidRDefault="00D96032" w:rsidP="005C7B18">
            <w:pPr>
              <w:spacing w:before="6" w:line="324" w:lineRule="exact"/>
              <w:ind w:left="107" w:right="107"/>
              <w:rPr>
                <w:sz w:val="28"/>
                <w:szCs w:val="28"/>
                <w:lang w:val="ru-RU"/>
              </w:rPr>
            </w:pPr>
            <w:r w:rsidRPr="00D96032">
              <w:rPr>
                <w:sz w:val="28"/>
                <w:szCs w:val="28"/>
                <w:lang w:val="ru-RU"/>
              </w:rPr>
              <w:t>динамикипоказателейкачестваобразованияврамкахшкольнойсистемыоценкикачестваобразования</w:t>
            </w:r>
          </w:p>
        </w:tc>
      </w:tr>
      <w:tr w:rsidR="00D96032" w:rsidRPr="00D96032" w:rsidTr="00346CF7">
        <w:trPr>
          <w:trHeight w:val="700"/>
        </w:trPr>
        <w:tc>
          <w:tcPr>
            <w:tcW w:w="10206" w:type="dxa"/>
          </w:tcPr>
          <w:p w:rsidR="00D96032" w:rsidRPr="00D96032" w:rsidRDefault="00D96032" w:rsidP="005C7B18">
            <w:pPr>
              <w:spacing w:before="26" w:line="320" w:lineRule="atLeast"/>
              <w:ind w:left="107"/>
              <w:rPr>
                <w:sz w:val="28"/>
                <w:szCs w:val="28"/>
                <w:lang w:val="ru-RU"/>
              </w:rPr>
            </w:pPr>
            <w:r w:rsidRPr="00D96032">
              <w:rPr>
                <w:sz w:val="28"/>
                <w:szCs w:val="28"/>
                <w:lang w:val="ru-RU"/>
              </w:rPr>
              <w:t>5.2.Анализуровняпрофессиональнойкомпетентностиипрофессиональногоростапедагоговшколы.</w:t>
            </w:r>
          </w:p>
        </w:tc>
      </w:tr>
      <w:tr w:rsidR="00D96032" w:rsidRPr="00D96032" w:rsidTr="00346CF7">
        <w:trPr>
          <w:trHeight w:val="700"/>
        </w:trPr>
        <w:tc>
          <w:tcPr>
            <w:tcW w:w="10206" w:type="dxa"/>
          </w:tcPr>
          <w:p w:rsidR="00D96032" w:rsidRPr="00D96032" w:rsidRDefault="00D96032" w:rsidP="005C7B18">
            <w:pPr>
              <w:spacing w:before="26" w:line="320" w:lineRule="atLeast"/>
              <w:ind w:left="107"/>
              <w:rPr>
                <w:sz w:val="28"/>
                <w:szCs w:val="28"/>
                <w:lang w:val="ru-RU"/>
              </w:rPr>
            </w:pPr>
            <w:r w:rsidRPr="00D96032">
              <w:rPr>
                <w:sz w:val="28"/>
                <w:szCs w:val="28"/>
                <w:lang w:val="ru-RU"/>
              </w:rPr>
              <w:t>5.3.Анализрезультатовдиагностическихисследованийучащихсяиродителе</w:t>
            </w:r>
            <w:proofErr w:type="gramStart"/>
            <w:r w:rsidRPr="00D96032">
              <w:rPr>
                <w:sz w:val="28"/>
                <w:szCs w:val="28"/>
                <w:lang w:val="ru-RU"/>
              </w:rPr>
              <w:t>й(</w:t>
            </w:r>
            <w:proofErr w:type="gramEnd"/>
            <w:r w:rsidRPr="00D96032">
              <w:rPr>
                <w:sz w:val="28"/>
                <w:szCs w:val="28"/>
                <w:lang w:val="ru-RU"/>
              </w:rPr>
              <w:t>законныхпредставителей)</w:t>
            </w:r>
          </w:p>
        </w:tc>
      </w:tr>
    </w:tbl>
    <w:p w:rsidR="00AA23D0" w:rsidRDefault="00AA23D0" w:rsidP="00D96032">
      <w:pPr>
        <w:spacing w:before="9"/>
        <w:outlineLvl w:val="0"/>
        <w:rPr>
          <w:b/>
          <w:bCs/>
          <w:sz w:val="28"/>
          <w:szCs w:val="28"/>
        </w:rPr>
      </w:pPr>
    </w:p>
    <w:p w:rsidR="002F52E3" w:rsidRPr="00D96032" w:rsidRDefault="002F52E3" w:rsidP="00D96032">
      <w:pPr>
        <w:spacing w:before="9"/>
        <w:outlineLvl w:val="0"/>
        <w:rPr>
          <w:b/>
          <w:bCs/>
          <w:sz w:val="28"/>
          <w:szCs w:val="28"/>
        </w:rPr>
      </w:pPr>
      <w:proofErr w:type="spellStart"/>
      <w:r w:rsidRPr="00D96032">
        <w:rPr>
          <w:b/>
          <w:bCs/>
          <w:sz w:val="28"/>
          <w:szCs w:val="28"/>
        </w:rPr>
        <w:t>Этапыпрофилактикиучебнойнеуспешности</w:t>
      </w:r>
      <w:proofErr w:type="spellEnd"/>
    </w:p>
    <w:p w:rsidR="002F52E3" w:rsidRPr="00D96032" w:rsidRDefault="002F52E3" w:rsidP="002F52E3">
      <w:pPr>
        <w:rPr>
          <w:b/>
          <w:sz w:val="28"/>
          <w:szCs w:val="28"/>
        </w:rPr>
      </w:pP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268"/>
        <w:gridCol w:w="2410"/>
        <w:gridCol w:w="4536"/>
      </w:tblGrid>
      <w:tr w:rsidR="002F52E3" w:rsidRPr="00D96032" w:rsidTr="00346CF7">
        <w:trPr>
          <w:trHeight w:val="1103"/>
        </w:trPr>
        <w:tc>
          <w:tcPr>
            <w:tcW w:w="1276" w:type="dxa"/>
          </w:tcPr>
          <w:p w:rsidR="002F52E3" w:rsidRPr="00D96032" w:rsidRDefault="002F52E3" w:rsidP="005C7B18">
            <w:pPr>
              <w:spacing w:before="133"/>
              <w:ind w:left="115" w:firstLine="26"/>
              <w:jc w:val="both"/>
              <w:rPr>
                <w:b/>
                <w:i/>
                <w:spacing w:val="-58"/>
                <w:sz w:val="28"/>
                <w:szCs w:val="28"/>
              </w:rPr>
            </w:pPr>
            <w:proofErr w:type="spellStart"/>
            <w:r w:rsidRPr="00D96032">
              <w:rPr>
                <w:b/>
                <w:i/>
                <w:sz w:val="28"/>
                <w:szCs w:val="28"/>
              </w:rPr>
              <w:t>Этапы</w:t>
            </w:r>
            <w:proofErr w:type="spellEnd"/>
          </w:p>
          <w:p w:rsidR="002F52E3" w:rsidRPr="00D96032" w:rsidRDefault="002F52E3" w:rsidP="005C7B18">
            <w:pPr>
              <w:spacing w:before="133"/>
              <w:ind w:left="115" w:firstLine="26"/>
              <w:jc w:val="both"/>
              <w:rPr>
                <w:b/>
                <w:i/>
                <w:sz w:val="28"/>
                <w:szCs w:val="28"/>
              </w:rPr>
            </w:pPr>
            <w:proofErr w:type="spellStart"/>
            <w:r w:rsidRPr="00D96032">
              <w:rPr>
                <w:b/>
                <w:i/>
                <w:sz w:val="28"/>
                <w:szCs w:val="28"/>
              </w:rPr>
              <w:t>профилактики</w:t>
            </w:r>
            <w:proofErr w:type="spellEnd"/>
          </w:p>
        </w:tc>
        <w:tc>
          <w:tcPr>
            <w:tcW w:w="2268" w:type="dxa"/>
          </w:tcPr>
          <w:p w:rsidR="002F52E3" w:rsidRPr="00D96032" w:rsidRDefault="002F52E3" w:rsidP="005C7B18">
            <w:pPr>
              <w:spacing w:before="8"/>
              <w:rPr>
                <w:b/>
                <w:sz w:val="28"/>
                <w:szCs w:val="28"/>
              </w:rPr>
            </w:pPr>
          </w:p>
          <w:p w:rsidR="002F52E3" w:rsidRPr="00D96032" w:rsidRDefault="002F52E3" w:rsidP="005C7B18">
            <w:pPr>
              <w:ind w:left="273" w:right="87" w:hanging="161"/>
              <w:rPr>
                <w:b/>
                <w:i/>
                <w:sz w:val="28"/>
                <w:szCs w:val="28"/>
              </w:rPr>
            </w:pPr>
            <w:proofErr w:type="spellStart"/>
            <w:r w:rsidRPr="00D96032">
              <w:rPr>
                <w:b/>
                <w:i/>
                <w:sz w:val="28"/>
                <w:szCs w:val="28"/>
              </w:rPr>
              <w:t>Заместительдиректора</w:t>
            </w:r>
            <w:proofErr w:type="spellEnd"/>
          </w:p>
        </w:tc>
        <w:tc>
          <w:tcPr>
            <w:tcW w:w="2410" w:type="dxa"/>
          </w:tcPr>
          <w:p w:rsidR="002F52E3" w:rsidRPr="00D96032" w:rsidRDefault="002F52E3" w:rsidP="005C7B18">
            <w:pPr>
              <w:spacing w:before="8"/>
              <w:rPr>
                <w:b/>
                <w:sz w:val="28"/>
                <w:szCs w:val="28"/>
              </w:rPr>
            </w:pPr>
          </w:p>
          <w:p w:rsidR="002F52E3" w:rsidRPr="00D96032" w:rsidRDefault="002F52E3" w:rsidP="005C7B18">
            <w:pPr>
              <w:ind w:left="160" w:right="26" w:firstLine="146"/>
              <w:rPr>
                <w:b/>
                <w:i/>
                <w:sz w:val="28"/>
                <w:szCs w:val="28"/>
              </w:rPr>
            </w:pPr>
            <w:proofErr w:type="spellStart"/>
            <w:r w:rsidRPr="00D96032">
              <w:rPr>
                <w:b/>
                <w:i/>
                <w:sz w:val="28"/>
                <w:szCs w:val="28"/>
              </w:rPr>
              <w:t>Учитель-предметник</w:t>
            </w:r>
            <w:proofErr w:type="spellEnd"/>
          </w:p>
        </w:tc>
        <w:tc>
          <w:tcPr>
            <w:tcW w:w="4536" w:type="dxa"/>
          </w:tcPr>
          <w:p w:rsidR="002F52E3" w:rsidRPr="00D96032" w:rsidRDefault="002F52E3" w:rsidP="005C7B18">
            <w:pPr>
              <w:spacing w:before="8"/>
              <w:rPr>
                <w:b/>
                <w:sz w:val="28"/>
                <w:szCs w:val="28"/>
              </w:rPr>
            </w:pPr>
          </w:p>
          <w:p w:rsidR="002F52E3" w:rsidRPr="00D96032" w:rsidRDefault="002F52E3" w:rsidP="005C7B18">
            <w:pPr>
              <w:ind w:left="123" w:right="100" w:firstLine="211"/>
              <w:rPr>
                <w:b/>
                <w:i/>
                <w:sz w:val="28"/>
                <w:szCs w:val="28"/>
              </w:rPr>
            </w:pPr>
            <w:proofErr w:type="spellStart"/>
            <w:r w:rsidRPr="00D96032">
              <w:rPr>
                <w:b/>
                <w:i/>
                <w:sz w:val="28"/>
                <w:szCs w:val="28"/>
              </w:rPr>
              <w:t>Классныйруководитель</w:t>
            </w:r>
            <w:proofErr w:type="spellEnd"/>
          </w:p>
        </w:tc>
      </w:tr>
      <w:tr w:rsidR="002F52E3" w:rsidRPr="00D96032" w:rsidTr="00346CF7">
        <w:trPr>
          <w:trHeight w:val="5009"/>
        </w:trPr>
        <w:tc>
          <w:tcPr>
            <w:tcW w:w="1276" w:type="dxa"/>
          </w:tcPr>
          <w:p w:rsidR="002F52E3" w:rsidRPr="00D96032" w:rsidRDefault="002F52E3" w:rsidP="005C7B18">
            <w:pPr>
              <w:spacing w:line="267" w:lineRule="exact"/>
              <w:ind w:left="107"/>
              <w:rPr>
                <w:sz w:val="28"/>
                <w:szCs w:val="28"/>
              </w:rPr>
            </w:pPr>
            <w:proofErr w:type="spellStart"/>
            <w:r w:rsidRPr="00D96032">
              <w:rPr>
                <w:sz w:val="28"/>
                <w:szCs w:val="28"/>
              </w:rPr>
              <w:lastRenderedPageBreak/>
              <w:t>Выявле</w:t>
            </w:r>
            <w:proofErr w:type="spellEnd"/>
          </w:p>
          <w:p w:rsidR="002F52E3" w:rsidRPr="00D96032" w:rsidRDefault="002F52E3" w:rsidP="005C7B18">
            <w:pPr>
              <w:spacing w:line="264" w:lineRule="exact"/>
              <w:ind w:left="107"/>
              <w:rPr>
                <w:sz w:val="28"/>
                <w:szCs w:val="28"/>
              </w:rPr>
            </w:pPr>
            <w:proofErr w:type="spellStart"/>
            <w:r w:rsidRPr="00D96032">
              <w:rPr>
                <w:sz w:val="28"/>
                <w:szCs w:val="28"/>
              </w:rPr>
              <w:t>ние</w:t>
            </w:r>
            <w:proofErr w:type="spellEnd"/>
          </w:p>
        </w:tc>
        <w:tc>
          <w:tcPr>
            <w:tcW w:w="2268" w:type="dxa"/>
          </w:tcPr>
          <w:p w:rsidR="002F52E3" w:rsidRPr="00D96032" w:rsidRDefault="002F52E3" w:rsidP="005C7B18">
            <w:pPr>
              <w:spacing w:line="267" w:lineRule="exact"/>
              <w:ind w:left="100"/>
              <w:rPr>
                <w:sz w:val="28"/>
                <w:szCs w:val="28"/>
                <w:lang w:val="ru-RU"/>
              </w:rPr>
            </w:pPr>
            <w:r w:rsidRPr="00D96032">
              <w:rPr>
                <w:sz w:val="28"/>
                <w:szCs w:val="28"/>
                <w:lang w:val="ru-RU"/>
              </w:rPr>
              <w:t xml:space="preserve">Анализ  </w:t>
            </w:r>
            <w:proofErr w:type="gramStart"/>
            <w:r w:rsidRPr="00D96032">
              <w:rPr>
                <w:sz w:val="28"/>
                <w:szCs w:val="28"/>
                <w:lang w:val="ru-RU"/>
              </w:rPr>
              <w:t>устных</w:t>
            </w:r>
            <w:proofErr w:type="gramEnd"/>
          </w:p>
          <w:p w:rsidR="002F52E3" w:rsidRPr="00D96032" w:rsidRDefault="002F52E3" w:rsidP="005C7B18">
            <w:pPr>
              <w:ind w:left="100" w:right="93"/>
              <w:rPr>
                <w:sz w:val="28"/>
                <w:szCs w:val="28"/>
                <w:lang w:val="ru-RU"/>
              </w:rPr>
            </w:pPr>
            <w:r w:rsidRPr="00D96032">
              <w:rPr>
                <w:sz w:val="28"/>
                <w:szCs w:val="28"/>
                <w:lang w:val="ru-RU"/>
              </w:rPr>
              <w:t xml:space="preserve">заявлений </w:t>
            </w:r>
            <w:proofErr w:type="spellStart"/>
            <w:r w:rsidRPr="00D96032">
              <w:rPr>
                <w:sz w:val="28"/>
                <w:szCs w:val="28"/>
                <w:lang w:val="ru-RU"/>
              </w:rPr>
              <w:t>исигналов</w:t>
            </w:r>
            <w:proofErr w:type="spellEnd"/>
            <w:r w:rsidRPr="00D96032">
              <w:rPr>
                <w:sz w:val="28"/>
                <w:szCs w:val="28"/>
                <w:lang w:val="ru-RU"/>
              </w:rPr>
              <w:t xml:space="preserve"> </w:t>
            </w:r>
            <w:proofErr w:type="spellStart"/>
            <w:r w:rsidRPr="00D96032">
              <w:rPr>
                <w:sz w:val="28"/>
                <w:szCs w:val="28"/>
                <w:lang w:val="ru-RU"/>
              </w:rPr>
              <w:t>овыявленныхобучающихся</w:t>
            </w:r>
            <w:r w:rsidRPr="00D96032">
              <w:rPr>
                <w:spacing w:val="-1"/>
                <w:sz w:val="28"/>
                <w:szCs w:val="28"/>
                <w:lang w:val="ru-RU"/>
              </w:rPr>
              <w:t>с</w:t>
            </w:r>
            <w:proofErr w:type="spellEnd"/>
            <w:r w:rsidRPr="00D96032">
              <w:rPr>
                <w:spacing w:val="-1"/>
                <w:sz w:val="28"/>
                <w:szCs w:val="28"/>
                <w:lang w:val="ru-RU"/>
              </w:rPr>
              <w:t xml:space="preserve"> </w:t>
            </w:r>
            <w:proofErr w:type="spellStart"/>
            <w:r w:rsidRPr="00D96032">
              <w:rPr>
                <w:spacing w:val="-1"/>
                <w:sz w:val="28"/>
                <w:szCs w:val="28"/>
                <w:lang w:val="ru-RU"/>
              </w:rPr>
              <w:t>трудностями</w:t>
            </w:r>
            <w:r w:rsidRPr="00D96032">
              <w:rPr>
                <w:sz w:val="28"/>
                <w:szCs w:val="28"/>
                <w:lang w:val="ru-RU"/>
              </w:rPr>
              <w:t>вобучении</w:t>
            </w:r>
            <w:proofErr w:type="spellEnd"/>
            <w:r w:rsidRPr="00D96032">
              <w:rPr>
                <w:sz w:val="28"/>
                <w:szCs w:val="28"/>
                <w:lang w:val="ru-RU"/>
              </w:rPr>
              <w:t>.</w:t>
            </w:r>
          </w:p>
          <w:p w:rsidR="002F52E3" w:rsidRPr="00D96032" w:rsidRDefault="002F52E3" w:rsidP="005C7B18">
            <w:pPr>
              <w:ind w:left="100" w:right="136"/>
              <w:rPr>
                <w:sz w:val="28"/>
                <w:szCs w:val="28"/>
                <w:lang w:val="ru-RU"/>
              </w:rPr>
            </w:pPr>
            <w:r w:rsidRPr="00D96032">
              <w:rPr>
                <w:sz w:val="28"/>
                <w:szCs w:val="28"/>
                <w:lang w:val="ru-RU"/>
              </w:rPr>
              <w:t xml:space="preserve">На </w:t>
            </w:r>
            <w:proofErr w:type="spellStart"/>
            <w:r w:rsidRPr="00D96032">
              <w:rPr>
                <w:sz w:val="28"/>
                <w:szCs w:val="28"/>
                <w:lang w:val="ru-RU"/>
              </w:rPr>
              <w:t>основепредоставленной</w:t>
            </w:r>
            <w:proofErr w:type="spellEnd"/>
            <w:r w:rsidRPr="00D96032">
              <w:rPr>
                <w:sz w:val="28"/>
                <w:szCs w:val="28"/>
                <w:lang w:val="ru-RU"/>
              </w:rPr>
              <w:t xml:space="preserve"> информации организация работы с </w:t>
            </w:r>
            <w:proofErr w:type="spellStart"/>
            <w:r w:rsidRPr="00D96032">
              <w:rPr>
                <w:sz w:val="28"/>
                <w:szCs w:val="28"/>
                <w:lang w:val="ru-RU"/>
              </w:rPr>
              <w:t>цельюопределениядальнейшейстратегииоказания</w:t>
            </w:r>
            <w:r w:rsidR="00D80F7C">
              <w:rPr>
                <w:sz w:val="28"/>
                <w:szCs w:val="28"/>
                <w:lang w:val="ru-RU"/>
              </w:rPr>
              <w:t>помощи</w:t>
            </w:r>
            <w:proofErr w:type="spellEnd"/>
            <w:r w:rsidR="00D80F7C">
              <w:rPr>
                <w:sz w:val="28"/>
                <w:szCs w:val="28"/>
                <w:lang w:val="ru-RU"/>
              </w:rPr>
              <w:t xml:space="preserve"> </w:t>
            </w:r>
            <w:proofErr w:type="gramStart"/>
            <w:r w:rsidR="00D80F7C">
              <w:rPr>
                <w:sz w:val="28"/>
                <w:szCs w:val="28"/>
                <w:lang w:val="ru-RU"/>
              </w:rPr>
              <w:t>обу</w:t>
            </w:r>
            <w:r w:rsidRPr="00D96032">
              <w:rPr>
                <w:sz w:val="28"/>
                <w:szCs w:val="28"/>
                <w:lang w:val="ru-RU"/>
              </w:rPr>
              <w:t>чающемуся</w:t>
            </w:r>
            <w:proofErr w:type="gramEnd"/>
          </w:p>
        </w:tc>
        <w:tc>
          <w:tcPr>
            <w:tcW w:w="2410" w:type="dxa"/>
          </w:tcPr>
          <w:p w:rsidR="002F52E3" w:rsidRPr="00D96032" w:rsidRDefault="002F52E3" w:rsidP="005C7B18">
            <w:pPr>
              <w:spacing w:line="267" w:lineRule="exact"/>
              <w:ind w:left="100"/>
              <w:rPr>
                <w:sz w:val="28"/>
                <w:szCs w:val="28"/>
                <w:lang w:val="ru-RU"/>
              </w:rPr>
            </w:pPr>
            <w:r w:rsidRPr="00D96032">
              <w:rPr>
                <w:sz w:val="28"/>
                <w:szCs w:val="28"/>
                <w:lang w:val="ru-RU"/>
              </w:rPr>
              <w:t>Проведение</w:t>
            </w:r>
          </w:p>
          <w:p w:rsidR="002F52E3" w:rsidRPr="00D96032" w:rsidRDefault="002F52E3" w:rsidP="005C7B18">
            <w:pPr>
              <w:spacing w:line="264" w:lineRule="exact"/>
              <w:ind w:left="100"/>
              <w:rPr>
                <w:sz w:val="28"/>
                <w:szCs w:val="28"/>
                <w:lang w:val="ru-RU"/>
              </w:rPr>
            </w:pPr>
            <w:r w:rsidRPr="00D96032">
              <w:rPr>
                <w:sz w:val="28"/>
                <w:szCs w:val="28"/>
                <w:lang w:val="ru-RU"/>
              </w:rPr>
              <w:t>диагностики</w:t>
            </w:r>
          </w:p>
          <w:p w:rsidR="002F52E3" w:rsidRPr="00D96032" w:rsidRDefault="002F52E3" w:rsidP="005C7B18">
            <w:pPr>
              <w:ind w:left="100" w:right="141"/>
              <w:rPr>
                <w:sz w:val="28"/>
                <w:szCs w:val="28"/>
                <w:lang w:val="ru-RU"/>
              </w:rPr>
            </w:pPr>
            <w:r w:rsidRPr="00D96032">
              <w:rPr>
                <w:sz w:val="28"/>
                <w:szCs w:val="28"/>
                <w:lang w:val="ru-RU"/>
              </w:rPr>
              <w:t xml:space="preserve">предметных </w:t>
            </w:r>
            <w:proofErr w:type="spellStart"/>
            <w:r w:rsidRPr="00D96032">
              <w:rPr>
                <w:sz w:val="28"/>
                <w:szCs w:val="28"/>
                <w:lang w:val="ru-RU"/>
              </w:rPr>
              <w:t>результатов</w:t>
            </w:r>
            <w:r w:rsidRPr="00D96032">
              <w:rPr>
                <w:spacing w:val="-1"/>
                <w:sz w:val="28"/>
                <w:szCs w:val="28"/>
                <w:lang w:val="ru-RU"/>
              </w:rPr>
              <w:t>неуспевающ</w:t>
            </w:r>
            <w:r w:rsidRPr="00D96032">
              <w:rPr>
                <w:sz w:val="28"/>
                <w:szCs w:val="28"/>
                <w:lang w:val="ru-RU"/>
              </w:rPr>
              <w:t>их</w:t>
            </w:r>
            <w:proofErr w:type="spellEnd"/>
            <w:r w:rsidRPr="00D96032">
              <w:rPr>
                <w:sz w:val="28"/>
                <w:szCs w:val="28"/>
                <w:lang w:val="ru-RU"/>
              </w:rPr>
              <w:t xml:space="preserve"> обучающихся.</w:t>
            </w:r>
          </w:p>
          <w:p w:rsidR="002F52E3" w:rsidRPr="00D96032" w:rsidRDefault="002F52E3" w:rsidP="005C7B18">
            <w:pPr>
              <w:ind w:left="100" w:right="81"/>
              <w:rPr>
                <w:sz w:val="28"/>
                <w:szCs w:val="28"/>
                <w:lang w:val="ru-RU"/>
              </w:rPr>
            </w:pPr>
            <w:r w:rsidRPr="00D96032">
              <w:rPr>
                <w:sz w:val="28"/>
                <w:szCs w:val="28"/>
                <w:lang w:val="ru-RU"/>
              </w:rPr>
              <w:t xml:space="preserve">Информирование заместителя директора </w:t>
            </w:r>
            <w:proofErr w:type="spellStart"/>
            <w:r w:rsidRPr="00D96032">
              <w:rPr>
                <w:sz w:val="28"/>
                <w:szCs w:val="28"/>
                <w:lang w:val="ru-RU"/>
              </w:rPr>
              <w:t>орезультатахдиагностики</w:t>
            </w:r>
            <w:proofErr w:type="spellEnd"/>
          </w:p>
        </w:tc>
        <w:tc>
          <w:tcPr>
            <w:tcW w:w="4536" w:type="dxa"/>
          </w:tcPr>
          <w:p w:rsidR="002F52E3" w:rsidRPr="00D96032" w:rsidRDefault="002F52E3" w:rsidP="005C7B18">
            <w:pPr>
              <w:spacing w:line="267" w:lineRule="exact"/>
              <w:ind w:left="99"/>
              <w:rPr>
                <w:sz w:val="28"/>
                <w:szCs w:val="28"/>
                <w:lang w:val="ru-RU"/>
              </w:rPr>
            </w:pPr>
            <w:r w:rsidRPr="00D96032">
              <w:rPr>
                <w:sz w:val="28"/>
                <w:szCs w:val="28"/>
                <w:lang w:val="ru-RU"/>
              </w:rPr>
              <w:t>Анализ успеваемости</w:t>
            </w:r>
          </w:p>
          <w:p w:rsidR="002F52E3" w:rsidRPr="00D96032" w:rsidRDefault="002F52E3" w:rsidP="005C7B18">
            <w:pPr>
              <w:spacing w:line="237" w:lineRule="auto"/>
              <w:ind w:left="99" w:right="105"/>
              <w:rPr>
                <w:sz w:val="28"/>
                <w:szCs w:val="28"/>
                <w:lang w:val="ru-RU"/>
              </w:rPr>
            </w:pPr>
            <w:proofErr w:type="spellStart"/>
            <w:r w:rsidRPr="00D96032">
              <w:rPr>
                <w:sz w:val="28"/>
                <w:szCs w:val="28"/>
                <w:lang w:val="ru-RU"/>
              </w:rPr>
              <w:t>ипосещаемости</w:t>
            </w:r>
            <w:proofErr w:type="spellEnd"/>
            <w:r w:rsidRPr="00D96032">
              <w:rPr>
                <w:sz w:val="28"/>
                <w:szCs w:val="28"/>
                <w:lang w:val="ru-RU"/>
              </w:rPr>
              <w:t>.</w:t>
            </w:r>
          </w:p>
          <w:p w:rsidR="002F52E3" w:rsidRPr="001D7B78" w:rsidRDefault="002F52E3" w:rsidP="005C7B18">
            <w:pPr>
              <w:ind w:left="99" w:right="107"/>
              <w:rPr>
                <w:sz w:val="28"/>
                <w:szCs w:val="28"/>
                <w:lang w:val="ru-RU"/>
              </w:rPr>
            </w:pPr>
            <w:r w:rsidRPr="00D96032">
              <w:rPr>
                <w:sz w:val="28"/>
                <w:szCs w:val="28"/>
                <w:lang w:val="ru-RU"/>
              </w:rPr>
              <w:t xml:space="preserve">Сбор информации </w:t>
            </w:r>
            <w:proofErr w:type="spellStart"/>
            <w:r w:rsidRPr="00D96032">
              <w:rPr>
                <w:sz w:val="28"/>
                <w:szCs w:val="28"/>
                <w:lang w:val="ru-RU"/>
              </w:rPr>
              <w:t>отучителей-предметников</w:t>
            </w:r>
            <w:proofErr w:type="gramStart"/>
            <w:r w:rsidRPr="00D96032">
              <w:rPr>
                <w:sz w:val="28"/>
                <w:szCs w:val="28"/>
                <w:lang w:val="ru-RU"/>
              </w:rPr>
              <w:t>.</w:t>
            </w:r>
            <w:r w:rsidRPr="001D7B78">
              <w:rPr>
                <w:sz w:val="28"/>
                <w:szCs w:val="28"/>
                <w:lang w:val="ru-RU"/>
              </w:rPr>
              <w:t>И</w:t>
            </w:r>
            <w:proofErr w:type="gramEnd"/>
            <w:r w:rsidRPr="001D7B78">
              <w:rPr>
                <w:sz w:val="28"/>
                <w:szCs w:val="28"/>
                <w:lang w:val="ru-RU"/>
              </w:rPr>
              <w:t>нформирует</w:t>
            </w:r>
            <w:proofErr w:type="spellEnd"/>
            <w:r w:rsidRPr="001D7B78">
              <w:rPr>
                <w:sz w:val="28"/>
                <w:szCs w:val="28"/>
                <w:lang w:val="ru-RU"/>
              </w:rPr>
              <w:t>:</w:t>
            </w:r>
          </w:p>
          <w:p w:rsidR="002F52E3" w:rsidRPr="00D96032" w:rsidRDefault="002F52E3" w:rsidP="002F52E3">
            <w:pPr>
              <w:numPr>
                <w:ilvl w:val="0"/>
                <w:numId w:val="2"/>
              </w:numPr>
              <w:tabs>
                <w:tab w:val="left" w:pos="275"/>
              </w:tabs>
              <w:spacing w:before="6"/>
              <w:ind w:left="99" w:right="130" w:firstLine="36"/>
              <w:rPr>
                <w:sz w:val="28"/>
                <w:szCs w:val="28"/>
                <w:lang w:val="ru-RU"/>
              </w:rPr>
            </w:pPr>
            <w:r w:rsidRPr="00D96032">
              <w:rPr>
                <w:sz w:val="28"/>
                <w:szCs w:val="28"/>
                <w:lang w:val="ru-RU"/>
              </w:rPr>
              <w:t xml:space="preserve">родителей </w:t>
            </w:r>
            <w:proofErr w:type="spellStart"/>
            <w:r w:rsidRPr="00D96032">
              <w:rPr>
                <w:sz w:val="28"/>
                <w:szCs w:val="28"/>
                <w:lang w:val="ru-RU"/>
              </w:rPr>
              <w:t>овыявленныхпроблемахинеобходимости</w:t>
            </w:r>
            <w:proofErr w:type="spellEnd"/>
            <w:r w:rsidRPr="00D96032">
              <w:rPr>
                <w:sz w:val="28"/>
                <w:szCs w:val="28"/>
                <w:lang w:val="ru-RU"/>
              </w:rPr>
              <w:t xml:space="preserve"> </w:t>
            </w:r>
            <w:proofErr w:type="spellStart"/>
            <w:r w:rsidRPr="00D96032">
              <w:rPr>
                <w:sz w:val="28"/>
                <w:szCs w:val="28"/>
                <w:lang w:val="ru-RU"/>
              </w:rPr>
              <w:t>проведенияуглубленнойпсихолого</w:t>
            </w:r>
            <w:proofErr w:type="spellEnd"/>
            <w:r w:rsidRPr="00D96032">
              <w:rPr>
                <w:sz w:val="28"/>
                <w:szCs w:val="28"/>
                <w:lang w:val="ru-RU"/>
              </w:rPr>
              <w:t xml:space="preserve">-педагогической диагностики с обучающимися </w:t>
            </w:r>
            <w:proofErr w:type="spellStart"/>
            <w:r w:rsidRPr="00D96032">
              <w:rPr>
                <w:sz w:val="28"/>
                <w:szCs w:val="28"/>
                <w:lang w:val="ru-RU"/>
              </w:rPr>
              <w:t>специалистамислужбыпсихолого</w:t>
            </w:r>
            <w:proofErr w:type="spellEnd"/>
            <w:r w:rsidRPr="00D96032">
              <w:rPr>
                <w:sz w:val="28"/>
                <w:szCs w:val="28"/>
                <w:lang w:val="ru-RU"/>
              </w:rPr>
              <w:t xml:space="preserve">-педагогического </w:t>
            </w:r>
            <w:proofErr w:type="spellStart"/>
            <w:r w:rsidRPr="00D96032">
              <w:rPr>
                <w:sz w:val="28"/>
                <w:szCs w:val="28"/>
                <w:lang w:val="ru-RU"/>
              </w:rPr>
              <w:t>сопровождения</w:t>
            </w:r>
            <w:proofErr w:type="gramStart"/>
            <w:r w:rsidRPr="00D96032">
              <w:rPr>
                <w:sz w:val="28"/>
                <w:szCs w:val="28"/>
                <w:lang w:val="ru-RU"/>
              </w:rPr>
              <w:t>.И</w:t>
            </w:r>
            <w:proofErr w:type="gramEnd"/>
            <w:r w:rsidRPr="00D96032">
              <w:rPr>
                <w:sz w:val="28"/>
                <w:szCs w:val="28"/>
                <w:lang w:val="ru-RU"/>
              </w:rPr>
              <w:t>нформирование</w:t>
            </w:r>
            <w:proofErr w:type="spellEnd"/>
            <w:r w:rsidRPr="00D96032">
              <w:rPr>
                <w:sz w:val="28"/>
                <w:szCs w:val="28"/>
                <w:lang w:val="ru-RU"/>
              </w:rPr>
              <w:t xml:space="preserve"> заместителя директора о </w:t>
            </w:r>
            <w:proofErr w:type="spellStart"/>
            <w:r w:rsidRPr="00D96032">
              <w:rPr>
                <w:sz w:val="28"/>
                <w:szCs w:val="28"/>
                <w:lang w:val="ru-RU"/>
              </w:rPr>
              <w:t>результатахработыпо</w:t>
            </w:r>
            <w:proofErr w:type="spellEnd"/>
            <w:r w:rsidRPr="00D96032">
              <w:rPr>
                <w:sz w:val="28"/>
                <w:szCs w:val="28"/>
                <w:lang w:val="ru-RU"/>
              </w:rPr>
              <w:t xml:space="preserve"> выявлению </w:t>
            </w:r>
            <w:proofErr w:type="spellStart"/>
            <w:r w:rsidRPr="00D96032">
              <w:rPr>
                <w:sz w:val="28"/>
                <w:szCs w:val="28"/>
                <w:lang w:val="ru-RU"/>
              </w:rPr>
              <w:t>обучающихся,испытывающих</w:t>
            </w:r>
            <w:proofErr w:type="spellEnd"/>
          </w:p>
          <w:p w:rsidR="002F52E3" w:rsidRPr="00D96032" w:rsidRDefault="002F52E3" w:rsidP="005C7B18">
            <w:pPr>
              <w:spacing w:line="276" w:lineRule="exact"/>
              <w:ind w:left="99" w:right="369"/>
              <w:rPr>
                <w:sz w:val="28"/>
                <w:szCs w:val="28"/>
              </w:rPr>
            </w:pPr>
            <w:proofErr w:type="spellStart"/>
            <w:r w:rsidRPr="00D96032">
              <w:rPr>
                <w:sz w:val="28"/>
                <w:szCs w:val="28"/>
              </w:rPr>
              <w:t>трудности</w:t>
            </w:r>
            <w:proofErr w:type="spellEnd"/>
            <w:r w:rsidRPr="00D96032">
              <w:rPr>
                <w:sz w:val="28"/>
                <w:szCs w:val="28"/>
              </w:rPr>
              <w:t xml:space="preserve"> </w:t>
            </w:r>
            <w:proofErr w:type="spellStart"/>
            <w:r w:rsidRPr="00D96032">
              <w:rPr>
                <w:sz w:val="28"/>
                <w:szCs w:val="28"/>
              </w:rPr>
              <w:t>вобучении</w:t>
            </w:r>
            <w:proofErr w:type="spellEnd"/>
          </w:p>
        </w:tc>
      </w:tr>
      <w:tr w:rsidR="002F52E3" w:rsidRPr="00D96032" w:rsidTr="00346CF7">
        <w:trPr>
          <w:trHeight w:val="2117"/>
        </w:trPr>
        <w:tc>
          <w:tcPr>
            <w:tcW w:w="1276" w:type="dxa"/>
          </w:tcPr>
          <w:p w:rsidR="002F52E3" w:rsidRPr="00D96032" w:rsidRDefault="002F52E3" w:rsidP="005C7B18">
            <w:pPr>
              <w:ind w:left="107" w:right="135"/>
              <w:rPr>
                <w:sz w:val="28"/>
                <w:szCs w:val="28"/>
              </w:rPr>
            </w:pPr>
            <w:proofErr w:type="spellStart"/>
            <w:r w:rsidRPr="00D96032">
              <w:rPr>
                <w:sz w:val="28"/>
                <w:szCs w:val="28"/>
              </w:rPr>
              <w:t>Реализацияпрограммы</w:t>
            </w:r>
            <w:proofErr w:type="spellEnd"/>
          </w:p>
        </w:tc>
        <w:tc>
          <w:tcPr>
            <w:tcW w:w="2268" w:type="dxa"/>
          </w:tcPr>
          <w:p w:rsidR="002F52E3" w:rsidRPr="00D96032" w:rsidRDefault="002F52E3" w:rsidP="005C7B18">
            <w:pPr>
              <w:tabs>
                <w:tab w:val="left" w:pos="3118"/>
              </w:tabs>
              <w:ind w:left="100"/>
              <w:rPr>
                <w:sz w:val="28"/>
                <w:szCs w:val="28"/>
                <w:lang w:val="ru-RU"/>
              </w:rPr>
            </w:pPr>
            <w:proofErr w:type="spellStart"/>
            <w:r w:rsidRPr="00D96032">
              <w:rPr>
                <w:sz w:val="28"/>
                <w:szCs w:val="28"/>
                <w:lang w:val="ru-RU"/>
              </w:rPr>
              <w:t>Посещениеуроков</w:t>
            </w:r>
            <w:proofErr w:type="spellEnd"/>
            <w:r w:rsidRPr="00D96032">
              <w:rPr>
                <w:sz w:val="28"/>
                <w:szCs w:val="28"/>
                <w:lang w:val="ru-RU"/>
              </w:rPr>
              <w:t xml:space="preserve"> </w:t>
            </w:r>
            <w:proofErr w:type="spellStart"/>
            <w:r w:rsidRPr="00D96032">
              <w:rPr>
                <w:sz w:val="28"/>
                <w:szCs w:val="28"/>
                <w:lang w:val="ru-RU"/>
              </w:rPr>
              <w:t>сцельюконтроляреализациипрограммы</w:t>
            </w:r>
            <w:proofErr w:type="gramStart"/>
            <w:r w:rsidRPr="00D96032">
              <w:rPr>
                <w:sz w:val="28"/>
                <w:szCs w:val="28"/>
                <w:lang w:val="ru-RU"/>
              </w:rPr>
              <w:t>.О</w:t>
            </w:r>
            <w:proofErr w:type="gramEnd"/>
            <w:r w:rsidRPr="00D96032">
              <w:rPr>
                <w:sz w:val="28"/>
                <w:szCs w:val="28"/>
                <w:lang w:val="ru-RU"/>
              </w:rPr>
              <w:t>рганизация</w:t>
            </w:r>
            <w:proofErr w:type="spellEnd"/>
            <w:r w:rsidRPr="00D96032">
              <w:rPr>
                <w:sz w:val="28"/>
                <w:szCs w:val="28"/>
                <w:lang w:val="ru-RU"/>
              </w:rPr>
              <w:t xml:space="preserve"> обмена опытом педагогов.</w:t>
            </w:r>
          </w:p>
          <w:p w:rsidR="002F52E3" w:rsidRPr="00D96032" w:rsidRDefault="002F52E3" w:rsidP="005C7B18">
            <w:pPr>
              <w:ind w:left="100" w:right="30"/>
              <w:rPr>
                <w:sz w:val="28"/>
                <w:szCs w:val="28"/>
                <w:lang w:val="ru-RU"/>
              </w:rPr>
            </w:pPr>
            <w:proofErr w:type="spellStart"/>
            <w:r w:rsidRPr="00D96032">
              <w:rPr>
                <w:sz w:val="28"/>
                <w:szCs w:val="28"/>
                <w:lang w:val="ru-RU"/>
              </w:rPr>
              <w:t>Проведениесобеседований</w:t>
            </w:r>
            <w:proofErr w:type="spellEnd"/>
            <w:r w:rsidRPr="00D96032">
              <w:rPr>
                <w:sz w:val="28"/>
                <w:szCs w:val="28"/>
                <w:lang w:val="ru-RU"/>
              </w:rPr>
              <w:t xml:space="preserve"> с </w:t>
            </w:r>
            <w:proofErr w:type="spellStart"/>
            <w:r w:rsidRPr="00D96032">
              <w:rPr>
                <w:sz w:val="28"/>
                <w:szCs w:val="28"/>
                <w:lang w:val="ru-RU"/>
              </w:rPr>
              <w:t>классными</w:t>
            </w:r>
            <w:r w:rsidRPr="00D96032">
              <w:rPr>
                <w:spacing w:val="-1"/>
                <w:sz w:val="28"/>
                <w:szCs w:val="28"/>
                <w:lang w:val="ru-RU"/>
              </w:rPr>
              <w:t>руководителям</w:t>
            </w:r>
            <w:r w:rsidRPr="00D96032">
              <w:rPr>
                <w:sz w:val="28"/>
                <w:szCs w:val="28"/>
                <w:lang w:val="ru-RU"/>
              </w:rPr>
              <w:t>и</w:t>
            </w:r>
            <w:proofErr w:type="spellEnd"/>
            <w:r w:rsidRPr="00D96032">
              <w:rPr>
                <w:sz w:val="28"/>
                <w:szCs w:val="28"/>
                <w:lang w:val="ru-RU"/>
              </w:rPr>
              <w:t xml:space="preserve"> по результатам работы </w:t>
            </w:r>
            <w:proofErr w:type="spellStart"/>
            <w:r w:rsidRPr="00D96032">
              <w:rPr>
                <w:sz w:val="28"/>
                <w:szCs w:val="28"/>
                <w:lang w:val="ru-RU"/>
              </w:rPr>
              <w:t>собучающимися</w:t>
            </w:r>
            <w:proofErr w:type="spellEnd"/>
            <w:r w:rsidRPr="00D96032">
              <w:rPr>
                <w:sz w:val="28"/>
                <w:szCs w:val="28"/>
                <w:lang w:val="ru-RU"/>
              </w:rPr>
              <w:t xml:space="preserve">, </w:t>
            </w:r>
            <w:proofErr w:type="gramStart"/>
            <w:r w:rsidRPr="00D96032">
              <w:rPr>
                <w:sz w:val="28"/>
                <w:szCs w:val="28"/>
                <w:lang w:val="ru-RU"/>
              </w:rPr>
              <w:t>испытывающими</w:t>
            </w:r>
            <w:proofErr w:type="gramEnd"/>
          </w:p>
          <w:p w:rsidR="002F52E3" w:rsidRPr="00D96032" w:rsidRDefault="002F52E3" w:rsidP="005C7B18">
            <w:pPr>
              <w:ind w:left="100" w:right="336"/>
              <w:rPr>
                <w:sz w:val="28"/>
                <w:szCs w:val="28"/>
              </w:rPr>
            </w:pPr>
            <w:proofErr w:type="spellStart"/>
            <w:r w:rsidRPr="00D96032">
              <w:rPr>
                <w:sz w:val="28"/>
                <w:szCs w:val="28"/>
              </w:rPr>
              <w:t>трудности</w:t>
            </w:r>
            <w:proofErr w:type="spellEnd"/>
            <w:r w:rsidRPr="00D96032">
              <w:rPr>
                <w:sz w:val="28"/>
                <w:szCs w:val="28"/>
              </w:rPr>
              <w:t xml:space="preserve"> </w:t>
            </w:r>
            <w:proofErr w:type="spellStart"/>
            <w:r w:rsidRPr="00D96032">
              <w:rPr>
                <w:sz w:val="28"/>
                <w:szCs w:val="28"/>
              </w:rPr>
              <w:t>вобучении</w:t>
            </w:r>
            <w:proofErr w:type="spellEnd"/>
          </w:p>
        </w:tc>
        <w:tc>
          <w:tcPr>
            <w:tcW w:w="2410" w:type="dxa"/>
          </w:tcPr>
          <w:p w:rsidR="002F52E3" w:rsidRPr="00D96032" w:rsidRDefault="002F52E3" w:rsidP="005C7B18">
            <w:pPr>
              <w:ind w:left="100" w:right="124"/>
              <w:rPr>
                <w:sz w:val="28"/>
                <w:szCs w:val="28"/>
                <w:lang w:val="ru-RU"/>
              </w:rPr>
            </w:pPr>
            <w:proofErr w:type="spellStart"/>
            <w:r w:rsidRPr="00D96032">
              <w:rPr>
                <w:sz w:val="28"/>
                <w:szCs w:val="28"/>
                <w:lang w:val="ru-RU"/>
              </w:rPr>
              <w:t>Индивидуализацияобучения</w:t>
            </w:r>
            <w:proofErr w:type="spellEnd"/>
            <w:r w:rsidRPr="00D96032">
              <w:rPr>
                <w:sz w:val="28"/>
                <w:szCs w:val="28"/>
                <w:lang w:val="ru-RU"/>
              </w:rPr>
              <w:t xml:space="preserve"> </w:t>
            </w:r>
            <w:proofErr w:type="spellStart"/>
            <w:r w:rsidRPr="00D96032">
              <w:rPr>
                <w:sz w:val="28"/>
                <w:szCs w:val="28"/>
                <w:lang w:val="ru-RU"/>
              </w:rPr>
              <w:t>всоответствии</w:t>
            </w:r>
            <w:proofErr w:type="spellEnd"/>
            <w:r w:rsidRPr="00D96032">
              <w:rPr>
                <w:sz w:val="28"/>
                <w:szCs w:val="28"/>
                <w:lang w:val="ru-RU"/>
              </w:rPr>
              <w:t xml:space="preserve"> с </w:t>
            </w:r>
            <w:proofErr w:type="spellStart"/>
            <w:r w:rsidRPr="00D96032">
              <w:rPr>
                <w:sz w:val="28"/>
                <w:szCs w:val="28"/>
                <w:lang w:val="ru-RU"/>
              </w:rPr>
              <w:t>выявленнымизатруднениями</w:t>
            </w:r>
            <w:proofErr w:type="spellEnd"/>
            <w:r w:rsidRPr="00D96032">
              <w:rPr>
                <w:sz w:val="28"/>
                <w:szCs w:val="28"/>
                <w:lang w:val="ru-RU"/>
              </w:rPr>
              <w:t>.</w:t>
            </w:r>
          </w:p>
          <w:p w:rsidR="002F52E3" w:rsidRPr="00D96032" w:rsidRDefault="002F52E3" w:rsidP="005C7B18">
            <w:pPr>
              <w:ind w:left="100"/>
              <w:rPr>
                <w:sz w:val="28"/>
                <w:szCs w:val="28"/>
                <w:lang w:val="ru-RU"/>
              </w:rPr>
            </w:pPr>
            <w:r w:rsidRPr="00D96032">
              <w:rPr>
                <w:spacing w:val="-1"/>
                <w:sz w:val="28"/>
                <w:szCs w:val="28"/>
                <w:lang w:val="ru-RU"/>
              </w:rPr>
              <w:t>Планирован</w:t>
            </w:r>
            <w:r w:rsidRPr="00D96032">
              <w:rPr>
                <w:sz w:val="28"/>
                <w:szCs w:val="28"/>
                <w:lang w:val="ru-RU"/>
              </w:rPr>
              <w:t xml:space="preserve">ие и проведение уроков с использованием </w:t>
            </w:r>
            <w:proofErr w:type="spellStart"/>
            <w:r w:rsidRPr="00D96032">
              <w:rPr>
                <w:sz w:val="28"/>
                <w:szCs w:val="28"/>
                <w:lang w:val="ru-RU"/>
              </w:rPr>
              <w:t>интерактивныхметодов</w:t>
            </w:r>
            <w:proofErr w:type="spellEnd"/>
            <w:r w:rsidRPr="00D96032">
              <w:rPr>
                <w:sz w:val="28"/>
                <w:szCs w:val="28"/>
                <w:lang w:val="ru-RU"/>
              </w:rPr>
              <w:t>.</w:t>
            </w:r>
          </w:p>
          <w:p w:rsidR="002F52E3" w:rsidRPr="00D96032" w:rsidRDefault="002F52E3" w:rsidP="002F52E3">
            <w:pPr>
              <w:ind w:left="100" w:right="-38"/>
              <w:rPr>
                <w:sz w:val="28"/>
                <w:szCs w:val="28"/>
                <w:lang w:val="ru-RU"/>
              </w:rPr>
            </w:pPr>
            <w:proofErr w:type="spellStart"/>
            <w:r w:rsidRPr="00D96032">
              <w:rPr>
                <w:sz w:val="28"/>
                <w:szCs w:val="28"/>
                <w:lang w:val="ru-RU"/>
              </w:rPr>
              <w:t>Развитиечитательскойграмотности</w:t>
            </w:r>
            <w:proofErr w:type="gramStart"/>
            <w:r w:rsidRPr="00D96032">
              <w:rPr>
                <w:sz w:val="28"/>
                <w:szCs w:val="28"/>
                <w:lang w:val="ru-RU"/>
              </w:rPr>
              <w:t>.И</w:t>
            </w:r>
            <w:proofErr w:type="gramEnd"/>
            <w:r w:rsidRPr="00D96032">
              <w:rPr>
                <w:sz w:val="28"/>
                <w:szCs w:val="28"/>
                <w:lang w:val="ru-RU"/>
              </w:rPr>
              <w:t>спользование</w:t>
            </w:r>
            <w:proofErr w:type="spellEnd"/>
            <w:r w:rsidRPr="00D96032">
              <w:rPr>
                <w:sz w:val="28"/>
                <w:szCs w:val="28"/>
                <w:lang w:val="ru-RU"/>
              </w:rPr>
              <w:t xml:space="preserve"> дифференцированного </w:t>
            </w:r>
            <w:proofErr w:type="spellStart"/>
            <w:r w:rsidRPr="00D96032">
              <w:rPr>
                <w:sz w:val="28"/>
                <w:szCs w:val="28"/>
                <w:lang w:val="ru-RU"/>
              </w:rPr>
              <w:t>обучения.Активноеобучение</w:t>
            </w:r>
            <w:proofErr w:type="spellEnd"/>
            <w:r w:rsidRPr="00D96032">
              <w:rPr>
                <w:sz w:val="28"/>
                <w:szCs w:val="28"/>
                <w:lang w:val="ru-RU"/>
              </w:rPr>
              <w:t>(</w:t>
            </w:r>
            <w:proofErr w:type="spellStart"/>
            <w:r w:rsidRPr="00D96032">
              <w:rPr>
                <w:sz w:val="28"/>
                <w:szCs w:val="28"/>
                <w:lang w:val="ru-RU"/>
              </w:rPr>
              <w:t>проекты,исследования</w:t>
            </w:r>
            <w:proofErr w:type="spellEnd"/>
            <w:r w:rsidRPr="00D96032">
              <w:rPr>
                <w:sz w:val="28"/>
                <w:szCs w:val="28"/>
                <w:lang w:val="ru-RU"/>
              </w:rPr>
              <w:t>)</w:t>
            </w:r>
          </w:p>
        </w:tc>
        <w:tc>
          <w:tcPr>
            <w:tcW w:w="4536" w:type="dxa"/>
          </w:tcPr>
          <w:p w:rsidR="002F52E3" w:rsidRPr="00D96032" w:rsidRDefault="002F52E3" w:rsidP="005C7B18">
            <w:pPr>
              <w:ind w:left="99" w:right="138"/>
              <w:rPr>
                <w:sz w:val="28"/>
                <w:szCs w:val="28"/>
                <w:lang w:val="ru-RU"/>
              </w:rPr>
            </w:pPr>
            <w:proofErr w:type="spellStart"/>
            <w:r w:rsidRPr="00D96032">
              <w:rPr>
                <w:sz w:val="28"/>
                <w:szCs w:val="28"/>
                <w:lang w:val="ru-RU"/>
              </w:rPr>
              <w:t>Ведениежурнала</w:t>
            </w:r>
            <w:r w:rsidRPr="00D96032">
              <w:rPr>
                <w:spacing w:val="-1"/>
                <w:sz w:val="28"/>
                <w:szCs w:val="28"/>
                <w:lang w:val="ru-RU"/>
              </w:rPr>
              <w:t>посещаемости</w:t>
            </w:r>
            <w:r w:rsidRPr="00D96032">
              <w:rPr>
                <w:sz w:val="28"/>
                <w:szCs w:val="28"/>
                <w:lang w:val="ru-RU"/>
              </w:rPr>
              <w:t>Разработкавместе</w:t>
            </w:r>
            <w:proofErr w:type="spellEnd"/>
            <w:r w:rsidRPr="00D96032">
              <w:rPr>
                <w:sz w:val="28"/>
                <w:szCs w:val="28"/>
                <w:lang w:val="ru-RU"/>
              </w:rPr>
              <w:t xml:space="preserve"> </w:t>
            </w:r>
            <w:proofErr w:type="spellStart"/>
            <w:r w:rsidRPr="00D96032">
              <w:rPr>
                <w:sz w:val="28"/>
                <w:szCs w:val="28"/>
                <w:lang w:val="ru-RU"/>
              </w:rPr>
              <w:t>собучающимсяИОМ</w:t>
            </w:r>
            <w:proofErr w:type="spellEnd"/>
            <w:r w:rsidRPr="00D96032">
              <w:rPr>
                <w:sz w:val="28"/>
                <w:szCs w:val="28"/>
                <w:lang w:val="ru-RU"/>
              </w:rPr>
              <w:t>,</w:t>
            </w:r>
          </w:p>
          <w:p w:rsidR="002F52E3" w:rsidRPr="00D96032" w:rsidRDefault="002F52E3" w:rsidP="005C7B18">
            <w:pPr>
              <w:ind w:left="99" w:right="415"/>
              <w:rPr>
                <w:sz w:val="28"/>
                <w:szCs w:val="28"/>
                <w:lang w:val="ru-RU"/>
              </w:rPr>
            </w:pPr>
            <w:proofErr w:type="spellStart"/>
            <w:r w:rsidRPr="00D96032">
              <w:rPr>
                <w:sz w:val="28"/>
                <w:szCs w:val="28"/>
                <w:lang w:val="ru-RU"/>
              </w:rPr>
              <w:t>подведениеитогов</w:t>
            </w:r>
            <w:proofErr w:type="spellEnd"/>
            <w:r w:rsidRPr="00D96032">
              <w:rPr>
                <w:sz w:val="28"/>
                <w:szCs w:val="28"/>
                <w:lang w:val="ru-RU"/>
              </w:rPr>
              <w:t xml:space="preserve"> </w:t>
            </w:r>
            <w:proofErr w:type="spellStart"/>
            <w:r w:rsidRPr="00D96032">
              <w:rPr>
                <w:sz w:val="28"/>
                <w:szCs w:val="28"/>
                <w:lang w:val="ru-RU"/>
              </w:rPr>
              <w:t>поокончаниючетверти</w:t>
            </w:r>
            <w:proofErr w:type="spellEnd"/>
            <w:r w:rsidRPr="00D96032">
              <w:rPr>
                <w:sz w:val="28"/>
                <w:szCs w:val="28"/>
                <w:lang w:val="ru-RU"/>
              </w:rPr>
              <w:t>.</w:t>
            </w:r>
          </w:p>
          <w:p w:rsidR="002F52E3" w:rsidRPr="00D96032" w:rsidRDefault="002F52E3" w:rsidP="005C7B18">
            <w:pPr>
              <w:ind w:left="99" w:right="35"/>
              <w:rPr>
                <w:sz w:val="28"/>
                <w:szCs w:val="28"/>
                <w:lang w:val="ru-RU"/>
              </w:rPr>
            </w:pPr>
            <w:proofErr w:type="spellStart"/>
            <w:r w:rsidRPr="00D96032">
              <w:rPr>
                <w:sz w:val="28"/>
                <w:szCs w:val="28"/>
                <w:lang w:val="ru-RU"/>
              </w:rPr>
              <w:t>Помощьобучающемусяв</w:t>
            </w:r>
            <w:proofErr w:type="spellEnd"/>
            <w:r w:rsidRPr="00D96032">
              <w:rPr>
                <w:sz w:val="28"/>
                <w:szCs w:val="28"/>
                <w:lang w:val="ru-RU"/>
              </w:rPr>
              <w:t xml:space="preserve"> </w:t>
            </w:r>
            <w:proofErr w:type="spellStart"/>
            <w:r w:rsidRPr="00D96032">
              <w:rPr>
                <w:sz w:val="28"/>
                <w:szCs w:val="28"/>
                <w:lang w:val="ru-RU"/>
              </w:rPr>
              <w:t>реализации</w:t>
            </w:r>
            <w:r w:rsidRPr="00D96032">
              <w:rPr>
                <w:spacing w:val="-1"/>
                <w:sz w:val="28"/>
                <w:szCs w:val="28"/>
                <w:lang w:val="ru-RU"/>
              </w:rPr>
              <w:t>индивидуально</w:t>
            </w:r>
            <w:r w:rsidRPr="00D96032">
              <w:rPr>
                <w:sz w:val="28"/>
                <w:szCs w:val="28"/>
                <w:lang w:val="ru-RU"/>
              </w:rPr>
              <w:t>гоплана</w:t>
            </w:r>
            <w:proofErr w:type="spellEnd"/>
            <w:r w:rsidRPr="00D96032">
              <w:rPr>
                <w:sz w:val="28"/>
                <w:szCs w:val="28"/>
                <w:lang w:val="ru-RU"/>
              </w:rPr>
              <w:t xml:space="preserve"> учебной </w:t>
            </w:r>
            <w:proofErr w:type="spellStart"/>
            <w:r w:rsidRPr="00D96032">
              <w:rPr>
                <w:sz w:val="28"/>
                <w:szCs w:val="28"/>
                <w:lang w:val="ru-RU"/>
              </w:rPr>
              <w:t>деятельности</w:t>
            </w:r>
            <w:proofErr w:type="gramStart"/>
            <w:r w:rsidRPr="00D96032">
              <w:rPr>
                <w:sz w:val="28"/>
                <w:szCs w:val="28"/>
                <w:lang w:val="ru-RU"/>
              </w:rPr>
              <w:t>.У</w:t>
            </w:r>
            <w:proofErr w:type="gramEnd"/>
            <w:r w:rsidRPr="00D96032">
              <w:rPr>
                <w:sz w:val="28"/>
                <w:szCs w:val="28"/>
                <w:lang w:val="ru-RU"/>
              </w:rPr>
              <w:t>ведомлениеродителей,заместителя</w:t>
            </w:r>
            <w:proofErr w:type="spellEnd"/>
            <w:r w:rsidRPr="00D96032">
              <w:rPr>
                <w:sz w:val="28"/>
                <w:szCs w:val="28"/>
                <w:lang w:val="ru-RU"/>
              </w:rPr>
              <w:t xml:space="preserve"> директора </w:t>
            </w:r>
            <w:proofErr w:type="spellStart"/>
            <w:r w:rsidRPr="00D96032">
              <w:rPr>
                <w:sz w:val="28"/>
                <w:szCs w:val="28"/>
                <w:lang w:val="ru-RU"/>
              </w:rPr>
              <w:t>о</w:t>
            </w:r>
            <w:r w:rsidRPr="00D96032">
              <w:rPr>
                <w:spacing w:val="-1"/>
                <w:sz w:val="28"/>
                <w:szCs w:val="28"/>
                <w:lang w:val="ru-RU"/>
              </w:rPr>
              <w:t>посещаемости</w:t>
            </w:r>
            <w:r w:rsidRPr="00D96032">
              <w:rPr>
                <w:sz w:val="28"/>
                <w:szCs w:val="28"/>
                <w:lang w:val="ru-RU"/>
              </w:rPr>
              <w:t>и</w:t>
            </w:r>
            <w:proofErr w:type="spellEnd"/>
            <w:r w:rsidRPr="00D96032">
              <w:rPr>
                <w:sz w:val="28"/>
                <w:szCs w:val="28"/>
                <w:lang w:val="ru-RU"/>
              </w:rPr>
              <w:t xml:space="preserve"> успеваемости обучающихся, </w:t>
            </w:r>
            <w:proofErr w:type="spellStart"/>
            <w:r w:rsidRPr="00D96032">
              <w:rPr>
                <w:sz w:val="28"/>
                <w:szCs w:val="28"/>
                <w:lang w:val="ru-RU"/>
              </w:rPr>
              <w:t>испытывающихтрудности</w:t>
            </w:r>
            <w:proofErr w:type="spellEnd"/>
            <w:r w:rsidRPr="00D96032">
              <w:rPr>
                <w:sz w:val="28"/>
                <w:szCs w:val="28"/>
                <w:lang w:val="ru-RU"/>
              </w:rPr>
              <w:t xml:space="preserve"> </w:t>
            </w:r>
            <w:proofErr w:type="spellStart"/>
            <w:r w:rsidRPr="00D96032">
              <w:rPr>
                <w:sz w:val="28"/>
                <w:szCs w:val="28"/>
                <w:lang w:val="ru-RU"/>
              </w:rPr>
              <w:t>восвоенииосновныхобщеобразовательныхпрограмм</w:t>
            </w:r>
            <w:proofErr w:type="spellEnd"/>
          </w:p>
        </w:tc>
      </w:tr>
      <w:tr w:rsidR="002F52E3" w:rsidRPr="00D96032" w:rsidTr="00346CF7">
        <w:trPr>
          <w:trHeight w:val="1104"/>
        </w:trPr>
        <w:tc>
          <w:tcPr>
            <w:tcW w:w="1276" w:type="dxa"/>
          </w:tcPr>
          <w:p w:rsidR="002F52E3" w:rsidRPr="00D96032" w:rsidRDefault="002F52E3" w:rsidP="005C7B18">
            <w:pPr>
              <w:ind w:left="107" w:right="163"/>
              <w:rPr>
                <w:sz w:val="28"/>
                <w:szCs w:val="28"/>
              </w:rPr>
            </w:pPr>
            <w:proofErr w:type="spellStart"/>
            <w:r w:rsidRPr="00D96032">
              <w:rPr>
                <w:sz w:val="28"/>
                <w:szCs w:val="28"/>
              </w:rPr>
              <w:t>Повторная</w:t>
            </w:r>
            <w:proofErr w:type="spellEnd"/>
          </w:p>
          <w:p w:rsidR="002F52E3" w:rsidRPr="00D96032" w:rsidRDefault="002F52E3" w:rsidP="005C7B18">
            <w:pPr>
              <w:spacing w:line="270" w:lineRule="atLeast"/>
              <w:ind w:left="107" w:right="104"/>
              <w:rPr>
                <w:sz w:val="28"/>
                <w:szCs w:val="28"/>
              </w:rPr>
            </w:pPr>
            <w:proofErr w:type="spellStart"/>
            <w:r w:rsidRPr="00D96032">
              <w:rPr>
                <w:sz w:val="28"/>
                <w:szCs w:val="28"/>
              </w:rPr>
              <w:t>диагностика</w:t>
            </w:r>
            <w:proofErr w:type="spellEnd"/>
          </w:p>
        </w:tc>
        <w:tc>
          <w:tcPr>
            <w:tcW w:w="9214" w:type="dxa"/>
            <w:gridSpan w:val="3"/>
          </w:tcPr>
          <w:p w:rsidR="002F52E3" w:rsidRPr="00D80F7C" w:rsidRDefault="002F52E3" w:rsidP="00D80F7C">
            <w:pPr>
              <w:ind w:left="107" w:right="101"/>
              <w:jc w:val="both"/>
              <w:rPr>
                <w:sz w:val="28"/>
                <w:szCs w:val="28"/>
                <w:lang w:val="ru-RU"/>
              </w:rPr>
            </w:pPr>
            <w:r w:rsidRPr="00D96032">
              <w:rPr>
                <w:sz w:val="28"/>
                <w:szCs w:val="28"/>
                <w:lang w:val="ru-RU"/>
              </w:rPr>
              <w:t>Повторноедиагностическоеисследованиепроводитсясцельювыявлениядинамикиликвидациитрудностейвобучени</w:t>
            </w:r>
            <w:proofErr w:type="gramStart"/>
            <w:r w:rsidRPr="00D96032">
              <w:rPr>
                <w:sz w:val="28"/>
                <w:szCs w:val="28"/>
                <w:lang w:val="ru-RU"/>
              </w:rPr>
              <w:t>и(</w:t>
            </w:r>
            <w:proofErr w:type="gramEnd"/>
            <w:r w:rsidRPr="00D96032">
              <w:rPr>
                <w:sz w:val="28"/>
                <w:szCs w:val="28"/>
                <w:lang w:val="ru-RU"/>
              </w:rPr>
              <w:t>специалистамииспользуютсятежеметодикидиагностики,которыеприменялисьдлявыявленияобучающихсяструдностямив</w:t>
            </w:r>
            <w:r w:rsidRPr="00D80F7C">
              <w:rPr>
                <w:sz w:val="28"/>
                <w:szCs w:val="28"/>
                <w:lang w:val="ru-RU"/>
              </w:rPr>
              <w:t>обучении)</w:t>
            </w:r>
          </w:p>
        </w:tc>
      </w:tr>
    </w:tbl>
    <w:p w:rsidR="002F52E3" w:rsidRPr="00B673D1" w:rsidRDefault="002F52E3" w:rsidP="002F52E3">
      <w:pPr>
        <w:rPr>
          <w:b/>
          <w:sz w:val="20"/>
          <w:szCs w:val="24"/>
        </w:rPr>
      </w:pPr>
    </w:p>
    <w:p w:rsidR="00CC7405" w:rsidRPr="0023205F" w:rsidRDefault="00CC7405" w:rsidP="00CC7405">
      <w:pPr>
        <w:pStyle w:val="a5"/>
        <w:spacing w:before="3"/>
        <w:rPr>
          <w:b/>
          <w:sz w:val="24"/>
          <w:szCs w:val="24"/>
        </w:rPr>
      </w:pPr>
    </w:p>
    <w:p w:rsidR="00CC7405" w:rsidRPr="00D96032" w:rsidRDefault="00CC7405" w:rsidP="00D96032">
      <w:pPr>
        <w:rPr>
          <w:sz w:val="28"/>
          <w:szCs w:val="28"/>
        </w:rPr>
      </w:pPr>
      <w:r w:rsidRPr="00D96032">
        <w:rPr>
          <w:sz w:val="28"/>
          <w:szCs w:val="28"/>
        </w:rPr>
        <w:t xml:space="preserve">Реализация программы </w:t>
      </w:r>
      <w:r w:rsidR="00835193" w:rsidRPr="00D96032">
        <w:rPr>
          <w:sz w:val="28"/>
          <w:szCs w:val="28"/>
        </w:rPr>
        <w:t>осуществляется  в соответствии с дорожной картой</w:t>
      </w:r>
    </w:p>
    <w:p w:rsidR="00835193" w:rsidRDefault="00835193" w:rsidP="00674DE2"/>
    <w:p w:rsidR="00835193" w:rsidRDefault="00835193" w:rsidP="00674DE2"/>
    <w:p w:rsidR="00835193" w:rsidRPr="00D96032" w:rsidRDefault="00835193" w:rsidP="00835193">
      <w:pPr>
        <w:tabs>
          <w:tab w:val="left" w:pos="709"/>
        </w:tabs>
        <w:ind w:left="709"/>
        <w:jc w:val="center"/>
        <w:outlineLvl w:val="2"/>
        <w:rPr>
          <w:b/>
          <w:bCs/>
          <w:spacing w:val="-7"/>
          <w:sz w:val="28"/>
          <w:szCs w:val="28"/>
        </w:rPr>
      </w:pPr>
      <w:r w:rsidRPr="00D96032">
        <w:rPr>
          <w:b/>
          <w:bCs/>
          <w:sz w:val="28"/>
          <w:szCs w:val="28"/>
        </w:rPr>
        <w:t xml:space="preserve">Дорожная карта </w:t>
      </w:r>
      <w:proofErr w:type="spellStart"/>
      <w:r w:rsidRPr="00D96032">
        <w:rPr>
          <w:b/>
          <w:bCs/>
          <w:sz w:val="28"/>
          <w:szCs w:val="28"/>
        </w:rPr>
        <w:t>пореализациипрограммы</w:t>
      </w:r>
      <w:proofErr w:type="spellEnd"/>
    </w:p>
    <w:p w:rsidR="00835193" w:rsidRPr="00D96032" w:rsidRDefault="00835193" w:rsidP="00835193">
      <w:pPr>
        <w:tabs>
          <w:tab w:val="left" w:pos="709"/>
        </w:tabs>
        <w:ind w:left="709"/>
        <w:jc w:val="center"/>
        <w:outlineLvl w:val="2"/>
        <w:rPr>
          <w:b/>
          <w:bCs/>
          <w:sz w:val="28"/>
          <w:szCs w:val="28"/>
        </w:rPr>
      </w:pPr>
      <w:proofErr w:type="spellStart"/>
      <w:r w:rsidRPr="00D96032">
        <w:rPr>
          <w:b/>
          <w:bCs/>
          <w:sz w:val="28"/>
          <w:szCs w:val="28"/>
        </w:rPr>
        <w:lastRenderedPageBreak/>
        <w:t>профилактикиучебнойнеуспешности</w:t>
      </w:r>
      <w:proofErr w:type="spellEnd"/>
    </w:p>
    <w:p w:rsidR="00835193" w:rsidRPr="00D96032" w:rsidRDefault="00835193" w:rsidP="00835193">
      <w:pPr>
        <w:spacing w:before="10"/>
        <w:rPr>
          <w:b/>
          <w:sz w:val="28"/>
          <w:szCs w:val="28"/>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
        <w:gridCol w:w="216"/>
        <w:gridCol w:w="3486"/>
        <w:gridCol w:w="24"/>
        <w:gridCol w:w="433"/>
        <w:gridCol w:w="1838"/>
        <w:gridCol w:w="458"/>
        <w:gridCol w:w="2816"/>
      </w:tblGrid>
      <w:tr w:rsidR="00835193" w:rsidRPr="00D96032" w:rsidTr="00346CF7">
        <w:trPr>
          <w:trHeight w:val="561"/>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5"/>
              <w:ind w:left="105"/>
              <w:rPr>
                <w:b/>
                <w:i/>
                <w:sz w:val="28"/>
                <w:szCs w:val="28"/>
              </w:rPr>
            </w:pPr>
            <w:r w:rsidRPr="00D96032">
              <w:rPr>
                <w:b/>
                <w:i/>
                <w:sz w:val="28"/>
                <w:szCs w:val="28"/>
              </w:rPr>
              <w:t>№</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5"/>
              <w:ind w:left="110"/>
              <w:rPr>
                <w:b/>
                <w:i/>
                <w:sz w:val="28"/>
                <w:szCs w:val="28"/>
              </w:rPr>
            </w:pPr>
            <w:proofErr w:type="spellStart"/>
            <w:r w:rsidRPr="00D96032">
              <w:rPr>
                <w:b/>
                <w:i/>
                <w:sz w:val="28"/>
                <w:szCs w:val="28"/>
              </w:rPr>
              <w:t>Мероприятие</w:t>
            </w:r>
            <w:proofErr w:type="spellEnd"/>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5"/>
              <w:ind w:left="110"/>
              <w:rPr>
                <w:b/>
                <w:i/>
                <w:sz w:val="28"/>
                <w:szCs w:val="28"/>
              </w:rPr>
            </w:pPr>
            <w:proofErr w:type="spellStart"/>
            <w:r w:rsidRPr="00D96032">
              <w:rPr>
                <w:b/>
                <w:i/>
                <w:sz w:val="28"/>
                <w:szCs w:val="28"/>
              </w:rPr>
              <w:t>Сроки</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5"/>
              <w:ind w:left="110"/>
              <w:rPr>
                <w:b/>
                <w:i/>
                <w:sz w:val="28"/>
                <w:szCs w:val="28"/>
              </w:rPr>
            </w:pPr>
            <w:proofErr w:type="spellStart"/>
            <w:r w:rsidRPr="00D96032">
              <w:rPr>
                <w:b/>
                <w:i/>
                <w:sz w:val="28"/>
                <w:szCs w:val="28"/>
              </w:rPr>
              <w:t>Ответственный</w:t>
            </w:r>
            <w:proofErr w:type="spellEnd"/>
          </w:p>
        </w:tc>
      </w:tr>
      <w:tr w:rsidR="00835193" w:rsidRPr="00D96032" w:rsidTr="00346CF7">
        <w:trPr>
          <w:trHeight w:val="695"/>
        </w:trPr>
        <w:tc>
          <w:tcPr>
            <w:tcW w:w="10206" w:type="dxa"/>
            <w:gridSpan w:val="8"/>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64" w:lineRule="auto"/>
              <w:ind w:left="1406" w:hanging="341"/>
              <w:rPr>
                <w:b/>
                <w:i/>
                <w:sz w:val="28"/>
                <w:szCs w:val="28"/>
                <w:lang w:val="ru-RU"/>
              </w:rPr>
            </w:pPr>
            <w:r w:rsidRPr="00D96032">
              <w:rPr>
                <w:sz w:val="28"/>
                <w:szCs w:val="28"/>
                <w:lang w:val="ru-RU"/>
              </w:rPr>
              <w:t>1.</w:t>
            </w:r>
            <w:r w:rsidRPr="00D96032">
              <w:rPr>
                <w:b/>
                <w:i/>
                <w:sz w:val="28"/>
                <w:szCs w:val="28"/>
                <w:lang w:val="ru-RU"/>
              </w:rPr>
              <w:t xml:space="preserve">«ПовышениепрофессиональногомастерствапедагогическихработниковируководителейООвчастиработыпо преодолению </w:t>
            </w:r>
            <w:proofErr w:type="gramStart"/>
            <w:r w:rsidRPr="00D96032">
              <w:rPr>
                <w:b/>
                <w:i/>
                <w:sz w:val="28"/>
                <w:szCs w:val="28"/>
                <w:lang w:val="ru-RU"/>
              </w:rPr>
              <w:t>учебной</w:t>
            </w:r>
            <w:proofErr w:type="gramEnd"/>
            <w:r w:rsidRPr="00D96032">
              <w:rPr>
                <w:b/>
                <w:i/>
                <w:sz w:val="28"/>
                <w:szCs w:val="28"/>
                <w:lang w:val="ru-RU"/>
              </w:rPr>
              <w:t xml:space="preserve"> </w:t>
            </w:r>
            <w:proofErr w:type="spellStart"/>
            <w:r w:rsidRPr="00D96032">
              <w:rPr>
                <w:b/>
                <w:i/>
                <w:sz w:val="28"/>
                <w:szCs w:val="28"/>
                <w:lang w:val="ru-RU"/>
              </w:rPr>
              <w:t>неучпешности</w:t>
            </w:r>
            <w:proofErr w:type="spellEnd"/>
            <w:r w:rsidRPr="00D96032">
              <w:rPr>
                <w:b/>
                <w:i/>
                <w:sz w:val="28"/>
                <w:szCs w:val="28"/>
                <w:lang w:val="ru-RU"/>
              </w:rPr>
              <w:t>».</w:t>
            </w:r>
          </w:p>
        </w:tc>
      </w:tr>
      <w:tr w:rsidR="00835193" w:rsidRPr="00D96032" w:rsidTr="00346CF7">
        <w:trPr>
          <w:trHeight w:val="1420"/>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05"/>
              <w:rPr>
                <w:sz w:val="28"/>
                <w:szCs w:val="28"/>
              </w:rPr>
            </w:pPr>
            <w:r w:rsidRPr="00D96032">
              <w:rPr>
                <w:sz w:val="28"/>
                <w:szCs w:val="28"/>
              </w:rPr>
              <w:t>1</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
              <w:ind w:left="110" w:right="292"/>
              <w:rPr>
                <w:sz w:val="28"/>
                <w:szCs w:val="28"/>
                <w:lang w:val="ru-RU"/>
              </w:rPr>
            </w:pPr>
            <w:proofErr w:type="spellStart"/>
            <w:r w:rsidRPr="00D96032">
              <w:rPr>
                <w:sz w:val="28"/>
                <w:szCs w:val="28"/>
                <w:lang w:val="ru-RU"/>
              </w:rPr>
              <w:t>Участиепедагоговвметодическихвебинарах</w:t>
            </w:r>
            <w:proofErr w:type="spellEnd"/>
            <w:r w:rsidRPr="00D96032">
              <w:rPr>
                <w:sz w:val="28"/>
                <w:szCs w:val="28"/>
                <w:lang w:val="ru-RU"/>
              </w:rPr>
              <w:t xml:space="preserve"> по преодолению </w:t>
            </w:r>
            <w:proofErr w:type="spellStart"/>
            <w:r w:rsidRPr="00D96032">
              <w:rPr>
                <w:sz w:val="28"/>
                <w:szCs w:val="28"/>
                <w:lang w:val="ru-RU"/>
              </w:rPr>
              <w:t>рисковучебнойнеуспешности</w:t>
            </w:r>
            <w:proofErr w:type="gramStart"/>
            <w:r w:rsidRPr="00D96032">
              <w:rPr>
                <w:sz w:val="28"/>
                <w:szCs w:val="28"/>
                <w:lang w:val="ru-RU"/>
              </w:rPr>
              <w:t>,о</w:t>
            </w:r>
            <w:proofErr w:type="gramEnd"/>
            <w:r w:rsidRPr="00D96032">
              <w:rPr>
                <w:sz w:val="28"/>
                <w:szCs w:val="28"/>
                <w:lang w:val="ru-RU"/>
              </w:rPr>
              <w:t>рганизованныхФИСОКОи</w:t>
            </w:r>
            <w:proofErr w:type="spellEnd"/>
            <w:r w:rsidRPr="00D96032">
              <w:rPr>
                <w:spacing w:val="6"/>
                <w:sz w:val="28"/>
                <w:szCs w:val="28"/>
                <w:lang w:val="ru-RU"/>
              </w:rPr>
              <w:t xml:space="preserve"> СО</w:t>
            </w:r>
            <w:r w:rsidRPr="00D96032">
              <w:rPr>
                <w:sz w:val="28"/>
                <w:szCs w:val="28"/>
                <w:lang w:val="ru-RU"/>
              </w:rPr>
              <w:t>ИРО</w:t>
            </w:r>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422"/>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68"/>
              <w:rPr>
                <w:sz w:val="28"/>
                <w:szCs w:val="28"/>
              </w:rPr>
            </w:pPr>
            <w:proofErr w:type="spellStart"/>
            <w:r w:rsidRPr="00D96032">
              <w:rPr>
                <w:sz w:val="28"/>
                <w:szCs w:val="28"/>
              </w:rPr>
              <w:t>Директоршколы</w:t>
            </w:r>
            <w:proofErr w:type="spellEnd"/>
          </w:p>
        </w:tc>
      </w:tr>
      <w:tr w:rsidR="00835193" w:rsidRPr="00D96032" w:rsidTr="00346CF7">
        <w:trPr>
          <w:trHeight w:val="1257"/>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05"/>
              <w:rPr>
                <w:sz w:val="28"/>
                <w:szCs w:val="28"/>
              </w:rPr>
            </w:pPr>
            <w:r w:rsidRPr="00D96032">
              <w:rPr>
                <w:sz w:val="28"/>
                <w:szCs w:val="28"/>
              </w:rPr>
              <w:t>2</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162"/>
              <w:rPr>
                <w:sz w:val="28"/>
                <w:szCs w:val="28"/>
                <w:lang w:val="ru-RU"/>
              </w:rPr>
            </w:pPr>
            <w:proofErr w:type="spellStart"/>
            <w:r w:rsidRPr="00D96032">
              <w:rPr>
                <w:sz w:val="28"/>
                <w:szCs w:val="28"/>
                <w:lang w:val="ru-RU"/>
              </w:rPr>
              <w:t>Организацияипроведениекруглогостола</w:t>
            </w:r>
            <w:proofErr w:type="gramStart"/>
            <w:r w:rsidRPr="00D96032">
              <w:rPr>
                <w:sz w:val="28"/>
                <w:szCs w:val="28"/>
                <w:lang w:val="ru-RU"/>
              </w:rPr>
              <w:t>«К</w:t>
            </w:r>
            <w:proofErr w:type="gramEnd"/>
            <w:r w:rsidRPr="00D96032">
              <w:rPr>
                <w:sz w:val="28"/>
                <w:szCs w:val="28"/>
                <w:lang w:val="ru-RU"/>
              </w:rPr>
              <w:t>акповысить</w:t>
            </w:r>
            <w:proofErr w:type="spellEnd"/>
            <w:r w:rsidRPr="00D96032">
              <w:rPr>
                <w:sz w:val="28"/>
                <w:szCs w:val="28"/>
                <w:lang w:val="ru-RU"/>
              </w:rPr>
              <w:t xml:space="preserve"> </w:t>
            </w:r>
            <w:proofErr w:type="spellStart"/>
            <w:r w:rsidRPr="00D96032">
              <w:rPr>
                <w:sz w:val="28"/>
                <w:szCs w:val="28"/>
                <w:lang w:val="ru-RU"/>
              </w:rPr>
              <w:t>качествознанийучащихсяс</w:t>
            </w:r>
            <w:proofErr w:type="spellEnd"/>
            <w:r w:rsidRPr="00D96032">
              <w:rPr>
                <w:sz w:val="28"/>
                <w:szCs w:val="28"/>
                <w:lang w:val="ru-RU"/>
              </w:rPr>
              <w:t xml:space="preserve"> </w:t>
            </w:r>
            <w:proofErr w:type="spellStart"/>
            <w:r w:rsidRPr="00D96032">
              <w:rPr>
                <w:sz w:val="28"/>
                <w:szCs w:val="28"/>
                <w:lang w:val="ru-RU"/>
              </w:rPr>
              <w:t>рискамиучебнойнеуспешности</w:t>
            </w:r>
            <w:proofErr w:type="spellEnd"/>
            <w:r w:rsidRPr="00D96032">
              <w:rPr>
                <w:sz w:val="28"/>
                <w:szCs w:val="28"/>
                <w:lang w:val="ru-RU"/>
              </w:rPr>
              <w:t>»</w:t>
            </w:r>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10"/>
              <w:rPr>
                <w:sz w:val="28"/>
                <w:szCs w:val="28"/>
              </w:rPr>
            </w:pPr>
            <w:r w:rsidRPr="00D96032">
              <w:rPr>
                <w:sz w:val="28"/>
                <w:szCs w:val="28"/>
              </w:rPr>
              <w:t>До18ноября 2022</w:t>
            </w:r>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273"/>
              <w:rPr>
                <w:sz w:val="28"/>
                <w:szCs w:val="28"/>
              </w:rPr>
            </w:pPr>
            <w:proofErr w:type="spellStart"/>
            <w:r w:rsidRPr="00D96032">
              <w:rPr>
                <w:sz w:val="28"/>
                <w:szCs w:val="28"/>
              </w:rPr>
              <w:t>Зам</w:t>
            </w:r>
            <w:proofErr w:type="spellEnd"/>
            <w:r w:rsidRPr="00D96032">
              <w:rPr>
                <w:sz w:val="28"/>
                <w:szCs w:val="28"/>
              </w:rPr>
              <w:t xml:space="preserve">. </w:t>
            </w:r>
            <w:proofErr w:type="spellStart"/>
            <w:r w:rsidRPr="00D96032">
              <w:rPr>
                <w:sz w:val="28"/>
                <w:szCs w:val="28"/>
              </w:rPr>
              <w:t>директорашколы</w:t>
            </w:r>
            <w:proofErr w:type="spellEnd"/>
          </w:p>
        </w:tc>
      </w:tr>
      <w:tr w:rsidR="00835193" w:rsidRPr="00D96032" w:rsidTr="00346CF7">
        <w:trPr>
          <w:trHeight w:val="1560"/>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rPr>
            </w:pPr>
            <w:r w:rsidRPr="00D96032">
              <w:rPr>
                <w:sz w:val="28"/>
                <w:szCs w:val="28"/>
              </w:rPr>
              <w:t>3</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2091"/>
              </w:tabs>
              <w:spacing w:before="10"/>
              <w:ind w:left="110"/>
              <w:jc w:val="both"/>
              <w:rPr>
                <w:sz w:val="28"/>
                <w:szCs w:val="28"/>
              </w:rPr>
            </w:pPr>
            <w:proofErr w:type="spellStart"/>
            <w:r w:rsidRPr="00D96032">
              <w:rPr>
                <w:sz w:val="28"/>
                <w:szCs w:val="28"/>
              </w:rPr>
              <w:t>Организация</w:t>
            </w:r>
            <w:proofErr w:type="spellEnd"/>
            <w:r w:rsidRPr="00D96032">
              <w:rPr>
                <w:sz w:val="28"/>
                <w:szCs w:val="28"/>
              </w:rPr>
              <w:tab/>
            </w:r>
            <w:proofErr w:type="spellStart"/>
            <w:r w:rsidRPr="00D96032">
              <w:rPr>
                <w:sz w:val="28"/>
                <w:szCs w:val="28"/>
              </w:rPr>
              <w:t>повышения</w:t>
            </w:r>
            <w:proofErr w:type="spellEnd"/>
          </w:p>
          <w:p w:rsidR="00835193" w:rsidRPr="00D96032" w:rsidRDefault="00835193" w:rsidP="005C7B18">
            <w:pPr>
              <w:tabs>
                <w:tab w:val="left" w:pos="1885"/>
                <w:tab w:val="left" w:pos="2244"/>
              </w:tabs>
              <w:spacing w:before="16" w:line="256" w:lineRule="auto"/>
              <w:ind w:left="110" w:right="517"/>
              <w:jc w:val="both"/>
              <w:rPr>
                <w:sz w:val="28"/>
                <w:szCs w:val="28"/>
              </w:rPr>
            </w:pPr>
            <w:proofErr w:type="spellStart"/>
            <w:r w:rsidRPr="00D96032">
              <w:rPr>
                <w:sz w:val="28"/>
                <w:szCs w:val="28"/>
              </w:rPr>
              <w:t>квалификации</w:t>
            </w:r>
            <w:r w:rsidRPr="00D96032">
              <w:rPr>
                <w:spacing w:val="-1"/>
                <w:sz w:val="28"/>
                <w:szCs w:val="28"/>
              </w:rPr>
              <w:t>педагогов</w:t>
            </w:r>
            <w:proofErr w:type="spellEnd"/>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10" w:right="422"/>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10"/>
              <w:rPr>
                <w:sz w:val="28"/>
                <w:szCs w:val="28"/>
              </w:rPr>
            </w:pPr>
            <w:proofErr w:type="spellStart"/>
            <w:r w:rsidRPr="00D96032">
              <w:rPr>
                <w:sz w:val="28"/>
                <w:szCs w:val="28"/>
              </w:rPr>
              <w:t>Зам</w:t>
            </w:r>
            <w:proofErr w:type="spellEnd"/>
            <w:r w:rsidRPr="00D96032">
              <w:rPr>
                <w:sz w:val="28"/>
                <w:szCs w:val="28"/>
              </w:rPr>
              <w:t xml:space="preserve">. </w:t>
            </w:r>
            <w:proofErr w:type="spellStart"/>
            <w:r w:rsidRPr="00D96032">
              <w:rPr>
                <w:sz w:val="28"/>
                <w:szCs w:val="28"/>
              </w:rPr>
              <w:t>директорашколы</w:t>
            </w:r>
            <w:proofErr w:type="spellEnd"/>
          </w:p>
        </w:tc>
      </w:tr>
      <w:tr w:rsidR="00835193" w:rsidRPr="00D96032" w:rsidTr="00346CF7">
        <w:trPr>
          <w:trHeight w:val="1108"/>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rPr>
            </w:pPr>
            <w:r w:rsidRPr="00D96032">
              <w:rPr>
                <w:sz w:val="28"/>
                <w:szCs w:val="28"/>
              </w:rPr>
              <w:t>4</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6" w:lineRule="auto"/>
              <w:ind w:left="110" w:right="505"/>
              <w:rPr>
                <w:sz w:val="28"/>
                <w:szCs w:val="28"/>
              </w:rPr>
            </w:pPr>
            <w:proofErr w:type="spellStart"/>
            <w:r w:rsidRPr="00D96032">
              <w:rPr>
                <w:sz w:val="28"/>
                <w:szCs w:val="28"/>
              </w:rPr>
              <w:t>Диагностикапрофессиональныхдефицитовпедагогов</w:t>
            </w:r>
            <w:proofErr w:type="spellEnd"/>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10" w:right="422"/>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10"/>
              <w:rPr>
                <w:sz w:val="28"/>
                <w:szCs w:val="28"/>
              </w:rPr>
            </w:pPr>
            <w:proofErr w:type="spellStart"/>
            <w:r w:rsidRPr="00D96032">
              <w:rPr>
                <w:sz w:val="28"/>
                <w:szCs w:val="28"/>
              </w:rPr>
              <w:t>Зам</w:t>
            </w:r>
            <w:proofErr w:type="spellEnd"/>
            <w:r w:rsidRPr="00D96032">
              <w:rPr>
                <w:sz w:val="28"/>
                <w:szCs w:val="28"/>
              </w:rPr>
              <w:t xml:space="preserve">. </w:t>
            </w:r>
            <w:proofErr w:type="spellStart"/>
            <w:r w:rsidRPr="00D96032">
              <w:rPr>
                <w:sz w:val="28"/>
                <w:szCs w:val="28"/>
              </w:rPr>
              <w:t>директорашколы</w:t>
            </w:r>
            <w:proofErr w:type="spellEnd"/>
          </w:p>
        </w:tc>
      </w:tr>
      <w:tr w:rsidR="00835193" w:rsidRPr="00D96032" w:rsidTr="00346CF7">
        <w:trPr>
          <w:trHeight w:val="1324"/>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6"/>
              <w:ind w:left="105"/>
              <w:rPr>
                <w:sz w:val="28"/>
                <w:szCs w:val="28"/>
              </w:rPr>
            </w:pPr>
            <w:r w:rsidRPr="00D96032">
              <w:rPr>
                <w:sz w:val="28"/>
                <w:szCs w:val="28"/>
              </w:rPr>
              <w:t>5</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6" w:line="256" w:lineRule="auto"/>
              <w:ind w:left="110" w:right="312"/>
              <w:rPr>
                <w:sz w:val="28"/>
                <w:szCs w:val="28"/>
                <w:lang w:val="ru-RU"/>
              </w:rPr>
            </w:pPr>
            <w:proofErr w:type="spellStart"/>
            <w:r w:rsidRPr="00D96032">
              <w:rPr>
                <w:sz w:val="28"/>
                <w:szCs w:val="28"/>
                <w:lang w:val="ru-RU"/>
              </w:rPr>
              <w:t>Созданиеинформационно</w:t>
            </w:r>
            <w:proofErr w:type="spellEnd"/>
            <w:r w:rsidRPr="00D96032">
              <w:rPr>
                <w:sz w:val="28"/>
                <w:szCs w:val="28"/>
                <w:lang w:val="ru-RU"/>
              </w:rPr>
              <w:t xml:space="preserve"> </w:t>
            </w:r>
            <w:proofErr w:type="spellStart"/>
            <w:r w:rsidRPr="00D96032">
              <w:rPr>
                <w:sz w:val="28"/>
                <w:szCs w:val="28"/>
                <w:lang w:val="ru-RU"/>
              </w:rPr>
              <w:t>образовательнойсредыпедагогическогомастерства</w:t>
            </w:r>
            <w:proofErr w:type="spellEnd"/>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6" w:line="256" w:lineRule="auto"/>
              <w:ind w:left="110" w:right="422"/>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6"/>
              <w:ind w:left="110"/>
              <w:rPr>
                <w:sz w:val="28"/>
                <w:szCs w:val="28"/>
              </w:rPr>
            </w:pPr>
            <w:proofErr w:type="spellStart"/>
            <w:r w:rsidRPr="00D96032">
              <w:rPr>
                <w:sz w:val="28"/>
                <w:szCs w:val="28"/>
              </w:rPr>
              <w:t>Директоршколы</w:t>
            </w:r>
            <w:proofErr w:type="spellEnd"/>
          </w:p>
        </w:tc>
      </w:tr>
      <w:tr w:rsidR="00835193" w:rsidRPr="00D96032" w:rsidTr="00346CF7">
        <w:trPr>
          <w:trHeight w:val="1113"/>
        </w:trPr>
        <w:tc>
          <w:tcPr>
            <w:tcW w:w="935"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rPr>
            </w:pPr>
            <w:r w:rsidRPr="00D96032">
              <w:rPr>
                <w:sz w:val="28"/>
                <w:szCs w:val="28"/>
              </w:rPr>
              <w:t>6</w:t>
            </w:r>
          </w:p>
        </w:tc>
        <w:tc>
          <w:tcPr>
            <w:tcW w:w="3702"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1735"/>
              </w:tabs>
              <w:spacing w:before="10" w:line="256" w:lineRule="auto"/>
              <w:ind w:left="153" w:right="279"/>
              <w:rPr>
                <w:sz w:val="28"/>
                <w:szCs w:val="28"/>
                <w:lang w:val="ru-RU"/>
              </w:rPr>
            </w:pPr>
            <w:r w:rsidRPr="00D96032">
              <w:rPr>
                <w:sz w:val="28"/>
                <w:szCs w:val="28"/>
                <w:lang w:val="ru-RU"/>
              </w:rPr>
              <w:t xml:space="preserve">Организация </w:t>
            </w:r>
            <w:proofErr w:type="spellStart"/>
            <w:r w:rsidRPr="00D96032">
              <w:rPr>
                <w:spacing w:val="-1"/>
                <w:sz w:val="28"/>
                <w:szCs w:val="28"/>
                <w:lang w:val="ru-RU"/>
              </w:rPr>
              <w:t>внутришкольного</w:t>
            </w:r>
            <w:r w:rsidRPr="00D96032">
              <w:rPr>
                <w:sz w:val="28"/>
                <w:szCs w:val="28"/>
                <w:lang w:val="ru-RU"/>
              </w:rPr>
              <w:t>внедрениямоделинаставничества</w:t>
            </w:r>
            <w:proofErr w:type="spellEnd"/>
          </w:p>
          <w:p w:rsidR="00835193" w:rsidRPr="00D96032" w:rsidRDefault="00835193" w:rsidP="005C7B18">
            <w:pPr>
              <w:spacing w:before="1"/>
              <w:ind w:left="153"/>
              <w:rPr>
                <w:sz w:val="28"/>
                <w:szCs w:val="28"/>
                <w:lang w:val="ru-RU"/>
              </w:rPr>
            </w:pPr>
            <w:r w:rsidRPr="00D96032">
              <w:rPr>
                <w:sz w:val="28"/>
                <w:szCs w:val="28"/>
                <w:lang w:val="ru-RU"/>
              </w:rPr>
              <w:t>«педагог-педагог»</w:t>
            </w:r>
          </w:p>
        </w:tc>
        <w:tc>
          <w:tcPr>
            <w:tcW w:w="2295"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6" w:lineRule="auto"/>
              <w:ind w:left="134" w:right="398"/>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10"/>
              <w:rPr>
                <w:sz w:val="28"/>
                <w:szCs w:val="28"/>
              </w:rPr>
            </w:pPr>
            <w:proofErr w:type="spellStart"/>
            <w:r w:rsidRPr="00D96032">
              <w:rPr>
                <w:sz w:val="28"/>
                <w:szCs w:val="28"/>
              </w:rPr>
              <w:t>Директоршколы</w:t>
            </w:r>
            <w:proofErr w:type="spellEnd"/>
          </w:p>
        </w:tc>
      </w:tr>
      <w:tr w:rsidR="00835193" w:rsidRPr="00D96032" w:rsidTr="00346CF7">
        <w:trPr>
          <w:trHeight w:val="575"/>
        </w:trPr>
        <w:tc>
          <w:tcPr>
            <w:tcW w:w="10206" w:type="dxa"/>
            <w:gridSpan w:val="8"/>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960" w:right="1967"/>
              <w:jc w:val="center"/>
              <w:rPr>
                <w:b/>
                <w:sz w:val="28"/>
                <w:szCs w:val="28"/>
              </w:rPr>
            </w:pPr>
            <w:r w:rsidRPr="00D96032">
              <w:rPr>
                <w:sz w:val="28"/>
                <w:szCs w:val="28"/>
              </w:rPr>
              <w:t>2.</w:t>
            </w:r>
            <w:r w:rsidRPr="00D96032">
              <w:rPr>
                <w:b/>
                <w:sz w:val="28"/>
                <w:szCs w:val="28"/>
              </w:rPr>
              <w:t>«Индивидуализацияобразовательногопроцесса»</w:t>
            </w:r>
          </w:p>
        </w:tc>
      </w:tr>
      <w:tr w:rsidR="00835193" w:rsidRPr="00D96032" w:rsidTr="00346CF7">
        <w:trPr>
          <w:trHeight w:val="590"/>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rPr>
            </w:pPr>
            <w:r w:rsidRPr="00D96032">
              <w:rPr>
                <w:sz w:val="28"/>
                <w:szCs w:val="28"/>
              </w:rPr>
              <w:t>1</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1872"/>
                <w:tab w:val="left" w:pos="2242"/>
              </w:tabs>
              <w:spacing w:before="10"/>
              <w:ind w:left="167"/>
              <w:rPr>
                <w:sz w:val="28"/>
                <w:szCs w:val="28"/>
                <w:lang w:val="ru-RU"/>
              </w:rPr>
            </w:pPr>
            <w:r w:rsidRPr="00D96032">
              <w:rPr>
                <w:sz w:val="28"/>
                <w:szCs w:val="28"/>
                <w:lang w:val="ru-RU"/>
              </w:rPr>
              <w:t>Приведение в соответствие</w:t>
            </w:r>
          </w:p>
          <w:p w:rsidR="00835193" w:rsidRPr="00D96032" w:rsidRDefault="00835193" w:rsidP="005C7B18">
            <w:pPr>
              <w:spacing w:before="50"/>
              <w:ind w:left="110"/>
              <w:rPr>
                <w:sz w:val="28"/>
                <w:szCs w:val="28"/>
                <w:lang w:val="ru-RU"/>
              </w:rPr>
            </w:pPr>
            <w:proofErr w:type="spellStart"/>
            <w:r w:rsidRPr="00D96032">
              <w:rPr>
                <w:sz w:val="28"/>
                <w:szCs w:val="28"/>
                <w:lang w:val="ru-RU"/>
              </w:rPr>
              <w:t>локальныхнормативныхактов</w:t>
            </w:r>
            <w:proofErr w:type="spellEnd"/>
          </w:p>
        </w:tc>
        <w:tc>
          <w:tcPr>
            <w:tcW w:w="227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10"/>
              <w:rPr>
                <w:sz w:val="28"/>
                <w:szCs w:val="28"/>
              </w:rPr>
            </w:pPr>
            <w:r w:rsidRPr="00D96032">
              <w:rPr>
                <w:sz w:val="28"/>
                <w:szCs w:val="28"/>
              </w:rPr>
              <w:t>Ноябрь2022</w:t>
            </w:r>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10"/>
              <w:rPr>
                <w:sz w:val="28"/>
                <w:szCs w:val="28"/>
              </w:rPr>
            </w:pPr>
            <w:proofErr w:type="spellStart"/>
            <w:r w:rsidRPr="00D96032">
              <w:rPr>
                <w:sz w:val="28"/>
                <w:szCs w:val="28"/>
              </w:rPr>
              <w:t>Директоршколы</w:t>
            </w:r>
            <w:proofErr w:type="spellEnd"/>
          </w:p>
        </w:tc>
      </w:tr>
      <w:tr w:rsidR="00835193" w:rsidRPr="00D96032" w:rsidTr="00346CF7">
        <w:trPr>
          <w:trHeight w:val="1128"/>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05"/>
              <w:rPr>
                <w:sz w:val="28"/>
                <w:szCs w:val="28"/>
              </w:rPr>
            </w:pPr>
            <w:r w:rsidRPr="00D96032">
              <w:rPr>
                <w:sz w:val="28"/>
                <w:szCs w:val="28"/>
              </w:rPr>
              <w:t>2</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D80F7C" w:rsidP="005C7B18">
            <w:pPr>
              <w:tabs>
                <w:tab w:val="left" w:pos="1549"/>
                <w:tab w:val="left" w:pos="2567"/>
              </w:tabs>
              <w:spacing w:before="5" w:line="256" w:lineRule="auto"/>
              <w:ind w:left="110" w:right="97"/>
              <w:jc w:val="both"/>
              <w:rPr>
                <w:sz w:val="28"/>
                <w:szCs w:val="28"/>
                <w:lang w:val="ru-RU"/>
              </w:rPr>
            </w:pPr>
            <w:r>
              <w:rPr>
                <w:sz w:val="28"/>
                <w:szCs w:val="28"/>
                <w:lang w:val="ru-RU"/>
              </w:rPr>
              <w:t xml:space="preserve">Разработка и внедрение ИОМ </w:t>
            </w:r>
            <w:proofErr w:type="spellStart"/>
            <w:r w:rsidR="00835193" w:rsidRPr="00D96032">
              <w:rPr>
                <w:sz w:val="28"/>
                <w:szCs w:val="28"/>
                <w:lang w:val="ru-RU"/>
              </w:rPr>
              <w:t>дляслабоуспевающихдетей</w:t>
            </w:r>
            <w:proofErr w:type="spellEnd"/>
            <w:r w:rsidR="00835193" w:rsidRPr="00D96032">
              <w:rPr>
                <w:sz w:val="28"/>
                <w:szCs w:val="28"/>
                <w:lang w:val="ru-RU"/>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398"/>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10"/>
              <w:rPr>
                <w:sz w:val="28"/>
                <w:szCs w:val="28"/>
              </w:rPr>
            </w:pPr>
            <w:proofErr w:type="spellStart"/>
            <w:r w:rsidRPr="00D96032">
              <w:rPr>
                <w:sz w:val="28"/>
                <w:szCs w:val="28"/>
              </w:rPr>
              <w:t>Учителя-предметники</w:t>
            </w:r>
            <w:proofErr w:type="spellEnd"/>
          </w:p>
        </w:tc>
      </w:tr>
      <w:tr w:rsidR="00835193" w:rsidRPr="00D96032" w:rsidTr="00346CF7">
        <w:trPr>
          <w:trHeight w:val="1387"/>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05"/>
              <w:rPr>
                <w:sz w:val="28"/>
                <w:szCs w:val="28"/>
              </w:rPr>
            </w:pPr>
            <w:r w:rsidRPr="00D96032">
              <w:rPr>
                <w:sz w:val="28"/>
                <w:szCs w:val="28"/>
              </w:rPr>
              <w:lastRenderedPageBreak/>
              <w:t>3</w:t>
            </w:r>
          </w:p>
        </w:tc>
        <w:tc>
          <w:tcPr>
            <w:tcW w:w="3510"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21"/>
              <w:rPr>
                <w:sz w:val="28"/>
                <w:szCs w:val="28"/>
                <w:lang w:val="ru-RU"/>
              </w:rPr>
            </w:pPr>
            <w:proofErr w:type="spellStart"/>
            <w:r w:rsidRPr="00D96032">
              <w:rPr>
                <w:sz w:val="28"/>
                <w:szCs w:val="28"/>
                <w:lang w:val="ru-RU"/>
              </w:rPr>
              <w:t>Разработкадополнительныхобщеобразовательных</w:t>
            </w:r>
            <w:proofErr w:type="spellEnd"/>
            <w:r w:rsidRPr="00D96032">
              <w:rPr>
                <w:sz w:val="28"/>
                <w:szCs w:val="28"/>
                <w:lang w:val="ru-RU"/>
              </w:rPr>
              <w:t xml:space="preserve"> программ </w:t>
            </w:r>
            <w:proofErr w:type="spellStart"/>
            <w:r w:rsidRPr="00D96032">
              <w:rPr>
                <w:sz w:val="28"/>
                <w:szCs w:val="28"/>
                <w:lang w:val="ru-RU"/>
              </w:rPr>
              <w:t>поформированию</w:t>
            </w:r>
            <w:proofErr w:type="spellEnd"/>
            <w:r w:rsidRPr="00D96032">
              <w:rPr>
                <w:sz w:val="28"/>
                <w:szCs w:val="28"/>
                <w:lang w:val="ru-RU"/>
              </w:rPr>
              <w:t xml:space="preserve"> </w:t>
            </w:r>
            <w:proofErr w:type="spellStart"/>
            <w:r w:rsidRPr="00D96032">
              <w:rPr>
                <w:sz w:val="28"/>
                <w:szCs w:val="28"/>
                <w:lang w:val="ru-RU"/>
              </w:rPr>
              <w:t>функциональнойграмотностиит.д</w:t>
            </w:r>
            <w:proofErr w:type="spellEnd"/>
            <w:r w:rsidRPr="00D96032">
              <w:rPr>
                <w:sz w:val="28"/>
                <w:szCs w:val="28"/>
                <w:lang w:val="ru-RU"/>
              </w:rPr>
              <w:t>.</w:t>
            </w:r>
          </w:p>
        </w:tc>
        <w:tc>
          <w:tcPr>
            <w:tcW w:w="227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398"/>
              <w:rPr>
                <w:sz w:val="28"/>
                <w:szCs w:val="28"/>
                <w:lang w:val="ru-RU"/>
              </w:rPr>
            </w:pPr>
            <w:proofErr w:type="spellStart"/>
            <w:r w:rsidRPr="00D96032">
              <w:rPr>
                <w:sz w:val="28"/>
                <w:szCs w:val="28"/>
                <w:lang w:val="ru-RU"/>
              </w:rPr>
              <w:t>Втечениепериодареализациипрограммы</w:t>
            </w:r>
            <w:proofErr w:type="spellEnd"/>
          </w:p>
        </w:tc>
        <w:tc>
          <w:tcPr>
            <w:tcW w:w="3274"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10"/>
              <w:rPr>
                <w:sz w:val="28"/>
                <w:szCs w:val="28"/>
              </w:rPr>
            </w:pPr>
            <w:proofErr w:type="spellStart"/>
            <w:r w:rsidRPr="00D96032">
              <w:rPr>
                <w:sz w:val="28"/>
                <w:szCs w:val="28"/>
              </w:rPr>
              <w:t>Учителя-предметники</w:t>
            </w:r>
            <w:proofErr w:type="spellEnd"/>
          </w:p>
        </w:tc>
      </w:tr>
      <w:tr w:rsidR="00835193" w:rsidRPr="00D96032" w:rsidTr="00346CF7">
        <w:trPr>
          <w:trHeight w:val="575"/>
        </w:trPr>
        <w:tc>
          <w:tcPr>
            <w:tcW w:w="10206" w:type="dxa"/>
            <w:gridSpan w:val="8"/>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2818"/>
              </w:tabs>
              <w:spacing w:before="10"/>
              <w:ind w:left="2112"/>
              <w:rPr>
                <w:b/>
                <w:sz w:val="28"/>
                <w:szCs w:val="28"/>
                <w:lang w:val="ru-RU"/>
              </w:rPr>
            </w:pPr>
            <w:r w:rsidRPr="00D96032">
              <w:rPr>
                <w:sz w:val="28"/>
                <w:szCs w:val="28"/>
                <w:lang w:val="ru-RU"/>
              </w:rPr>
              <w:t>3.</w:t>
            </w:r>
            <w:r w:rsidRPr="00D96032">
              <w:rPr>
                <w:sz w:val="28"/>
                <w:szCs w:val="28"/>
                <w:lang w:val="ru-RU"/>
              </w:rPr>
              <w:tab/>
            </w:r>
            <w:r w:rsidRPr="00D96032">
              <w:rPr>
                <w:b/>
                <w:sz w:val="28"/>
                <w:szCs w:val="28"/>
                <w:lang w:val="ru-RU"/>
              </w:rPr>
              <w:t>«</w:t>
            </w:r>
            <w:proofErr w:type="spellStart"/>
            <w:r w:rsidRPr="00D96032">
              <w:rPr>
                <w:b/>
                <w:sz w:val="28"/>
                <w:szCs w:val="28"/>
                <w:lang w:val="ru-RU"/>
              </w:rPr>
              <w:t>Созданиеблагоприятногоклиматав</w:t>
            </w:r>
            <w:proofErr w:type="spellEnd"/>
            <w:r w:rsidRPr="00D96032">
              <w:rPr>
                <w:b/>
                <w:sz w:val="28"/>
                <w:szCs w:val="28"/>
                <w:lang w:val="ru-RU"/>
              </w:rPr>
              <w:t xml:space="preserve"> ОО</w:t>
            </w:r>
          </w:p>
        </w:tc>
      </w:tr>
      <w:tr w:rsidR="00835193" w:rsidRPr="00D96032" w:rsidTr="00346CF7">
        <w:trPr>
          <w:trHeight w:val="1051"/>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rPr>
            </w:pPr>
            <w:r w:rsidRPr="00D96032">
              <w:rPr>
                <w:sz w:val="28"/>
                <w:szCs w:val="28"/>
              </w:rPr>
              <w:t>1</w:t>
            </w:r>
          </w:p>
        </w:tc>
        <w:tc>
          <w:tcPr>
            <w:tcW w:w="3943"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1790"/>
                <w:tab w:val="left" w:pos="2211"/>
                <w:tab w:val="left" w:pos="3730"/>
              </w:tabs>
              <w:spacing w:before="10" w:line="252" w:lineRule="auto"/>
              <w:ind w:left="110" w:right="102" w:firstLine="57"/>
              <w:jc w:val="both"/>
              <w:rPr>
                <w:sz w:val="28"/>
                <w:szCs w:val="28"/>
                <w:lang w:val="ru-RU"/>
              </w:rPr>
            </w:pPr>
            <w:r w:rsidRPr="00D96032">
              <w:rPr>
                <w:sz w:val="28"/>
                <w:szCs w:val="28"/>
                <w:lang w:val="ru-RU"/>
              </w:rPr>
              <w:t xml:space="preserve">Оказанию </w:t>
            </w:r>
            <w:proofErr w:type="spellStart"/>
            <w:r w:rsidRPr="00D96032">
              <w:rPr>
                <w:spacing w:val="-1"/>
                <w:sz w:val="28"/>
                <w:szCs w:val="28"/>
                <w:lang w:val="ru-RU"/>
              </w:rPr>
              <w:t>психологической</w:t>
            </w:r>
            <w:r w:rsidRPr="00D96032">
              <w:rPr>
                <w:sz w:val="28"/>
                <w:szCs w:val="28"/>
                <w:lang w:val="ru-RU"/>
              </w:rPr>
              <w:t>поддержки</w:t>
            </w:r>
            <w:proofErr w:type="spellEnd"/>
            <w:r w:rsidRPr="00D96032">
              <w:rPr>
                <w:sz w:val="28"/>
                <w:szCs w:val="28"/>
                <w:lang w:val="ru-RU"/>
              </w:rPr>
              <w:tab/>
            </w:r>
            <w:proofErr w:type="spellStart"/>
            <w:r w:rsidRPr="00D96032">
              <w:rPr>
                <w:sz w:val="28"/>
                <w:szCs w:val="28"/>
                <w:lang w:val="ru-RU"/>
              </w:rPr>
              <w:t>обучающихся</w:t>
            </w:r>
            <w:r w:rsidRPr="00D96032">
              <w:rPr>
                <w:spacing w:val="-5"/>
                <w:sz w:val="28"/>
                <w:szCs w:val="28"/>
                <w:lang w:val="ru-RU"/>
              </w:rPr>
              <w:t>с</w:t>
            </w:r>
            <w:r w:rsidRPr="00D96032">
              <w:rPr>
                <w:sz w:val="28"/>
                <w:szCs w:val="28"/>
                <w:lang w:val="ru-RU"/>
              </w:rPr>
              <w:t>трудностямивобучении</w:t>
            </w:r>
            <w:proofErr w:type="spellEnd"/>
            <w:r w:rsidRPr="00D96032">
              <w:rPr>
                <w:sz w:val="28"/>
                <w:szCs w:val="28"/>
                <w:lang w:val="ru-RU"/>
              </w:rPr>
              <w:t>.</w:t>
            </w:r>
          </w:p>
        </w:tc>
        <w:tc>
          <w:tcPr>
            <w:tcW w:w="2296"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10" w:right="421"/>
              <w:rPr>
                <w:sz w:val="28"/>
                <w:szCs w:val="28"/>
                <w:lang w:val="ru-RU"/>
              </w:rPr>
            </w:pPr>
            <w:proofErr w:type="spellStart"/>
            <w:r w:rsidRPr="00D96032">
              <w:rPr>
                <w:sz w:val="28"/>
                <w:szCs w:val="28"/>
                <w:lang w:val="ru-RU"/>
              </w:rPr>
              <w:t>Втечениепериодареализациипрограммы</w:t>
            </w:r>
            <w:proofErr w:type="spellEnd"/>
          </w:p>
        </w:tc>
        <w:tc>
          <w:tcPr>
            <w:tcW w:w="2816"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11"/>
              <w:rPr>
                <w:sz w:val="28"/>
                <w:szCs w:val="28"/>
              </w:rPr>
            </w:pPr>
            <w:proofErr w:type="spellStart"/>
            <w:r w:rsidRPr="00D96032">
              <w:rPr>
                <w:sz w:val="28"/>
                <w:szCs w:val="28"/>
              </w:rPr>
              <w:t>Администация</w:t>
            </w:r>
            <w:proofErr w:type="spellEnd"/>
            <w:r w:rsidRPr="00D96032">
              <w:rPr>
                <w:sz w:val="28"/>
                <w:szCs w:val="28"/>
              </w:rPr>
              <w:t xml:space="preserve">, </w:t>
            </w:r>
            <w:proofErr w:type="spellStart"/>
            <w:r w:rsidRPr="00D96032">
              <w:rPr>
                <w:sz w:val="28"/>
                <w:szCs w:val="28"/>
              </w:rPr>
              <w:t>классныеруководители</w:t>
            </w:r>
            <w:proofErr w:type="spellEnd"/>
          </w:p>
        </w:tc>
      </w:tr>
      <w:tr w:rsidR="00835193" w:rsidRPr="00D96032" w:rsidTr="00346CF7">
        <w:trPr>
          <w:trHeight w:val="1108"/>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05"/>
              <w:rPr>
                <w:sz w:val="28"/>
                <w:szCs w:val="28"/>
                <w:lang w:val="ru-RU"/>
              </w:rPr>
            </w:pPr>
            <w:r w:rsidRPr="00D96032">
              <w:rPr>
                <w:sz w:val="28"/>
                <w:szCs w:val="28"/>
                <w:lang w:val="ru-RU"/>
              </w:rPr>
              <w:t>2</w:t>
            </w:r>
          </w:p>
        </w:tc>
        <w:tc>
          <w:tcPr>
            <w:tcW w:w="3943"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52"/>
              <w:rPr>
                <w:sz w:val="28"/>
                <w:szCs w:val="28"/>
                <w:lang w:val="ru-RU"/>
              </w:rPr>
            </w:pPr>
            <w:proofErr w:type="spellStart"/>
            <w:r w:rsidRPr="00D96032">
              <w:rPr>
                <w:sz w:val="28"/>
                <w:szCs w:val="28"/>
                <w:lang w:val="ru-RU"/>
              </w:rPr>
              <w:t>Вовлечениепедагоговкиспользованию</w:t>
            </w:r>
            <w:proofErr w:type="spellEnd"/>
            <w:r w:rsidRPr="00D96032">
              <w:rPr>
                <w:sz w:val="28"/>
                <w:szCs w:val="28"/>
                <w:lang w:val="ru-RU"/>
              </w:rPr>
              <w:t xml:space="preserve"> </w:t>
            </w:r>
            <w:proofErr w:type="spellStart"/>
            <w:r w:rsidRPr="00D96032">
              <w:rPr>
                <w:sz w:val="28"/>
                <w:szCs w:val="28"/>
                <w:lang w:val="ru-RU"/>
              </w:rPr>
              <w:t>современногоучебногооборудования</w:t>
            </w:r>
            <w:proofErr w:type="spellEnd"/>
            <w:r w:rsidRPr="00D96032">
              <w:rPr>
                <w:sz w:val="28"/>
                <w:szCs w:val="28"/>
                <w:lang w:val="ru-RU"/>
              </w:rPr>
              <w:t>.</w:t>
            </w:r>
          </w:p>
        </w:tc>
        <w:tc>
          <w:tcPr>
            <w:tcW w:w="2296"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10" w:right="421"/>
              <w:rPr>
                <w:sz w:val="28"/>
                <w:szCs w:val="28"/>
                <w:lang w:val="ru-RU"/>
              </w:rPr>
            </w:pPr>
            <w:proofErr w:type="spellStart"/>
            <w:r w:rsidRPr="00D96032">
              <w:rPr>
                <w:sz w:val="28"/>
                <w:szCs w:val="28"/>
                <w:lang w:val="ru-RU"/>
              </w:rPr>
              <w:t>Втечениепериодареализациипрограммы</w:t>
            </w:r>
            <w:proofErr w:type="spellEnd"/>
          </w:p>
        </w:tc>
        <w:tc>
          <w:tcPr>
            <w:tcW w:w="2816"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11"/>
              <w:rPr>
                <w:sz w:val="28"/>
                <w:szCs w:val="28"/>
              </w:rPr>
            </w:pPr>
            <w:proofErr w:type="spellStart"/>
            <w:r w:rsidRPr="00D96032">
              <w:rPr>
                <w:sz w:val="28"/>
                <w:szCs w:val="28"/>
              </w:rPr>
              <w:t>Директоршколы</w:t>
            </w:r>
            <w:proofErr w:type="spellEnd"/>
          </w:p>
        </w:tc>
      </w:tr>
      <w:tr w:rsidR="00835193" w:rsidRPr="00D96032" w:rsidTr="00346CF7">
        <w:trPr>
          <w:trHeight w:val="1108"/>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lang w:val="ru-RU"/>
              </w:rPr>
            </w:pPr>
            <w:r w:rsidRPr="00D96032">
              <w:rPr>
                <w:sz w:val="28"/>
                <w:szCs w:val="28"/>
              </w:rPr>
              <w:t>3</w:t>
            </w:r>
          </w:p>
        </w:tc>
        <w:tc>
          <w:tcPr>
            <w:tcW w:w="3943"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10" w:right="419"/>
              <w:jc w:val="both"/>
              <w:rPr>
                <w:sz w:val="28"/>
                <w:szCs w:val="28"/>
                <w:lang w:val="ru-RU"/>
              </w:rPr>
            </w:pPr>
            <w:proofErr w:type="spellStart"/>
            <w:r w:rsidRPr="00D96032">
              <w:rPr>
                <w:sz w:val="28"/>
                <w:szCs w:val="28"/>
                <w:lang w:val="ru-RU"/>
              </w:rPr>
              <w:t>ПроведениеобученияучителейснизкимиуровнемвладенияИКТ</w:t>
            </w:r>
            <w:proofErr w:type="spellEnd"/>
            <w:r w:rsidRPr="00D96032">
              <w:rPr>
                <w:sz w:val="28"/>
                <w:szCs w:val="28"/>
                <w:lang w:val="ru-RU"/>
              </w:rPr>
              <w:t>(</w:t>
            </w:r>
            <w:r w:rsidRPr="00D96032">
              <w:rPr>
                <w:sz w:val="28"/>
                <w:szCs w:val="28"/>
              </w:rPr>
              <w:t>IT</w:t>
            </w:r>
            <w:r w:rsidRPr="00D96032">
              <w:rPr>
                <w:sz w:val="28"/>
                <w:szCs w:val="28"/>
                <w:lang w:val="ru-RU"/>
              </w:rPr>
              <w:t>- компетенциями).</w:t>
            </w:r>
          </w:p>
        </w:tc>
        <w:tc>
          <w:tcPr>
            <w:tcW w:w="2296"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10" w:right="421"/>
              <w:rPr>
                <w:sz w:val="28"/>
                <w:szCs w:val="28"/>
                <w:lang w:val="ru-RU"/>
              </w:rPr>
            </w:pPr>
            <w:proofErr w:type="spellStart"/>
            <w:r w:rsidRPr="00D96032">
              <w:rPr>
                <w:sz w:val="28"/>
                <w:szCs w:val="28"/>
                <w:lang w:val="ru-RU"/>
              </w:rPr>
              <w:t>Втечениепериодареализациипрограммы</w:t>
            </w:r>
            <w:proofErr w:type="spellEnd"/>
          </w:p>
        </w:tc>
        <w:tc>
          <w:tcPr>
            <w:tcW w:w="2816"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6" w:lineRule="auto"/>
              <w:ind w:left="111" w:right="678"/>
              <w:rPr>
                <w:sz w:val="28"/>
                <w:szCs w:val="28"/>
              </w:rPr>
            </w:pPr>
            <w:proofErr w:type="spellStart"/>
            <w:r w:rsidRPr="00D96032">
              <w:rPr>
                <w:sz w:val="28"/>
                <w:szCs w:val="28"/>
              </w:rPr>
              <w:t>Учительинформатики</w:t>
            </w:r>
            <w:proofErr w:type="spellEnd"/>
          </w:p>
        </w:tc>
      </w:tr>
      <w:tr w:rsidR="00835193" w:rsidRPr="00D96032" w:rsidTr="00346CF7">
        <w:trPr>
          <w:trHeight w:val="556"/>
        </w:trPr>
        <w:tc>
          <w:tcPr>
            <w:tcW w:w="10206" w:type="dxa"/>
            <w:gridSpan w:val="8"/>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3927"/>
              </w:tabs>
              <w:spacing w:before="5"/>
              <w:ind w:left="3125"/>
              <w:rPr>
                <w:b/>
                <w:sz w:val="28"/>
                <w:szCs w:val="28"/>
              </w:rPr>
            </w:pPr>
            <w:r w:rsidRPr="00D96032">
              <w:rPr>
                <w:sz w:val="28"/>
                <w:szCs w:val="28"/>
              </w:rPr>
              <w:t>4.</w:t>
            </w:r>
            <w:r w:rsidRPr="00D96032">
              <w:rPr>
                <w:sz w:val="28"/>
                <w:szCs w:val="28"/>
              </w:rPr>
              <w:tab/>
            </w:r>
            <w:r w:rsidRPr="00D96032">
              <w:rPr>
                <w:b/>
                <w:sz w:val="28"/>
                <w:szCs w:val="28"/>
              </w:rPr>
              <w:t>«</w:t>
            </w:r>
            <w:proofErr w:type="spellStart"/>
            <w:r w:rsidRPr="00D96032">
              <w:rPr>
                <w:b/>
                <w:sz w:val="28"/>
                <w:szCs w:val="28"/>
              </w:rPr>
              <w:t>Работасродителями</w:t>
            </w:r>
            <w:proofErr w:type="spellEnd"/>
            <w:r w:rsidRPr="00D96032">
              <w:rPr>
                <w:b/>
                <w:sz w:val="28"/>
                <w:szCs w:val="28"/>
              </w:rPr>
              <w:t>».</w:t>
            </w:r>
          </w:p>
        </w:tc>
      </w:tr>
      <w:tr w:rsidR="00835193" w:rsidRPr="00D96032" w:rsidTr="00346CF7">
        <w:trPr>
          <w:trHeight w:val="912"/>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rPr>
            </w:pPr>
            <w:r w:rsidRPr="00D96032">
              <w:rPr>
                <w:sz w:val="28"/>
                <w:szCs w:val="28"/>
              </w:rPr>
              <w:t>1</w:t>
            </w:r>
          </w:p>
        </w:tc>
        <w:tc>
          <w:tcPr>
            <w:tcW w:w="3943"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6" w:lineRule="auto"/>
              <w:ind w:left="110" w:right="38"/>
              <w:rPr>
                <w:sz w:val="28"/>
                <w:szCs w:val="28"/>
                <w:lang w:val="ru-RU"/>
              </w:rPr>
            </w:pPr>
            <w:proofErr w:type="spellStart"/>
            <w:r w:rsidRPr="00D96032">
              <w:rPr>
                <w:sz w:val="28"/>
                <w:szCs w:val="28"/>
                <w:lang w:val="ru-RU"/>
              </w:rPr>
              <w:t>Организацияпросветительскойработысродителями</w:t>
            </w:r>
            <w:proofErr w:type="spellEnd"/>
          </w:p>
        </w:tc>
        <w:tc>
          <w:tcPr>
            <w:tcW w:w="2296"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6" w:lineRule="auto"/>
              <w:ind w:left="110" w:right="421"/>
              <w:rPr>
                <w:sz w:val="28"/>
                <w:szCs w:val="28"/>
                <w:lang w:val="ru-RU"/>
              </w:rPr>
            </w:pPr>
            <w:proofErr w:type="spellStart"/>
            <w:r w:rsidRPr="00D96032">
              <w:rPr>
                <w:sz w:val="28"/>
                <w:szCs w:val="28"/>
                <w:lang w:val="ru-RU"/>
              </w:rPr>
              <w:t>Втечениепериодареализациипрограммы</w:t>
            </w:r>
            <w:proofErr w:type="spellEnd"/>
          </w:p>
        </w:tc>
        <w:tc>
          <w:tcPr>
            <w:tcW w:w="2816"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D80F7C">
            <w:pPr>
              <w:spacing w:before="10" w:line="256" w:lineRule="auto"/>
              <w:ind w:left="111" w:right="128"/>
              <w:rPr>
                <w:sz w:val="28"/>
                <w:szCs w:val="28"/>
              </w:rPr>
            </w:pPr>
            <w:proofErr w:type="spellStart"/>
            <w:r w:rsidRPr="00D96032">
              <w:rPr>
                <w:sz w:val="28"/>
                <w:szCs w:val="28"/>
              </w:rPr>
              <w:t>Классные</w:t>
            </w:r>
            <w:r w:rsidR="00D80F7C">
              <w:rPr>
                <w:spacing w:val="-1"/>
                <w:sz w:val="28"/>
                <w:szCs w:val="28"/>
              </w:rPr>
              <w:t>руководи</w:t>
            </w:r>
            <w:proofErr w:type="spellEnd"/>
            <w:r w:rsidR="00D80F7C">
              <w:rPr>
                <w:spacing w:val="-1"/>
                <w:sz w:val="28"/>
                <w:szCs w:val="28"/>
                <w:lang w:val="ru-RU"/>
              </w:rPr>
              <w:t>т</w:t>
            </w:r>
            <w:proofErr w:type="spellStart"/>
            <w:r w:rsidRPr="00D96032">
              <w:rPr>
                <w:spacing w:val="-1"/>
                <w:sz w:val="28"/>
                <w:szCs w:val="28"/>
              </w:rPr>
              <w:t>ели</w:t>
            </w:r>
            <w:proofErr w:type="spellEnd"/>
          </w:p>
        </w:tc>
      </w:tr>
      <w:tr w:rsidR="00835193" w:rsidRPr="00D96032" w:rsidTr="00346CF7">
        <w:trPr>
          <w:trHeight w:val="2184"/>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5"/>
              <w:rPr>
                <w:sz w:val="28"/>
                <w:szCs w:val="28"/>
                <w:lang w:val="ru-RU"/>
              </w:rPr>
            </w:pPr>
            <w:r w:rsidRPr="00D96032">
              <w:rPr>
                <w:sz w:val="28"/>
                <w:szCs w:val="28"/>
              </w:rPr>
              <w:t>2</w:t>
            </w:r>
          </w:p>
        </w:tc>
        <w:tc>
          <w:tcPr>
            <w:tcW w:w="3943"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10" w:right="43"/>
              <w:rPr>
                <w:sz w:val="28"/>
                <w:szCs w:val="28"/>
                <w:lang w:val="ru-RU"/>
              </w:rPr>
            </w:pPr>
            <w:proofErr w:type="spellStart"/>
            <w:r w:rsidRPr="00D96032">
              <w:rPr>
                <w:sz w:val="28"/>
                <w:szCs w:val="28"/>
                <w:lang w:val="ru-RU"/>
              </w:rPr>
              <w:t>Обеспечениедоступностииоткрытост</w:t>
            </w:r>
            <w:proofErr w:type="gramStart"/>
            <w:r w:rsidRPr="00D96032">
              <w:rPr>
                <w:sz w:val="28"/>
                <w:szCs w:val="28"/>
                <w:lang w:val="ru-RU"/>
              </w:rPr>
              <w:t>и</w:t>
            </w:r>
            <w:proofErr w:type="spellEnd"/>
            <w:r w:rsidRPr="00D96032">
              <w:rPr>
                <w:sz w:val="28"/>
                <w:szCs w:val="28"/>
                <w:lang w:val="ru-RU"/>
              </w:rPr>
              <w:t>(</w:t>
            </w:r>
            <w:proofErr w:type="gramEnd"/>
            <w:r w:rsidRPr="00D96032">
              <w:rPr>
                <w:sz w:val="28"/>
                <w:szCs w:val="28"/>
                <w:lang w:val="ru-RU"/>
              </w:rPr>
              <w:t xml:space="preserve">прозрачности) информации: </w:t>
            </w:r>
            <w:proofErr w:type="spellStart"/>
            <w:r w:rsidRPr="00D96032">
              <w:rPr>
                <w:sz w:val="28"/>
                <w:szCs w:val="28"/>
                <w:lang w:val="ru-RU"/>
              </w:rPr>
              <w:t>стенды,баннеры,информированиео</w:t>
            </w:r>
            <w:proofErr w:type="spellEnd"/>
          </w:p>
          <w:p w:rsidR="00835193" w:rsidRPr="00D96032" w:rsidRDefault="00835193" w:rsidP="005C7B18">
            <w:pPr>
              <w:spacing w:before="4" w:line="256" w:lineRule="auto"/>
              <w:ind w:left="110" w:right="372"/>
              <w:rPr>
                <w:sz w:val="28"/>
                <w:szCs w:val="28"/>
                <w:lang w:val="ru-RU"/>
              </w:rPr>
            </w:pPr>
            <w:r w:rsidRPr="00D96032">
              <w:rPr>
                <w:sz w:val="28"/>
                <w:szCs w:val="28"/>
                <w:lang w:val="ru-RU"/>
              </w:rPr>
              <w:t xml:space="preserve">реализуемых </w:t>
            </w:r>
            <w:proofErr w:type="spellStart"/>
            <w:r w:rsidRPr="00D96032">
              <w:rPr>
                <w:sz w:val="28"/>
                <w:szCs w:val="28"/>
                <w:lang w:val="ru-RU"/>
              </w:rPr>
              <w:t>образовательныхпрограммах</w:t>
            </w:r>
            <w:proofErr w:type="spellEnd"/>
            <w:r w:rsidRPr="00D96032">
              <w:rPr>
                <w:sz w:val="28"/>
                <w:szCs w:val="28"/>
                <w:lang w:val="ru-RU"/>
              </w:rPr>
              <w:t xml:space="preserve">; актуальное </w:t>
            </w:r>
            <w:proofErr w:type="spellStart"/>
            <w:r w:rsidRPr="00D96032">
              <w:rPr>
                <w:sz w:val="28"/>
                <w:szCs w:val="28"/>
                <w:lang w:val="ru-RU"/>
              </w:rPr>
              <w:t>обновлениеинформационнойсреды</w:t>
            </w:r>
            <w:proofErr w:type="spellEnd"/>
          </w:p>
        </w:tc>
        <w:tc>
          <w:tcPr>
            <w:tcW w:w="2296"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line="254" w:lineRule="auto"/>
              <w:ind w:left="109" w:right="423"/>
              <w:rPr>
                <w:sz w:val="28"/>
                <w:szCs w:val="28"/>
                <w:lang w:val="ru-RU"/>
              </w:rPr>
            </w:pPr>
            <w:proofErr w:type="spellStart"/>
            <w:r w:rsidRPr="00D96032">
              <w:rPr>
                <w:sz w:val="28"/>
                <w:szCs w:val="28"/>
                <w:lang w:val="ru-RU"/>
              </w:rPr>
              <w:t>Втечениепериодареализациипрограммы</w:t>
            </w:r>
            <w:proofErr w:type="spellEnd"/>
          </w:p>
        </w:tc>
        <w:tc>
          <w:tcPr>
            <w:tcW w:w="2816"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10"/>
              <w:ind w:left="109"/>
              <w:rPr>
                <w:sz w:val="28"/>
                <w:szCs w:val="28"/>
              </w:rPr>
            </w:pPr>
            <w:proofErr w:type="spellStart"/>
            <w:r w:rsidRPr="00D96032">
              <w:rPr>
                <w:sz w:val="28"/>
                <w:szCs w:val="28"/>
              </w:rPr>
              <w:t>Директоршколы</w:t>
            </w:r>
            <w:proofErr w:type="spellEnd"/>
          </w:p>
        </w:tc>
      </w:tr>
      <w:tr w:rsidR="00835193" w:rsidRPr="00D96032" w:rsidTr="00346CF7">
        <w:trPr>
          <w:trHeight w:val="1267"/>
        </w:trPr>
        <w:tc>
          <w:tcPr>
            <w:tcW w:w="1151"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ind w:left="105"/>
              <w:rPr>
                <w:sz w:val="28"/>
                <w:szCs w:val="28"/>
                <w:lang w:val="ru-RU"/>
              </w:rPr>
            </w:pPr>
            <w:r w:rsidRPr="00D96032">
              <w:rPr>
                <w:sz w:val="28"/>
                <w:szCs w:val="28"/>
              </w:rPr>
              <w:t>3</w:t>
            </w:r>
          </w:p>
        </w:tc>
        <w:tc>
          <w:tcPr>
            <w:tcW w:w="3943" w:type="dxa"/>
            <w:gridSpan w:val="3"/>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tabs>
                <w:tab w:val="left" w:pos="2338"/>
              </w:tabs>
              <w:spacing w:before="5" w:line="256" w:lineRule="auto"/>
              <w:ind w:left="110" w:right="472"/>
              <w:jc w:val="both"/>
              <w:rPr>
                <w:sz w:val="28"/>
                <w:szCs w:val="28"/>
                <w:lang w:val="ru-RU"/>
              </w:rPr>
            </w:pPr>
            <w:r w:rsidRPr="00D96032">
              <w:rPr>
                <w:sz w:val="28"/>
                <w:szCs w:val="28"/>
                <w:lang w:val="ru-RU"/>
              </w:rPr>
              <w:t xml:space="preserve">Проведение </w:t>
            </w:r>
            <w:r w:rsidRPr="00D96032">
              <w:rPr>
                <w:spacing w:val="-1"/>
                <w:sz w:val="28"/>
                <w:szCs w:val="28"/>
                <w:lang w:val="ru-RU"/>
              </w:rPr>
              <w:t>совместных</w:t>
            </w:r>
            <w:r w:rsidRPr="00D96032">
              <w:rPr>
                <w:sz w:val="28"/>
                <w:szCs w:val="28"/>
                <w:lang w:val="ru-RU"/>
              </w:rPr>
              <w:t>социокультурныхсобытийдляродителейидетей/реализациясоциальныхпроектов.</w:t>
            </w:r>
          </w:p>
        </w:tc>
        <w:tc>
          <w:tcPr>
            <w:tcW w:w="2296" w:type="dxa"/>
            <w:gridSpan w:val="2"/>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09" w:right="423"/>
              <w:rPr>
                <w:sz w:val="28"/>
                <w:szCs w:val="28"/>
                <w:lang w:val="ru-RU"/>
              </w:rPr>
            </w:pPr>
            <w:proofErr w:type="spellStart"/>
            <w:r w:rsidRPr="00D96032">
              <w:rPr>
                <w:sz w:val="28"/>
                <w:szCs w:val="28"/>
                <w:lang w:val="ru-RU"/>
              </w:rPr>
              <w:t>Втечениепериодареализациипрограммы</w:t>
            </w:r>
            <w:proofErr w:type="spellEnd"/>
          </w:p>
        </w:tc>
        <w:tc>
          <w:tcPr>
            <w:tcW w:w="2816" w:type="dxa"/>
            <w:tcBorders>
              <w:top w:val="single" w:sz="4" w:space="0" w:color="000000"/>
              <w:left w:val="single" w:sz="4" w:space="0" w:color="000000"/>
              <w:bottom w:val="single" w:sz="4" w:space="0" w:color="000000"/>
              <w:right w:val="single" w:sz="4" w:space="0" w:color="000000"/>
            </w:tcBorders>
            <w:hideMark/>
          </w:tcPr>
          <w:p w:rsidR="00835193" w:rsidRPr="00D96032" w:rsidRDefault="00835193" w:rsidP="005C7B18">
            <w:pPr>
              <w:spacing w:before="5" w:line="256" w:lineRule="auto"/>
              <w:ind w:left="109" w:right="302"/>
              <w:rPr>
                <w:sz w:val="28"/>
                <w:szCs w:val="28"/>
              </w:rPr>
            </w:pPr>
            <w:proofErr w:type="spellStart"/>
            <w:r w:rsidRPr="00D96032">
              <w:rPr>
                <w:sz w:val="28"/>
                <w:szCs w:val="28"/>
              </w:rPr>
              <w:t>Директоршколы,классныеруководители</w:t>
            </w:r>
            <w:proofErr w:type="spellEnd"/>
          </w:p>
        </w:tc>
      </w:tr>
    </w:tbl>
    <w:p w:rsidR="00835193" w:rsidRPr="00D96032" w:rsidRDefault="00835193" w:rsidP="00674DE2">
      <w:pPr>
        <w:rPr>
          <w:sz w:val="28"/>
          <w:szCs w:val="28"/>
        </w:rPr>
      </w:pPr>
    </w:p>
    <w:p w:rsidR="00835193" w:rsidRPr="00D96032" w:rsidRDefault="00835193" w:rsidP="00674DE2">
      <w:pPr>
        <w:rPr>
          <w:b/>
          <w:sz w:val="28"/>
          <w:szCs w:val="28"/>
        </w:rPr>
      </w:pPr>
      <w:r w:rsidRPr="00D96032">
        <w:rPr>
          <w:b/>
          <w:sz w:val="28"/>
          <w:szCs w:val="28"/>
        </w:rPr>
        <w:t>Ожидаемые результаты реализации Программы</w:t>
      </w:r>
    </w:p>
    <w:p w:rsidR="00835193" w:rsidRPr="00D96032" w:rsidRDefault="00835193" w:rsidP="00346CF7">
      <w:pPr>
        <w:pStyle w:val="TableParagraph"/>
        <w:spacing w:before="28" w:line="273" w:lineRule="auto"/>
        <w:ind w:right="105"/>
        <w:jc w:val="both"/>
        <w:rPr>
          <w:sz w:val="28"/>
          <w:szCs w:val="28"/>
        </w:rPr>
      </w:pPr>
      <w:r w:rsidRPr="00D96032">
        <w:rPr>
          <w:sz w:val="28"/>
          <w:szCs w:val="28"/>
        </w:rPr>
        <w:t xml:space="preserve"> - </w:t>
      </w:r>
      <w:r w:rsidR="00346CF7">
        <w:rPr>
          <w:sz w:val="28"/>
          <w:szCs w:val="28"/>
        </w:rPr>
        <w:t>функционированиевнутришкольнойсистемы</w:t>
      </w:r>
      <w:r w:rsidRPr="00D96032">
        <w:rPr>
          <w:sz w:val="28"/>
          <w:szCs w:val="28"/>
        </w:rPr>
        <w:t>эффективнойработысучащимисяиихро</w:t>
      </w:r>
      <w:r w:rsidRPr="00D96032">
        <w:rPr>
          <w:sz w:val="28"/>
          <w:szCs w:val="28"/>
        </w:rPr>
        <w:lastRenderedPageBreak/>
        <w:t>дителям</w:t>
      </w:r>
      <w:proofErr w:type="gramStart"/>
      <w:r w:rsidRPr="00D96032">
        <w:rPr>
          <w:sz w:val="28"/>
          <w:szCs w:val="28"/>
        </w:rPr>
        <w:t>и(</w:t>
      </w:r>
      <w:proofErr w:type="gramEnd"/>
      <w:r w:rsidRPr="00D96032">
        <w:rPr>
          <w:sz w:val="28"/>
          <w:szCs w:val="28"/>
        </w:rPr>
        <w:t>законнымипредставителями)попрофилактикеипредотвращениюнизкихобразовательныхрезультатов;</w:t>
      </w:r>
    </w:p>
    <w:p w:rsidR="00835193" w:rsidRPr="00D96032" w:rsidRDefault="00835193" w:rsidP="00835193">
      <w:pPr>
        <w:rPr>
          <w:sz w:val="28"/>
          <w:szCs w:val="28"/>
        </w:rPr>
      </w:pPr>
      <w:r w:rsidRPr="00D96032">
        <w:rPr>
          <w:sz w:val="28"/>
          <w:szCs w:val="28"/>
        </w:rPr>
        <w:t xml:space="preserve"> - </w:t>
      </w:r>
      <w:proofErr w:type="spellStart"/>
      <w:r w:rsidRPr="00D96032">
        <w:rPr>
          <w:sz w:val="28"/>
          <w:szCs w:val="28"/>
        </w:rPr>
        <w:t>повышениекачестваобразовательныхрезультатов</w:t>
      </w:r>
      <w:proofErr w:type="spellEnd"/>
      <w:r w:rsidRPr="00D96032">
        <w:rPr>
          <w:sz w:val="28"/>
          <w:szCs w:val="28"/>
        </w:rPr>
        <w:t>;</w:t>
      </w:r>
    </w:p>
    <w:p w:rsidR="00835193" w:rsidRPr="00D96032" w:rsidRDefault="00835193" w:rsidP="00835193">
      <w:pPr>
        <w:rPr>
          <w:sz w:val="28"/>
          <w:szCs w:val="28"/>
        </w:rPr>
      </w:pPr>
      <w:r w:rsidRPr="00D96032">
        <w:rPr>
          <w:sz w:val="28"/>
          <w:szCs w:val="28"/>
        </w:rPr>
        <w:t xml:space="preserve"> - </w:t>
      </w:r>
      <w:proofErr w:type="spellStart"/>
      <w:r w:rsidRPr="00D96032">
        <w:rPr>
          <w:sz w:val="28"/>
          <w:szCs w:val="28"/>
        </w:rPr>
        <w:t>снижениеуровняучебнойнеуспешности</w:t>
      </w:r>
      <w:proofErr w:type="spellEnd"/>
      <w:r w:rsidRPr="00D96032">
        <w:rPr>
          <w:sz w:val="28"/>
          <w:szCs w:val="28"/>
        </w:rPr>
        <w:t>;</w:t>
      </w:r>
    </w:p>
    <w:p w:rsidR="00835193" w:rsidRPr="00D96032" w:rsidRDefault="00835193" w:rsidP="00835193">
      <w:pPr>
        <w:rPr>
          <w:sz w:val="28"/>
          <w:szCs w:val="28"/>
        </w:rPr>
      </w:pPr>
      <w:r w:rsidRPr="00D96032">
        <w:rPr>
          <w:sz w:val="28"/>
          <w:szCs w:val="28"/>
        </w:rPr>
        <w:t xml:space="preserve"> - сов</w:t>
      </w:r>
      <w:r w:rsidR="00D80F7C">
        <w:rPr>
          <w:sz w:val="28"/>
          <w:szCs w:val="28"/>
        </w:rPr>
        <w:t>ершенствование</w:t>
      </w:r>
      <w:r w:rsidR="00D80F7C">
        <w:rPr>
          <w:sz w:val="28"/>
          <w:szCs w:val="28"/>
        </w:rPr>
        <w:tab/>
        <w:t xml:space="preserve">профессиональной  </w:t>
      </w:r>
      <w:r w:rsidRPr="00D96032">
        <w:rPr>
          <w:sz w:val="28"/>
          <w:szCs w:val="28"/>
        </w:rPr>
        <w:t>компетентности</w:t>
      </w:r>
      <w:r w:rsidRPr="00D96032">
        <w:rPr>
          <w:sz w:val="28"/>
          <w:szCs w:val="28"/>
        </w:rPr>
        <w:tab/>
        <w:t>и профессионального</w:t>
      </w:r>
      <w:r w:rsidR="00D80F7C">
        <w:rPr>
          <w:sz w:val="28"/>
          <w:szCs w:val="28"/>
        </w:rPr>
        <w:t xml:space="preserve"> роста  педагогов школы  по </w:t>
      </w:r>
      <w:r w:rsidRPr="00D96032">
        <w:rPr>
          <w:sz w:val="28"/>
          <w:szCs w:val="28"/>
        </w:rPr>
        <w:t xml:space="preserve">вопросам </w:t>
      </w:r>
      <w:proofErr w:type="spellStart"/>
      <w:r w:rsidRPr="00D96032">
        <w:rPr>
          <w:sz w:val="28"/>
          <w:szCs w:val="28"/>
        </w:rPr>
        <w:t>профилактикиучебнойнеуспешности</w:t>
      </w:r>
      <w:proofErr w:type="spellEnd"/>
      <w:r w:rsidRPr="00D96032">
        <w:rPr>
          <w:sz w:val="28"/>
          <w:szCs w:val="28"/>
        </w:rPr>
        <w:t>.</w:t>
      </w:r>
    </w:p>
    <w:p w:rsidR="00835193" w:rsidRPr="00D96032" w:rsidRDefault="00835193" w:rsidP="00D96032">
      <w:pPr>
        <w:spacing w:before="67"/>
        <w:ind w:right="1205"/>
        <w:rPr>
          <w:b/>
          <w:sz w:val="28"/>
          <w:szCs w:val="28"/>
        </w:rPr>
      </w:pPr>
      <w:proofErr w:type="spellStart"/>
      <w:r w:rsidRPr="00D96032">
        <w:rPr>
          <w:b/>
          <w:sz w:val="28"/>
          <w:szCs w:val="28"/>
        </w:rPr>
        <w:t>ОсновныерискиПрограммыипутиихминимизации</w:t>
      </w:r>
      <w:proofErr w:type="spellEnd"/>
    </w:p>
    <w:p w:rsidR="00835193" w:rsidRPr="00D96032" w:rsidRDefault="00835193" w:rsidP="00835193">
      <w:pPr>
        <w:pStyle w:val="a5"/>
        <w:spacing w:before="2"/>
        <w:rPr>
          <w:b/>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6095"/>
      </w:tblGrid>
      <w:tr w:rsidR="00835193" w:rsidRPr="00D96032" w:rsidTr="00346CF7">
        <w:trPr>
          <w:trHeight w:val="451"/>
        </w:trPr>
        <w:tc>
          <w:tcPr>
            <w:tcW w:w="4111" w:type="dxa"/>
          </w:tcPr>
          <w:p w:rsidR="00835193" w:rsidRPr="00D96032" w:rsidRDefault="00835193" w:rsidP="005C7B18">
            <w:pPr>
              <w:pStyle w:val="TableParagraph"/>
              <w:spacing w:before="88"/>
              <w:ind w:left="1446"/>
              <w:rPr>
                <w:sz w:val="28"/>
                <w:szCs w:val="28"/>
              </w:rPr>
            </w:pPr>
            <w:proofErr w:type="spellStart"/>
            <w:r w:rsidRPr="00D96032">
              <w:rPr>
                <w:sz w:val="28"/>
                <w:szCs w:val="28"/>
              </w:rPr>
              <w:t>Основныериски</w:t>
            </w:r>
            <w:proofErr w:type="spellEnd"/>
          </w:p>
        </w:tc>
        <w:tc>
          <w:tcPr>
            <w:tcW w:w="6095" w:type="dxa"/>
          </w:tcPr>
          <w:p w:rsidR="00835193" w:rsidRPr="00D96032" w:rsidRDefault="00835193" w:rsidP="005C7B18">
            <w:pPr>
              <w:pStyle w:val="TableParagraph"/>
              <w:spacing w:before="88"/>
              <w:ind w:left="1334"/>
              <w:rPr>
                <w:sz w:val="28"/>
                <w:szCs w:val="28"/>
              </w:rPr>
            </w:pPr>
            <w:proofErr w:type="spellStart"/>
            <w:r w:rsidRPr="00D96032">
              <w:rPr>
                <w:sz w:val="28"/>
                <w:szCs w:val="28"/>
              </w:rPr>
              <w:t>Путиихминимизации</w:t>
            </w:r>
            <w:proofErr w:type="spellEnd"/>
          </w:p>
        </w:tc>
      </w:tr>
      <w:tr w:rsidR="00835193" w:rsidRPr="00D96032" w:rsidTr="00346CF7">
        <w:trPr>
          <w:trHeight w:val="1053"/>
        </w:trPr>
        <w:tc>
          <w:tcPr>
            <w:tcW w:w="4111" w:type="dxa"/>
          </w:tcPr>
          <w:p w:rsidR="00835193" w:rsidRPr="00D96032" w:rsidRDefault="00346CF7" w:rsidP="005C7B18">
            <w:pPr>
              <w:pStyle w:val="TableParagraph"/>
              <w:tabs>
                <w:tab w:val="left" w:pos="1916"/>
                <w:tab w:val="left" w:pos="3448"/>
                <w:tab w:val="left" w:pos="4496"/>
              </w:tabs>
              <w:spacing w:before="66"/>
              <w:ind w:left="107"/>
              <w:rPr>
                <w:sz w:val="28"/>
                <w:szCs w:val="28"/>
                <w:lang w:val="ru-RU"/>
              </w:rPr>
            </w:pPr>
            <w:r>
              <w:rPr>
                <w:sz w:val="28"/>
                <w:szCs w:val="28"/>
                <w:lang w:val="ru-RU"/>
              </w:rPr>
              <w:t>Неготовность</w:t>
            </w:r>
            <w:r>
              <w:rPr>
                <w:sz w:val="28"/>
                <w:szCs w:val="28"/>
                <w:lang w:val="ru-RU"/>
              </w:rPr>
              <w:tab/>
              <w:t xml:space="preserve">коллектива </w:t>
            </w:r>
            <w:r w:rsidR="005C7B18">
              <w:rPr>
                <w:sz w:val="28"/>
                <w:szCs w:val="28"/>
                <w:lang w:val="ru-RU"/>
              </w:rPr>
              <w:t xml:space="preserve">школы преобразованиям, направленным </w:t>
            </w:r>
            <w:proofErr w:type="spellStart"/>
            <w:r w:rsidR="00835193" w:rsidRPr="00D96032">
              <w:rPr>
                <w:spacing w:val="-3"/>
                <w:sz w:val="28"/>
                <w:szCs w:val="28"/>
                <w:lang w:val="ru-RU"/>
              </w:rPr>
              <w:t>на</w:t>
            </w:r>
            <w:r w:rsidR="00835193" w:rsidRPr="00D96032">
              <w:rPr>
                <w:sz w:val="28"/>
                <w:szCs w:val="28"/>
                <w:lang w:val="ru-RU"/>
              </w:rPr>
              <w:t>устранениесуществующихпроблем</w:t>
            </w:r>
            <w:proofErr w:type="spellEnd"/>
          </w:p>
        </w:tc>
        <w:tc>
          <w:tcPr>
            <w:tcW w:w="6095" w:type="dxa"/>
          </w:tcPr>
          <w:p w:rsidR="00835193" w:rsidRPr="00D96032" w:rsidRDefault="00835193" w:rsidP="005C7B18">
            <w:pPr>
              <w:pStyle w:val="TableParagraph"/>
              <w:spacing w:before="11"/>
              <w:rPr>
                <w:b/>
                <w:sz w:val="28"/>
                <w:szCs w:val="28"/>
                <w:lang w:val="ru-RU"/>
              </w:rPr>
            </w:pPr>
          </w:p>
          <w:p w:rsidR="00835193" w:rsidRPr="00D96032" w:rsidRDefault="00835193" w:rsidP="005C7B18">
            <w:pPr>
              <w:pStyle w:val="TableParagraph"/>
              <w:ind w:left="105"/>
              <w:rPr>
                <w:sz w:val="28"/>
                <w:szCs w:val="28"/>
              </w:rPr>
            </w:pPr>
            <w:proofErr w:type="spellStart"/>
            <w:r w:rsidRPr="00D96032">
              <w:rPr>
                <w:sz w:val="28"/>
                <w:szCs w:val="28"/>
              </w:rPr>
              <w:t>РазработкареалистичнойПрограммы</w:t>
            </w:r>
            <w:proofErr w:type="spellEnd"/>
          </w:p>
        </w:tc>
      </w:tr>
      <w:tr w:rsidR="00835193" w:rsidRPr="00D96032" w:rsidTr="00346CF7">
        <w:trPr>
          <w:trHeight w:val="557"/>
        </w:trPr>
        <w:tc>
          <w:tcPr>
            <w:tcW w:w="4111" w:type="dxa"/>
          </w:tcPr>
          <w:p w:rsidR="00835193" w:rsidRPr="00D96032" w:rsidRDefault="00835193" w:rsidP="00D96032">
            <w:pPr>
              <w:pStyle w:val="TableParagraph"/>
              <w:spacing w:line="237" w:lineRule="auto"/>
              <w:ind w:right="-15"/>
              <w:jc w:val="both"/>
              <w:rPr>
                <w:sz w:val="28"/>
                <w:szCs w:val="28"/>
                <w:lang w:val="ru-RU"/>
              </w:rPr>
            </w:pPr>
            <w:r w:rsidRPr="00D96032">
              <w:rPr>
                <w:sz w:val="28"/>
                <w:szCs w:val="28"/>
                <w:lang w:val="ru-RU"/>
              </w:rPr>
              <w:t xml:space="preserve">Недостаточная квалификация </w:t>
            </w:r>
            <w:proofErr w:type="spellStart"/>
            <w:r w:rsidRPr="00D96032">
              <w:rPr>
                <w:sz w:val="28"/>
                <w:szCs w:val="28"/>
                <w:lang w:val="ru-RU"/>
              </w:rPr>
              <w:t>педагоговшколы</w:t>
            </w:r>
            <w:proofErr w:type="spellEnd"/>
            <w:r w:rsidRPr="00D96032">
              <w:rPr>
                <w:sz w:val="28"/>
                <w:szCs w:val="28"/>
                <w:lang w:val="ru-RU"/>
              </w:rPr>
              <w:t xml:space="preserve">, низкая мотивация на </w:t>
            </w:r>
            <w:proofErr w:type="spellStart"/>
            <w:r w:rsidRPr="00D96032">
              <w:rPr>
                <w:sz w:val="28"/>
                <w:szCs w:val="28"/>
                <w:lang w:val="ru-RU"/>
              </w:rPr>
              <w:t>повышениепрофессиональногоуровня</w:t>
            </w:r>
            <w:proofErr w:type="spellEnd"/>
          </w:p>
        </w:tc>
        <w:tc>
          <w:tcPr>
            <w:tcW w:w="6095" w:type="dxa"/>
          </w:tcPr>
          <w:p w:rsidR="00835193" w:rsidRPr="00D96032" w:rsidRDefault="00835193" w:rsidP="005C7B18">
            <w:pPr>
              <w:pStyle w:val="TableParagraph"/>
              <w:spacing w:before="66" w:line="264" w:lineRule="auto"/>
              <w:ind w:left="105" w:right="32"/>
              <w:jc w:val="both"/>
              <w:rPr>
                <w:sz w:val="28"/>
                <w:szCs w:val="28"/>
                <w:lang w:val="ru-RU"/>
              </w:rPr>
            </w:pPr>
            <w:r w:rsidRPr="00D96032">
              <w:rPr>
                <w:sz w:val="28"/>
                <w:szCs w:val="28"/>
                <w:lang w:val="ru-RU"/>
              </w:rPr>
              <w:t>Организацияповышенияквалификации</w:t>
            </w:r>
            <w:proofErr w:type="gramStart"/>
            <w:r w:rsidRPr="00D96032">
              <w:rPr>
                <w:sz w:val="28"/>
                <w:szCs w:val="28"/>
                <w:lang w:val="ru-RU"/>
              </w:rPr>
              <w:t>,в</w:t>
            </w:r>
            <w:proofErr w:type="gramEnd"/>
            <w:r w:rsidRPr="00D96032">
              <w:rPr>
                <w:sz w:val="28"/>
                <w:szCs w:val="28"/>
                <w:lang w:val="ru-RU"/>
              </w:rPr>
              <w:t>овлечениевразличныеформыметодическойработынаразных уровнях.</w:t>
            </w:r>
          </w:p>
          <w:p w:rsidR="00835193" w:rsidRPr="00D96032" w:rsidRDefault="00835193" w:rsidP="005C7B18">
            <w:pPr>
              <w:pStyle w:val="TableParagraph"/>
              <w:spacing w:before="5" w:line="264" w:lineRule="auto"/>
              <w:ind w:left="105" w:right="31"/>
              <w:jc w:val="both"/>
              <w:rPr>
                <w:sz w:val="28"/>
                <w:szCs w:val="28"/>
                <w:lang w:val="ru-RU"/>
              </w:rPr>
            </w:pPr>
            <w:proofErr w:type="spellStart"/>
            <w:r w:rsidRPr="00D96032">
              <w:rPr>
                <w:sz w:val="28"/>
                <w:szCs w:val="28"/>
                <w:lang w:val="ru-RU"/>
              </w:rPr>
              <w:t>Организацияэффективнойработысистемынаставничества</w:t>
            </w:r>
            <w:proofErr w:type="spellEnd"/>
            <w:r w:rsidRPr="00D96032">
              <w:rPr>
                <w:sz w:val="28"/>
                <w:szCs w:val="28"/>
                <w:lang w:val="ru-RU"/>
              </w:rPr>
              <w:t>.</w:t>
            </w:r>
          </w:p>
          <w:p w:rsidR="00835193" w:rsidRPr="00D96032" w:rsidRDefault="00835193" w:rsidP="005C7B18">
            <w:pPr>
              <w:pStyle w:val="TableParagraph"/>
              <w:spacing w:before="2"/>
              <w:ind w:left="105"/>
              <w:jc w:val="both"/>
              <w:rPr>
                <w:sz w:val="28"/>
                <w:szCs w:val="28"/>
                <w:lang w:val="ru-RU"/>
              </w:rPr>
            </w:pPr>
            <w:r w:rsidRPr="00D96032">
              <w:rPr>
                <w:sz w:val="28"/>
                <w:szCs w:val="28"/>
                <w:lang w:val="ru-RU"/>
              </w:rPr>
              <w:t xml:space="preserve">Применение   методов   </w:t>
            </w:r>
            <w:proofErr w:type="spellStart"/>
            <w:r w:rsidRPr="00D96032">
              <w:rPr>
                <w:sz w:val="28"/>
                <w:szCs w:val="28"/>
                <w:lang w:val="ru-RU"/>
              </w:rPr>
              <w:t>материальногои</w:t>
            </w:r>
            <w:proofErr w:type="spellEnd"/>
          </w:p>
          <w:p w:rsidR="00835193" w:rsidRPr="00D96032" w:rsidRDefault="00835193" w:rsidP="005C7B18">
            <w:pPr>
              <w:pStyle w:val="TableParagraph"/>
              <w:spacing w:before="26"/>
              <w:ind w:left="105"/>
              <w:jc w:val="both"/>
              <w:rPr>
                <w:sz w:val="28"/>
                <w:szCs w:val="28"/>
                <w:lang w:val="ru-RU"/>
              </w:rPr>
            </w:pPr>
            <w:proofErr w:type="spellStart"/>
            <w:r w:rsidRPr="00D96032">
              <w:rPr>
                <w:sz w:val="28"/>
                <w:szCs w:val="28"/>
                <w:lang w:val="ru-RU"/>
              </w:rPr>
              <w:t>моральногостимулированияпедагогов</w:t>
            </w:r>
            <w:proofErr w:type="spellEnd"/>
            <w:r w:rsidRPr="00D96032">
              <w:rPr>
                <w:sz w:val="28"/>
                <w:szCs w:val="28"/>
                <w:lang w:val="ru-RU"/>
              </w:rPr>
              <w:t>.</w:t>
            </w:r>
          </w:p>
        </w:tc>
      </w:tr>
      <w:tr w:rsidR="00835193" w:rsidRPr="00D96032" w:rsidTr="00346CF7">
        <w:trPr>
          <w:trHeight w:val="1122"/>
        </w:trPr>
        <w:tc>
          <w:tcPr>
            <w:tcW w:w="4111" w:type="dxa"/>
          </w:tcPr>
          <w:p w:rsidR="00835193" w:rsidRPr="00D96032" w:rsidRDefault="005C7B18" w:rsidP="00346CF7">
            <w:pPr>
              <w:pStyle w:val="TableParagraph"/>
              <w:tabs>
                <w:tab w:val="left" w:pos="1556"/>
                <w:tab w:val="left" w:pos="2887"/>
              </w:tabs>
              <w:spacing w:line="259" w:lineRule="auto"/>
              <w:ind w:right="34"/>
              <w:rPr>
                <w:sz w:val="28"/>
                <w:szCs w:val="28"/>
                <w:lang w:val="ru-RU"/>
              </w:rPr>
            </w:pPr>
            <w:r>
              <w:rPr>
                <w:sz w:val="28"/>
                <w:szCs w:val="28"/>
                <w:lang w:val="ru-RU"/>
              </w:rPr>
              <w:t>Высокий</w:t>
            </w:r>
            <w:r>
              <w:rPr>
                <w:sz w:val="28"/>
                <w:szCs w:val="28"/>
                <w:lang w:val="ru-RU"/>
              </w:rPr>
              <w:tab/>
              <w:t xml:space="preserve">уровень </w:t>
            </w:r>
            <w:proofErr w:type="spellStart"/>
            <w:r w:rsidR="00835193" w:rsidRPr="00D96032">
              <w:rPr>
                <w:spacing w:val="-1"/>
                <w:sz w:val="28"/>
                <w:szCs w:val="28"/>
                <w:lang w:val="ru-RU"/>
              </w:rPr>
              <w:t>педагогической</w:t>
            </w:r>
            <w:r w:rsidR="00835193" w:rsidRPr="00D96032">
              <w:rPr>
                <w:sz w:val="28"/>
                <w:szCs w:val="28"/>
                <w:lang w:val="ru-RU"/>
              </w:rPr>
              <w:t>нагрузкиучителей</w:t>
            </w:r>
            <w:proofErr w:type="spellEnd"/>
            <w:r w:rsidR="00835193" w:rsidRPr="00D96032">
              <w:rPr>
                <w:sz w:val="28"/>
                <w:szCs w:val="28"/>
                <w:lang w:val="ru-RU"/>
              </w:rPr>
              <w:t>-предметников</w:t>
            </w:r>
          </w:p>
        </w:tc>
        <w:tc>
          <w:tcPr>
            <w:tcW w:w="6095" w:type="dxa"/>
          </w:tcPr>
          <w:p w:rsidR="00835193" w:rsidRPr="00D96032" w:rsidRDefault="00835193" w:rsidP="005C7B18">
            <w:pPr>
              <w:pStyle w:val="TableParagraph"/>
              <w:spacing w:before="66" w:line="276" w:lineRule="auto"/>
              <w:ind w:left="105" w:right="36"/>
              <w:jc w:val="both"/>
              <w:rPr>
                <w:sz w:val="28"/>
                <w:szCs w:val="28"/>
                <w:lang w:val="ru-RU"/>
              </w:rPr>
            </w:pPr>
            <w:r w:rsidRPr="00D96032">
              <w:rPr>
                <w:sz w:val="28"/>
                <w:szCs w:val="28"/>
                <w:lang w:val="ru-RU"/>
              </w:rPr>
              <w:t>Оптимизацияпедагогическойнагрузкиучителей-предметниковприсоставлениирасписанияуроков</w:t>
            </w:r>
          </w:p>
        </w:tc>
      </w:tr>
      <w:tr w:rsidR="00835193" w:rsidRPr="00D96032" w:rsidTr="00346CF7">
        <w:trPr>
          <w:trHeight w:val="1053"/>
        </w:trPr>
        <w:tc>
          <w:tcPr>
            <w:tcW w:w="4111" w:type="dxa"/>
          </w:tcPr>
          <w:p w:rsidR="00835193" w:rsidRPr="00D96032" w:rsidRDefault="00346CF7" w:rsidP="00346CF7">
            <w:pPr>
              <w:pStyle w:val="TableParagraph"/>
              <w:tabs>
                <w:tab w:val="left" w:pos="2177"/>
                <w:tab w:val="left" w:pos="4214"/>
              </w:tabs>
              <w:spacing w:before="66"/>
              <w:ind w:left="107"/>
              <w:rPr>
                <w:sz w:val="28"/>
                <w:szCs w:val="28"/>
                <w:lang w:val="ru-RU"/>
              </w:rPr>
            </w:pPr>
            <w:r>
              <w:rPr>
                <w:sz w:val="28"/>
                <w:szCs w:val="28"/>
                <w:lang w:val="ru-RU"/>
              </w:rPr>
              <w:t>Недостаточная</w:t>
            </w:r>
            <w:r>
              <w:rPr>
                <w:sz w:val="28"/>
                <w:szCs w:val="28"/>
                <w:lang w:val="ru-RU"/>
              </w:rPr>
              <w:tab/>
              <w:t xml:space="preserve">оперативность </w:t>
            </w:r>
            <w:r w:rsidR="00835193" w:rsidRPr="00D96032">
              <w:rPr>
                <w:sz w:val="28"/>
                <w:szCs w:val="28"/>
                <w:lang w:val="ru-RU"/>
              </w:rPr>
              <w:t>при</w:t>
            </w:r>
            <w:r>
              <w:rPr>
                <w:sz w:val="28"/>
                <w:szCs w:val="28"/>
                <w:lang w:val="ru-RU"/>
              </w:rPr>
              <w:t xml:space="preserve"> корректировке плана </w:t>
            </w:r>
            <w:proofErr w:type="spellStart"/>
            <w:r w:rsidR="00835193" w:rsidRPr="00D96032">
              <w:rPr>
                <w:spacing w:val="-1"/>
                <w:sz w:val="28"/>
                <w:szCs w:val="28"/>
                <w:lang w:val="ru-RU"/>
              </w:rPr>
              <w:t>реализации</w:t>
            </w:r>
            <w:r w:rsidR="00835193" w:rsidRPr="00D96032">
              <w:rPr>
                <w:sz w:val="28"/>
                <w:szCs w:val="28"/>
                <w:lang w:val="ru-RU"/>
              </w:rPr>
              <w:t>Программы</w:t>
            </w:r>
            <w:proofErr w:type="spellEnd"/>
          </w:p>
        </w:tc>
        <w:tc>
          <w:tcPr>
            <w:tcW w:w="6095" w:type="dxa"/>
          </w:tcPr>
          <w:p w:rsidR="00835193" w:rsidRPr="00D96032" w:rsidRDefault="00835193" w:rsidP="005C7B18">
            <w:pPr>
              <w:pStyle w:val="TableParagraph"/>
              <w:tabs>
                <w:tab w:val="left" w:pos="2019"/>
                <w:tab w:val="left" w:pos="3749"/>
              </w:tabs>
              <w:spacing w:before="230" w:line="259" w:lineRule="auto"/>
              <w:ind w:left="105" w:right="-15"/>
              <w:rPr>
                <w:sz w:val="28"/>
                <w:szCs w:val="28"/>
                <w:lang w:val="ru-RU"/>
              </w:rPr>
            </w:pPr>
            <w:r w:rsidRPr="00D96032">
              <w:rPr>
                <w:sz w:val="28"/>
                <w:szCs w:val="28"/>
                <w:lang w:val="ru-RU"/>
              </w:rPr>
              <w:t>Оперативный</w:t>
            </w:r>
            <w:r w:rsidRPr="00D96032">
              <w:rPr>
                <w:sz w:val="28"/>
                <w:szCs w:val="28"/>
                <w:lang w:val="ru-RU"/>
              </w:rPr>
              <w:tab/>
              <w:t>мониторинг</w:t>
            </w:r>
            <w:r w:rsidRPr="00D96032">
              <w:rPr>
                <w:sz w:val="28"/>
                <w:szCs w:val="28"/>
                <w:lang w:val="ru-RU"/>
              </w:rPr>
              <w:tab/>
            </w:r>
            <w:proofErr w:type="spellStart"/>
            <w:r w:rsidRPr="00D96032">
              <w:rPr>
                <w:sz w:val="28"/>
                <w:szCs w:val="28"/>
                <w:lang w:val="ru-RU"/>
              </w:rPr>
              <w:t>выполнениямероприятийПрограммы</w:t>
            </w:r>
            <w:proofErr w:type="spellEnd"/>
          </w:p>
        </w:tc>
      </w:tr>
      <w:tr w:rsidR="00835193" w:rsidRPr="00D96032" w:rsidTr="00346CF7">
        <w:trPr>
          <w:trHeight w:val="2990"/>
        </w:trPr>
        <w:tc>
          <w:tcPr>
            <w:tcW w:w="4111" w:type="dxa"/>
          </w:tcPr>
          <w:p w:rsidR="00835193" w:rsidRPr="00D96032" w:rsidRDefault="00835193" w:rsidP="005C7B18">
            <w:pPr>
              <w:pStyle w:val="TableParagraph"/>
              <w:rPr>
                <w:b/>
                <w:sz w:val="28"/>
                <w:szCs w:val="28"/>
                <w:lang w:val="ru-RU"/>
              </w:rPr>
            </w:pPr>
          </w:p>
          <w:p w:rsidR="00835193" w:rsidRPr="00D96032" w:rsidRDefault="00835193" w:rsidP="005C7B18">
            <w:pPr>
              <w:pStyle w:val="TableParagraph"/>
              <w:spacing w:line="259" w:lineRule="auto"/>
              <w:ind w:right="29"/>
              <w:jc w:val="both"/>
              <w:rPr>
                <w:sz w:val="28"/>
                <w:szCs w:val="28"/>
                <w:lang w:val="ru-RU"/>
              </w:rPr>
            </w:pPr>
            <w:r w:rsidRPr="00D96032">
              <w:rPr>
                <w:sz w:val="28"/>
                <w:szCs w:val="28"/>
                <w:lang w:val="ru-RU"/>
              </w:rPr>
              <w:t>Отсутствиезаинтересованностиуродителе</w:t>
            </w:r>
            <w:proofErr w:type="gramStart"/>
            <w:r w:rsidRPr="00D96032">
              <w:rPr>
                <w:sz w:val="28"/>
                <w:szCs w:val="28"/>
                <w:lang w:val="ru-RU"/>
              </w:rPr>
              <w:t>й(</w:t>
            </w:r>
            <w:proofErr w:type="gramEnd"/>
            <w:r w:rsidRPr="00D96032">
              <w:rPr>
                <w:sz w:val="28"/>
                <w:szCs w:val="28"/>
                <w:lang w:val="ru-RU"/>
              </w:rPr>
              <w:t>законныхпредставителей)учащихся</w:t>
            </w:r>
          </w:p>
        </w:tc>
        <w:tc>
          <w:tcPr>
            <w:tcW w:w="6095" w:type="dxa"/>
          </w:tcPr>
          <w:p w:rsidR="00835193" w:rsidRPr="00D96032" w:rsidRDefault="00835193" w:rsidP="005C7B18">
            <w:pPr>
              <w:pStyle w:val="TableParagraph"/>
              <w:spacing w:before="66" w:line="259" w:lineRule="auto"/>
              <w:ind w:left="105" w:right="31"/>
              <w:jc w:val="both"/>
              <w:rPr>
                <w:sz w:val="28"/>
                <w:szCs w:val="28"/>
                <w:lang w:val="ru-RU"/>
              </w:rPr>
            </w:pPr>
            <w:r w:rsidRPr="00D96032">
              <w:rPr>
                <w:sz w:val="28"/>
                <w:szCs w:val="28"/>
                <w:lang w:val="ru-RU"/>
              </w:rPr>
              <w:t>Информирование родителей о деятельностишколыпопрофилактикеипреодолениюучебнойнеуспешности</w:t>
            </w:r>
            <w:proofErr w:type="gramStart"/>
            <w:r w:rsidRPr="00D96032">
              <w:rPr>
                <w:sz w:val="28"/>
                <w:szCs w:val="28"/>
                <w:lang w:val="ru-RU"/>
              </w:rPr>
              <w:t>.П</w:t>
            </w:r>
            <w:proofErr w:type="gramEnd"/>
            <w:r w:rsidRPr="00D96032">
              <w:rPr>
                <w:sz w:val="28"/>
                <w:szCs w:val="28"/>
                <w:lang w:val="ru-RU"/>
              </w:rPr>
              <w:t>ривлечениеродителейкпланированиюипроведениюсовместных мероприятий.</w:t>
            </w:r>
          </w:p>
          <w:p w:rsidR="00835193" w:rsidRPr="00D96032" w:rsidRDefault="00835193" w:rsidP="005C7B18">
            <w:pPr>
              <w:pStyle w:val="TableParagraph"/>
              <w:spacing w:line="259" w:lineRule="auto"/>
              <w:ind w:left="105" w:right="31"/>
              <w:jc w:val="both"/>
              <w:rPr>
                <w:sz w:val="28"/>
                <w:szCs w:val="28"/>
                <w:lang w:val="ru-RU"/>
              </w:rPr>
            </w:pPr>
            <w:r w:rsidRPr="00D96032">
              <w:rPr>
                <w:sz w:val="28"/>
                <w:szCs w:val="28"/>
                <w:lang w:val="ru-RU"/>
              </w:rPr>
              <w:t>Выявлениеуровняудовлетворенностиродителе</w:t>
            </w:r>
            <w:proofErr w:type="gramStart"/>
            <w:r w:rsidRPr="00D96032">
              <w:rPr>
                <w:sz w:val="28"/>
                <w:szCs w:val="28"/>
                <w:lang w:val="ru-RU"/>
              </w:rPr>
              <w:t>й(</w:t>
            </w:r>
            <w:proofErr w:type="gramEnd"/>
            <w:r w:rsidRPr="00D96032">
              <w:rPr>
                <w:sz w:val="28"/>
                <w:szCs w:val="28"/>
                <w:lang w:val="ru-RU"/>
              </w:rPr>
              <w:t>законныхпредставителей)</w:t>
            </w:r>
            <w:r w:rsidRPr="00D96032">
              <w:rPr>
                <w:spacing w:val="-1"/>
                <w:sz w:val="28"/>
                <w:szCs w:val="28"/>
                <w:lang w:val="ru-RU"/>
              </w:rPr>
              <w:t>организацией</w:t>
            </w:r>
            <w:r w:rsidRPr="00D96032">
              <w:rPr>
                <w:sz w:val="28"/>
                <w:szCs w:val="28"/>
                <w:lang w:val="ru-RU"/>
              </w:rPr>
              <w:t>образовательнойдеятельности</w:t>
            </w:r>
          </w:p>
          <w:p w:rsidR="00835193" w:rsidRPr="00D96032" w:rsidRDefault="00835193" w:rsidP="005C7B18">
            <w:pPr>
              <w:pStyle w:val="TableParagraph"/>
              <w:ind w:left="105"/>
              <w:rPr>
                <w:sz w:val="28"/>
                <w:szCs w:val="28"/>
              </w:rPr>
            </w:pPr>
            <w:proofErr w:type="spellStart"/>
            <w:r w:rsidRPr="00D96032">
              <w:rPr>
                <w:sz w:val="28"/>
                <w:szCs w:val="28"/>
              </w:rPr>
              <w:t>школы</w:t>
            </w:r>
            <w:proofErr w:type="spellEnd"/>
          </w:p>
        </w:tc>
      </w:tr>
    </w:tbl>
    <w:p w:rsidR="00835193" w:rsidRPr="00D96032" w:rsidRDefault="00835193" w:rsidP="00835193">
      <w:pPr>
        <w:rPr>
          <w:sz w:val="28"/>
          <w:szCs w:val="28"/>
        </w:rPr>
      </w:pPr>
    </w:p>
    <w:p w:rsidR="00571F2E" w:rsidRPr="00346CF7" w:rsidRDefault="00571F2E" w:rsidP="00835193">
      <w:pPr>
        <w:rPr>
          <w:b/>
          <w:sz w:val="28"/>
          <w:szCs w:val="28"/>
        </w:rPr>
      </w:pPr>
      <w:r w:rsidRPr="00346CF7">
        <w:rPr>
          <w:b/>
          <w:sz w:val="28"/>
          <w:szCs w:val="28"/>
        </w:rPr>
        <w:t>Выводы и принимаемые меры.</w:t>
      </w:r>
    </w:p>
    <w:p w:rsidR="0041786C" w:rsidRDefault="0025534A" w:rsidP="0041786C">
      <w:pPr>
        <w:rPr>
          <w:sz w:val="28"/>
          <w:szCs w:val="28"/>
        </w:rPr>
      </w:pPr>
      <w:r w:rsidRPr="00D96032">
        <w:rPr>
          <w:sz w:val="28"/>
          <w:szCs w:val="28"/>
        </w:rPr>
        <w:t>Ч</w:t>
      </w:r>
      <w:r w:rsidR="002F52E3" w:rsidRPr="00D96032">
        <w:rPr>
          <w:sz w:val="28"/>
          <w:szCs w:val="28"/>
        </w:rPr>
        <w:t xml:space="preserve">астой причиной учебной </w:t>
      </w:r>
      <w:proofErr w:type="spellStart"/>
      <w:r w:rsidR="002F52E3" w:rsidRPr="00D96032">
        <w:rPr>
          <w:sz w:val="28"/>
          <w:szCs w:val="28"/>
        </w:rPr>
        <w:t>неуспешности</w:t>
      </w:r>
      <w:proofErr w:type="spellEnd"/>
      <w:r w:rsidR="002F52E3" w:rsidRPr="00D96032">
        <w:rPr>
          <w:sz w:val="28"/>
          <w:szCs w:val="28"/>
        </w:rPr>
        <w:t xml:space="preserve"> обучающихся </w:t>
      </w:r>
      <w:r w:rsidR="0041786C" w:rsidRPr="00D96032">
        <w:rPr>
          <w:sz w:val="28"/>
          <w:szCs w:val="28"/>
        </w:rPr>
        <w:t>МБОУ «</w:t>
      </w:r>
      <w:proofErr w:type="spellStart"/>
      <w:r w:rsidR="0041786C" w:rsidRPr="00D96032">
        <w:rPr>
          <w:sz w:val="28"/>
          <w:szCs w:val="28"/>
        </w:rPr>
        <w:t>Череповская</w:t>
      </w:r>
      <w:proofErr w:type="spellEnd"/>
      <w:r w:rsidR="0041786C" w:rsidRPr="00D96032">
        <w:rPr>
          <w:sz w:val="28"/>
          <w:szCs w:val="28"/>
        </w:rPr>
        <w:t xml:space="preserve"> ОШ» </w:t>
      </w:r>
      <w:r w:rsidR="002F52E3" w:rsidRPr="00D96032">
        <w:rPr>
          <w:sz w:val="28"/>
          <w:szCs w:val="28"/>
        </w:rPr>
        <w:lastRenderedPageBreak/>
        <w:t xml:space="preserve">является слабая </w:t>
      </w:r>
      <w:proofErr w:type="spellStart"/>
      <w:r w:rsidR="002F52E3" w:rsidRPr="00D96032">
        <w:rPr>
          <w:sz w:val="28"/>
          <w:szCs w:val="28"/>
        </w:rPr>
        <w:t>сформированностьметапредметных</w:t>
      </w:r>
      <w:proofErr w:type="spellEnd"/>
      <w:r w:rsidR="002F52E3" w:rsidRPr="00D96032">
        <w:rPr>
          <w:sz w:val="28"/>
          <w:szCs w:val="28"/>
        </w:rPr>
        <w:t xml:space="preserve"> умений и/</w:t>
      </w:r>
      <w:r w:rsidR="00BE7AB0" w:rsidRPr="00D96032">
        <w:rPr>
          <w:sz w:val="28"/>
          <w:szCs w:val="28"/>
        </w:rPr>
        <w:t xml:space="preserve">или </w:t>
      </w:r>
      <w:r w:rsidR="002F52E3" w:rsidRPr="00D96032">
        <w:rPr>
          <w:sz w:val="28"/>
          <w:szCs w:val="28"/>
        </w:rPr>
        <w:t xml:space="preserve"> пробелы </w:t>
      </w:r>
      <w:r w:rsidR="00BE7AB0" w:rsidRPr="00D96032">
        <w:rPr>
          <w:sz w:val="28"/>
          <w:szCs w:val="28"/>
        </w:rPr>
        <w:t xml:space="preserve">в базовой предметной подготовке; </w:t>
      </w:r>
      <w:r w:rsidR="002F52E3" w:rsidRPr="00D96032">
        <w:rPr>
          <w:sz w:val="28"/>
          <w:szCs w:val="28"/>
        </w:rPr>
        <w:t xml:space="preserve">слабая </w:t>
      </w:r>
      <w:proofErr w:type="spellStart"/>
      <w:r w:rsidR="002F52E3" w:rsidRPr="00D96032">
        <w:rPr>
          <w:sz w:val="28"/>
          <w:szCs w:val="28"/>
        </w:rPr>
        <w:t>сформированность</w:t>
      </w:r>
      <w:proofErr w:type="spellEnd"/>
      <w:r w:rsidR="00346CF7">
        <w:rPr>
          <w:sz w:val="28"/>
          <w:szCs w:val="28"/>
        </w:rPr>
        <w:t xml:space="preserve"> навыков работы с информацией, </w:t>
      </w:r>
      <w:r w:rsidR="002F52E3" w:rsidRPr="00D96032">
        <w:rPr>
          <w:sz w:val="28"/>
          <w:szCs w:val="28"/>
        </w:rPr>
        <w:t xml:space="preserve">навыков </w:t>
      </w:r>
      <w:r w:rsidR="00346CF7">
        <w:rPr>
          <w:sz w:val="28"/>
          <w:szCs w:val="28"/>
        </w:rPr>
        <w:t xml:space="preserve">самоорганизации и </w:t>
      </w:r>
      <w:proofErr w:type="spellStart"/>
      <w:r w:rsidR="00BE7AB0" w:rsidRPr="00D96032">
        <w:rPr>
          <w:sz w:val="28"/>
          <w:szCs w:val="28"/>
        </w:rPr>
        <w:t>самокоррекции</w:t>
      </w:r>
      <w:proofErr w:type="spellEnd"/>
      <w:r w:rsidR="00BE7AB0" w:rsidRPr="00D96032">
        <w:rPr>
          <w:sz w:val="28"/>
          <w:szCs w:val="28"/>
        </w:rPr>
        <w:t>.</w:t>
      </w:r>
    </w:p>
    <w:p w:rsidR="005C7B18" w:rsidRPr="00D96032" w:rsidRDefault="005C7B18" w:rsidP="0041786C">
      <w:pPr>
        <w:rPr>
          <w:sz w:val="28"/>
          <w:szCs w:val="28"/>
        </w:rPr>
      </w:pPr>
    </w:p>
    <w:p w:rsidR="0041786C" w:rsidRPr="00D96032" w:rsidRDefault="0041786C" w:rsidP="0041786C">
      <w:pPr>
        <w:rPr>
          <w:sz w:val="28"/>
          <w:szCs w:val="28"/>
        </w:rPr>
      </w:pPr>
      <w:r w:rsidRPr="00D96032">
        <w:rPr>
          <w:sz w:val="28"/>
          <w:szCs w:val="28"/>
        </w:rPr>
        <w:t xml:space="preserve">  Намечены действия по повышению качес</w:t>
      </w:r>
      <w:r w:rsidR="00CB077E" w:rsidRPr="00D96032">
        <w:rPr>
          <w:sz w:val="28"/>
          <w:szCs w:val="28"/>
        </w:rPr>
        <w:t>тва образовательных результатов:</w:t>
      </w:r>
    </w:p>
    <w:p w:rsidR="00EB2095" w:rsidRPr="00D96032" w:rsidRDefault="00EB2095" w:rsidP="0041786C">
      <w:pPr>
        <w:rPr>
          <w:sz w:val="28"/>
          <w:szCs w:val="28"/>
        </w:rPr>
      </w:pPr>
      <w:r w:rsidRPr="00D96032">
        <w:rPr>
          <w:sz w:val="28"/>
          <w:szCs w:val="28"/>
        </w:rPr>
        <w:t xml:space="preserve"> - своевременное прохождение курсов повышения квалификации учителей по преодолению </w:t>
      </w:r>
      <w:proofErr w:type="spellStart"/>
      <w:r w:rsidRPr="00D96032">
        <w:rPr>
          <w:sz w:val="28"/>
          <w:szCs w:val="28"/>
        </w:rPr>
        <w:t>неуспешности</w:t>
      </w:r>
      <w:proofErr w:type="spellEnd"/>
      <w:r w:rsidRPr="00D96032">
        <w:rPr>
          <w:sz w:val="28"/>
          <w:szCs w:val="28"/>
        </w:rPr>
        <w:t>;</w:t>
      </w:r>
    </w:p>
    <w:p w:rsidR="00EB2095" w:rsidRPr="00D96032" w:rsidRDefault="00EB2095" w:rsidP="0041786C">
      <w:pPr>
        <w:rPr>
          <w:sz w:val="28"/>
          <w:szCs w:val="28"/>
        </w:rPr>
      </w:pPr>
      <w:r w:rsidRPr="00D96032">
        <w:rPr>
          <w:sz w:val="28"/>
          <w:szCs w:val="28"/>
        </w:rPr>
        <w:t xml:space="preserve"> - усиление </w:t>
      </w:r>
      <w:proofErr w:type="spellStart"/>
      <w:r w:rsidRPr="00D96032">
        <w:rPr>
          <w:sz w:val="28"/>
          <w:szCs w:val="28"/>
        </w:rPr>
        <w:t>внутришкольного</w:t>
      </w:r>
      <w:proofErr w:type="spellEnd"/>
      <w:r w:rsidRPr="00D96032">
        <w:rPr>
          <w:sz w:val="28"/>
          <w:szCs w:val="28"/>
        </w:rPr>
        <w:t xml:space="preserve"> контроля администрацией;</w:t>
      </w:r>
    </w:p>
    <w:p w:rsidR="00EB2095" w:rsidRPr="00D96032" w:rsidRDefault="00EB2095" w:rsidP="0041786C">
      <w:pPr>
        <w:rPr>
          <w:sz w:val="28"/>
          <w:szCs w:val="28"/>
        </w:rPr>
      </w:pPr>
      <w:r w:rsidRPr="00D96032">
        <w:rPr>
          <w:sz w:val="28"/>
          <w:szCs w:val="28"/>
        </w:rPr>
        <w:t xml:space="preserve"> -  расширение взаимосвязей учителей всех классов (</w:t>
      </w:r>
      <w:proofErr w:type="spellStart"/>
      <w:r w:rsidRPr="00D96032">
        <w:rPr>
          <w:sz w:val="28"/>
          <w:szCs w:val="28"/>
        </w:rPr>
        <w:t>взаимопосещение</w:t>
      </w:r>
      <w:proofErr w:type="spellEnd"/>
      <w:r w:rsidRPr="00D96032">
        <w:rPr>
          <w:sz w:val="28"/>
          <w:szCs w:val="28"/>
        </w:rPr>
        <w:t xml:space="preserve"> уроков, методические совещания, взаимные консультации по выработке мер предупреждения </w:t>
      </w:r>
      <w:proofErr w:type="spellStart"/>
      <w:r w:rsidRPr="00D96032">
        <w:rPr>
          <w:sz w:val="28"/>
          <w:szCs w:val="28"/>
        </w:rPr>
        <w:t>неуспешности</w:t>
      </w:r>
      <w:proofErr w:type="spellEnd"/>
      <w:r w:rsidRPr="00D96032">
        <w:rPr>
          <w:sz w:val="28"/>
          <w:szCs w:val="28"/>
        </w:rPr>
        <w:t xml:space="preserve"> отдельных учащихся);</w:t>
      </w:r>
    </w:p>
    <w:p w:rsidR="00CB077E" w:rsidRPr="00D96032" w:rsidRDefault="00CB077E" w:rsidP="0041786C">
      <w:pPr>
        <w:rPr>
          <w:sz w:val="28"/>
          <w:szCs w:val="28"/>
        </w:rPr>
      </w:pPr>
      <w:r w:rsidRPr="00D96032">
        <w:rPr>
          <w:sz w:val="28"/>
          <w:szCs w:val="28"/>
        </w:rPr>
        <w:t xml:space="preserve"> - </w:t>
      </w:r>
      <w:r w:rsidR="00EB2095" w:rsidRPr="00D96032">
        <w:rPr>
          <w:sz w:val="28"/>
          <w:szCs w:val="28"/>
        </w:rPr>
        <w:t>стимулирование интереса учащихся к изучению предмета и использование в этих целях разных форм внеклассной работы;</w:t>
      </w:r>
    </w:p>
    <w:p w:rsidR="00EB2095" w:rsidRPr="00D96032" w:rsidRDefault="00EB2095" w:rsidP="0041786C">
      <w:pPr>
        <w:rPr>
          <w:sz w:val="28"/>
          <w:szCs w:val="28"/>
        </w:rPr>
      </w:pPr>
      <w:r w:rsidRPr="00D96032">
        <w:rPr>
          <w:sz w:val="28"/>
          <w:szCs w:val="28"/>
        </w:rPr>
        <w:t xml:space="preserve"> - привитие сознательного отношения к его изучению и чувства ответственности за свою успеваемость;</w:t>
      </w:r>
    </w:p>
    <w:p w:rsidR="00EB2095" w:rsidRPr="00D96032" w:rsidRDefault="00EB2095" w:rsidP="0041786C">
      <w:pPr>
        <w:rPr>
          <w:sz w:val="28"/>
          <w:szCs w:val="28"/>
        </w:rPr>
      </w:pPr>
      <w:r w:rsidRPr="00D96032">
        <w:rPr>
          <w:sz w:val="28"/>
          <w:szCs w:val="28"/>
        </w:rPr>
        <w:t xml:space="preserve"> - укрепление воли учащегося к преодолению трудностей усвоения данного предмета.</w:t>
      </w:r>
    </w:p>
    <w:p w:rsidR="00571F2E" w:rsidRPr="00D96032" w:rsidRDefault="00571F2E" w:rsidP="00835193">
      <w:pPr>
        <w:rPr>
          <w:sz w:val="28"/>
          <w:szCs w:val="28"/>
        </w:rPr>
      </w:pPr>
    </w:p>
    <w:p w:rsidR="007B6122" w:rsidRDefault="002B3CB7" w:rsidP="0041786C">
      <w:pPr>
        <w:rPr>
          <w:color w:val="1A1A1A"/>
          <w:sz w:val="28"/>
          <w:szCs w:val="28"/>
          <w:lang w:eastAsia="ru-RU"/>
        </w:rPr>
      </w:pPr>
      <w:r w:rsidRPr="00D96032">
        <w:rPr>
          <w:sz w:val="28"/>
          <w:szCs w:val="28"/>
        </w:rPr>
        <w:t xml:space="preserve">Есть три главные составляющие преодоления и профилактики учебной </w:t>
      </w:r>
      <w:proofErr w:type="spellStart"/>
      <w:r w:rsidRPr="00D96032">
        <w:rPr>
          <w:sz w:val="28"/>
          <w:szCs w:val="28"/>
        </w:rPr>
        <w:t>неуспешности</w:t>
      </w:r>
      <w:proofErr w:type="spellEnd"/>
      <w:r w:rsidRPr="00D96032">
        <w:rPr>
          <w:sz w:val="28"/>
          <w:szCs w:val="28"/>
        </w:rPr>
        <w:t xml:space="preserve"> – это «подбор» учащихс</w:t>
      </w:r>
      <w:r w:rsidR="00900F6F">
        <w:rPr>
          <w:sz w:val="28"/>
          <w:szCs w:val="28"/>
        </w:rPr>
        <w:t>я, педагогический коллектив и ,</w:t>
      </w:r>
      <w:r w:rsidRPr="00D96032">
        <w:rPr>
          <w:sz w:val="28"/>
          <w:szCs w:val="28"/>
        </w:rPr>
        <w:t xml:space="preserve">конечно же, помощь со стороны </w:t>
      </w:r>
      <w:proofErr w:type="spellStart"/>
      <w:r w:rsidRPr="00D96032">
        <w:rPr>
          <w:sz w:val="28"/>
          <w:szCs w:val="28"/>
        </w:rPr>
        <w:t>родителей</w:t>
      </w:r>
      <w:proofErr w:type="gramStart"/>
      <w:r w:rsidRPr="00D96032">
        <w:rPr>
          <w:sz w:val="28"/>
          <w:szCs w:val="28"/>
        </w:rPr>
        <w:t>.Т</w:t>
      </w:r>
      <w:proofErr w:type="gramEnd"/>
      <w:r w:rsidRPr="00D96032">
        <w:rPr>
          <w:sz w:val="28"/>
          <w:szCs w:val="28"/>
        </w:rPr>
        <w:t>олько</w:t>
      </w:r>
      <w:proofErr w:type="spellEnd"/>
      <w:r w:rsidRPr="00D96032">
        <w:rPr>
          <w:sz w:val="28"/>
          <w:szCs w:val="28"/>
        </w:rPr>
        <w:t xml:space="preserve"> при взаимодействии всех  трех </w:t>
      </w:r>
      <w:r w:rsidR="00D96032">
        <w:rPr>
          <w:sz w:val="28"/>
          <w:szCs w:val="28"/>
        </w:rPr>
        <w:t>составляющих возможен успех.</w:t>
      </w:r>
    </w:p>
    <w:p w:rsidR="005C7B18" w:rsidRDefault="005C7B18" w:rsidP="0041786C">
      <w:pPr>
        <w:rPr>
          <w:color w:val="1A1A1A"/>
          <w:sz w:val="28"/>
          <w:szCs w:val="28"/>
          <w:lang w:eastAsia="ru-RU"/>
        </w:rPr>
      </w:pPr>
    </w:p>
    <w:p w:rsidR="005C7B18" w:rsidRDefault="005C7B18" w:rsidP="0041786C">
      <w:pPr>
        <w:rPr>
          <w:color w:val="1A1A1A"/>
          <w:sz w:val="28"/>
          <w:szCs w:val="28"/>
          <w:lang w:eastAsia="ru-RU"/>
        </w:rPr>
      </w:pPr>
    </w:p>
    <w:p w:rsidR="00DE2462" w:rsidRDefault="00DE2462" w:rsidP="00DE2462">
      <w:pPr>
        <w:rPr>
          <w:color w:val="1A1A1A"/>
          <w:sz w:val="28"/>
          <w:szCs w:val="28"/>
          <w:lang w:eastAsia="ru-RU"/>
        </w:rPr>
      </w:pPr>
      <w:r>
        <w:rPr>
          <w:color w:val="1A1A1A"/>
          <w:sz w:val="28"/>
          <w:szCs w:val="28"/>
          <w:lang w:eastAsia="ru-RU"/>
        </w:rPr>
        <w:t xml:space="preserve">Приложение 1 </w:t>
      </w:r>
    </w:p>
    <w:p w:rsidR="00DE2462" w:rsidRDefault="00F751F4" w:rsidP="00DE2462">
      <w:pPr>
        <w:rPr>
          <w:color w:val="1A1A1A"/>
          <w:sz w:val="28"/>
          <w:szCs w:val="28"/>
          <w:lang w:eastAsia="ru-RU"/>
        </w:rPr>
      </w:pPr>
      <w:hyperlink r:id="rId11" w:history="1">
        <w:r w:rsidR="00DE2462" w:rsidRPr="00DD1E89">
          <w:rPr>
            <w:rStyle w:val="af"/>
            <w:sz w:val="28"/>
            <w:szCs w:val="28"/>
            <w:lang w:eastAsia="ru-RU"/>
          </w:rPr>
          <w:t>http://www.cherepovoshkola.edusite.ru/DswMedia/individual-nyiymarshrut.pdf</w:t>
        </w:r>
      </w:hyperlink>
    </w:p>
    <w:p w:rsidR="00DE2462" w:rsidRDefault="00DE2462" w:rsidP="00DE2462">
      <w:pPr>
        <w:rPr>
          <w:color w:val="1A1A1A"/>
          <w:sz w:val="28"/>
          <w:szCs w:val="28"/>
          <w:lang w:eastAsia="ru-RU"/>
        </w:rPr>
      </w:pPr>
    </w:p>
    <w:p w:rsidR="00DE2462" w:rsidRDefault="00DE2462" w:rsidP="00DE2462">
      <w:pPr>
        <w:rPr>
          <w:color w:val="1A1A1A"/>
          <w:sz w:val="28"/>
          <w:szCs w:val="28"/>
          <w:lang w:eastAsia="ru-RU"/>
        </w:rPr>
      </w:pPr>
      <w:r>
        <w:rPr>
          <w:color w:val="1A1A1A"/>
          <w:sz w:val="28"/>
          <w:szCs w:val="28"/>
          <w:lang w:eastAsia="ru-RU"/>
        </w:rPr>
        <w:t>Приложение 2</w:t>
      </w:r>
    </w:p>
    <w:p w:rsidR="00DE2462" w:rsidRDefault="00F751F4" w:rsidP="00DE2462">
      <w:pPr>
        <w:rPr>
          <w:color w:val="1A1A1A"/>
          <w:sz w:val="28"/>
          <w:szCs w:val="28"/>
          <w:lang w:eastAsia="ru-RU"/>
        </w:rPr>
      </w:pPr>
      <w:hyperlink r:id="rId12" w:history="1">
        <w:r w:rsidR="00DE2462" w:rsidRPr="00DD1E89">
          <w:rPr>
            <w:rStyle w:val="af"/>
            <w:sz w:val="28"/>
            <w:szCs w:val="28"/>
            <w:lang w:eastAsia="ru-RU"/>
          </w:rPr>
          <w:t>http://www.cherepovoshkola.edusite.ru/DswMedia/roditel-skoesobranie.pdf</w:t>
        </w:r>
      </w:hyperlink>
    </w:p>
    <w:p w:rsidR="00DE2462" w:rsidRDefault="00DE2462" w:rsidP="00DE2462">
      <w:pPr>
        <w:rPr>
          <w:color w:val="1A1A1A"/>
          <w:sz w:val="28"/>
          <w:szCs w:val="28"/>
          <w:lang w:eastAsia="ru-RU"/>
        </w:rPr>
      </w:pPr>
    </w:p>
    <w:p w:rsidR="00DE2462" w:rsidRDefault="00DE2462" w:rsidP="00DE2462">
      <w:pPr>
        <w:rPr>
          <w:color w:val="1A1A1A"/>
          <w:sz w:val="28"/>
          <w:szCs w:val="28"/>
          <w:lang w:eastAsia="ru-RU"/>
        </w:rPr>
      </w:pPr>
      <w:r>
        <w:rPr>
          <w:color w:val="1A1A1A"/>
          <w:sz w:val="28"/>
          <w:szCs w:val="28"/>
          <w:lang w:eastAsia="ru-RU"/>
        </w:rPr>
        <w:t>Приложение 3</w:t>
      </w:r>
    </w:p>
    <w:p w:rsidR="005C7B18" w:rsidRDefault="00F751F4" w:rsidP="0041786C">
      <w:pPr>
        <w:rPr>
          <w:color w:val="1A1A1A"/>
          <w:sz w:val="28"/>
          <w:szCs w:val="28"/>
          <w:lang w:eastAsia="ru-RU"/>
        </w:rPr>
      </w:pPr>
      <w:hyperlink r:id="rId13" w:history="1">
        <w:r w:rsidR="00DE2462" w:rsidRPr="00DD1E89">
          <w:rPr>
            <w:rStyle w:val="af"/>
            <w:sz w:val="28"/>
            <w:szCs w:val="28"/>
            <w:lang w:eastAsia="ru-RU"/>
          </w:rPr>
          <w:t>http://www.cherepovoshkola.edusite.ru/DswMedia/metodichrazrabotka.pdf</w:t>
        </w:r>
      </w:hyperlink>
    </w:p>
    <w:p w:rsidR="005C7B18" w:rsidRDefault="005C7B18" w:rsidP="0041786C">
      <w:pPr>
        <w:rPr>
          <w:color w:val="1A1A1A"/>
          <w:sz w:val="28"/>
          <w:szCs w:val="28"/>
          <w:lang w:eastAsia="ru-RU"/>
        </w:rPr>
      </w:pPr>
    </w:p>
    <w:p w:rsidR="005C7B18" w:rsidRDefault="005C7B18" w:rsidP="005C7B18">
      <w:pPr>
        <w:jc w:val="right"/>
        <w:rPr>
          <w:color w:val="1A1A1A"/>
          <w:sz w:val="28"/>
          <w:szCs w:val="28"/>
          <w:lang w:eastAsia="ru-RU"/>
        </w:rPr>
      </w:pPr>
      <w:r>
        <w:rPr>
          <w:color w:val="1A1A1A"/>
          <w:sz w:val="28"/>
          <w:szCs w:val="28"/>
          <w:lang w:eastAsia="ru-RU"/>
        </w:rPr>
        <w:t xml:space="preserve">Приложение 1 </w:t>
      </w:r>
    </w:p>
    <w:p w:rsidR="00A6285A" w:rsidRDefault="005C7B18" w:rsidP="00A6285A">
      <w:pPr>
        <w:widowControl/>
        <w:suppressAutoHyphens/>
        <w:autoSpaceDE/>
        <w:autoSpaceDN/>
        <w:spacing w:before="280" w:beforeAutospacing="1" w:after="280" w:afterAutospacing="1" w:line="360" w:lineRule="auto"/>
        <w:ind w:firstLine="709"/>
        <w:jc w:val="center"/>
        <w:rPr>
          <w:rFonts w:ascii="Tinos" w:eastAsia="Calibri" w:hAnsi="Tinos" w:cs="Calibri"/>
          <w:sz w:val="28"/>
          <w:szCs w:val="28"/>
          <w:u w:val="single"/>
        </w:rPr>
      </w:pPr>
      <w:r w:rsidRPr="005C7B18">
        <w:rPr>
          <w:rFonts w:ascii="Tinos" w:eastAsia="Calibri" w:hAnsi="Tinos" w:cs="Calibri"/>
          <w:sz w:val="28"/>
          <w:szCs w:val="28"/>
          <w:u w:val="single"/>
        </w:rPr>
        <w:t>Индивид</w:t>
      </w:r>
      <w:r w:rsidR="00A6285A">
        <w:rPr>
          <w:rFonts w:ascii="Tinos" w:eastAsia="Calibri" w:hAnsi="Tinos" w:cs="Calibri"/>
          <w:sz w:val="28"/>
          <w:szCs w:val="28"/>
          <w:u w:val="single"/>
        </w:rPr>
        <w:t xml:space="preserve">уальный образовательный маршрут </w:t>
      </w:r>
    </w:p>
    <w:p w:rsidR="005C7B18" w:rsidRPr="00A6285A" w:rsidRDefault="005C7B18" w:rsidP="00A6285A">
      <w:pPr>
        <w:widowControl/>
        <w:suppressAutoHyphens/>
        <w:autoSpaceDE/>
        <w:autoSpaceDN/>
        <w:spacing w:before="280" w:beforeAutospacing="1" w:after="280" w:afterAutospacing="1" w:line="360" w:lineRule="auto"/>
        <w:ind w:firstLine="709"/>
        <w:jc w:val="center"/>
        <w:rPr>
          <w:rFonts w:ascii="Tinos" w:eastAsia="Calibri" w:hAnsi="Tinos" w:cs="Calibri"/>
          <w:sz w:val="28"/>
          <w:szCs w:val="28"/>
          <w:u w:val="single"/>
        </w:rPr>
      </w:pPr>
      <w:r w:rsidRPr="005C7B18">
        <w:rPr>
          <w:rFonts w:ascii="Tinos" w:eastAsia="Calibri" w:hAnsi="Tinos" w:cs="Calibri"/>
          <w:sz w:val="28"/>
          <w:szCs w:val="28"/>
          <w:u w:val="single"/>
        </w:rPr>
        <w:t xml:space="preserve"> учащегося 9 класса   по подготовке к ОГЭ</w:t>
      </w:r>
    </w:p>
    <w:p w:rsidR="005C7B18" w:rsidRPr="005C7B18" w:rsidRDefault="005C7B18" w:rsidP="005C7B18">
      <w:pPr>
        <w:widowControl/>
        <w:suppressAutoHyphens/>
        <w:autoSpaceDE/>
        <w:autoSpaceDN/>
        <w:spacing w:before="280" w:beforeAutospacing="1" w:after="280" w:afterAutospacing="1" w:line="360" w:lineRule="auto"/>
        <w:ind w:firstLine="709"/>
        <w:jc w:val="center"/>
        <w:rPr>
          <w:rFonts w:ascii="Tinos" w:eastAsia="Calibri" w:hAnsi="Tinos" w:cs="Calibri"/>
          <w:sz w:val="28"/>
          <w:szCs w:val="28"/>
        </w:rPr>
      </w:pPr>
      <w:r w:rsidRPr="005C7B18">
        <w:rPr>
          <w:rFonts w:ascii="Tinos" w:eastAsia="Calibri" w:hAnsi="Tinos" w:cs="Calibri"/>
          <w:sz w:val="28"/>
          <w:szCs w:val="28"/>
        </w:rPr>
        <w:t>Учитель: Казакова Антонина Даниловна</w:t>
      </w:r>
    </w:p>
    <w:p w:rsidR="005C7B18" w:rsidRPr="005C7B18" w:rsidRDefault="005C7B18" w:rsidP="005C7B18">
      <w:pPr>
        <w:widowControl/>
        <w:suppressAutoHyphens/>
        <w:autoSpaceDE/>
        <w:autoSpaceDN/>
        <w:spacing w:before="280" w:beforeAutospacing="1" w:after="280" w:afterAutospacing="1" w:line="360" w:lineRule="auto"/>
        <w:ind w:firstLine="709"/>
        <w:jc w:val="center"/>
        <w:rPr>
          <w:rFonts w:ascii="Tinos" w:eastAsia="Calibri" w:hAnsi="Tinos" w:cs="Calibri"/>
          <w:sz w:val="28"/>
          <w:szCs w:val="28"/>
        </w:rPr>
      </w:pPr>
      <w:r w:rsidRPr="005C7B18">
        <w:rPr>
          <w:rFonts w:ascii="Tinos" w:eastAsia="Calibri" w:hAnsi="Tinos" w:cs="Calibri"/>
          <w:sz w:val="28"/>
          <w:szCs w:val="28"/>
        </w:rPr>
        <w:t>Пояснительная записка</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lastRenderedPageBreak/>
        <w:t>В настоящее время эффективность деятельности всей образовательной системы связана с результатами государственно</w:t>
      </w:r>
      <w:proofErr w:type="gramStart"/>
      <w:r w:rsidRPr="005C7B18">
        <w:rPr>
          <w:rFonts w:ascii="Tinos" w:eastAsia="Calibri" w:hAnsi="Tinos" w:cs="Calibri"/>
          <w:sz w:val="28"/>
          <w:szCs w:val="28"/>
        </w:rPr>
        <w:t>й(</w:t>
      </w:r>
      <w:proofErr w:type="gramEnd"/>
      <w:r w:rsidRPr="005C7B18">
        <w:rPr>
          <w:rFonts w:ascii="Tinos" w:eastAsia="Calibri" w:hAnsi="Tinos" w:cs="Calibri"/>
          <w:sz w:val="28"/>
          <w:szCs w:val="28"/>
        </w:rPr>
        <w:t xml:space="preserve"> итоговой) аттестации выпускников 9 классов. Каждое образовательное учреждение несет ответственность за качество предоставляемых образовательных услуг. Надежным результативным средством подготовки к итоговой аттестации школьников и обеспечения им возможности успешно её пройти является индивидуальная работа с учащимися.</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Цель: работа по основным темам курса математики за 7 – 9 класс, отработка вычислительных навыков учащихся, чтобы сдать ОГЭ и получить аттестат за основное образование.</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Задачи: выявить затруднения по математик</w:t>
      </w:r>
      <w:proofErr w:type="gramStart"/>
      <w:r w:rsidRPr="005C7B18">
        <w:rPr>
          <w:rFonts w:ascii="Tinos" w:eastAsia="Calibri" w:hAnsi="Tinos" w:cs="Calibri"/>
          <w:sz w:val="28"/>
          <w:szCs w:val="28"/>
        </w:rPr>
        <w:t>е(</w:t>
      </w:r>
      <w:proofErr w:type="gramEnd"/>
      <w:r w:rsidRPr="005C7B18">
        <w:rPr>
          <w:rFonts w:ascii="Tinos" w:eastAsia="Calibri" w:hAnsi="Tinos" w:cs="Calibri"/>
          <w:sz w:val="28"/>
          <w:szCs w:val="28"/>
        </w:rPr>
        <w:t>по итогам диагностических работ), использовать интернет – ресурсы при подготовке к ОГЭ, психологическая помощь при подготовке к ОГЭ, научиться решать все типы задач базового уровня.</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Формы и методы обучения: объяснение учителя, самостоятельная работа с измерительным материалом с использованием ЭОР, написание пробных работ, тестирование с использованием ЭОР.</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Формы и методы контроля: письменная работа, устный ответ по вопросам. Работа со справочным материалом.</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Работа с бланками: приучить к внимательному чтению и неукоснительному выполнению инструкций, использующихся в материалах ОГЭ, к чёткому и разборчивому письму заполнения бланка регистрации и бланка №2</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Сайты для самостоятельной работы:</w:t>
      </w:r>
    </w:p>
    <w:p w:rsidR="005C7B18" w:rsidRPr="005C7B18" w:rsidRDefault="00F751F4"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hyperlink r:id="rId14" w:history="1">
        <w:r w:rsidR="00BD56A2" w:rsidRPr="002E2FDD">
          <w:rPr>
            <w:rStyle w:val="af"/>
            <w:rFonts w:ascii="Tinos" w:eastAsia="Calibri" w:hAnsi="Tinos" w:cs="Calibri"/>
            <w:sz w:val="28"/>
            <w:szCs w:val="28"/>
            <w:lang w:val="en-US"/>
          </w:rPr>
          <w:t>http</w:t>
        </w:r>
        <w:r w:rsidR="00BD56A2" w:rsidRPr="002E2FDD">
          <w:rPr>
            <w:rStyle w:val="af"/>
            <w:rFonts w:ascii="Tinos" w:eastAsia="Calibri" w:hAnsi="Tinos" w:cs="Calibri"/>
            <w:sz w:val="28"/>
            <w:szCs w:val="28"/>
          </w:rPr>
          <w:t>://</w:t>
        </w:r>
        <w:r w:rsidR="00BD56A2" w:rsidRPr="002E2FDD">
          <w:rPr>
            <w:rStyle w:val="af"/>
            <w:rFonts w:ascii="Tinos" w:eastAsia="Calibri" w:hAnsi="Tinos" w:cs="Calibri"/>
            <w:sz w:val="28"/>
            <w:szCs w:val="28"/>
            <w:lang w:val="en-US"/>
          </w:rPr>
          <w:t>www</w:t>
        </w:r>
        <w:r w:rsidR="00BD56A2" w:rsidRPr="002E2FDD">
          <w:rPr>
            <w:rStyle w:val="af"/>
            <w:rFonts w:ascii="Tinos" w:eastAsia="Calibri" w:hAnsi="Tinos" w:cs="Calibri"/>
            <w:sz w:val="28"/>
            <w:szCs w:val="28"/>
          </w:rPr>
          <w:t>.</w:t>
        </w:r>
        <w:proofErr w:type="spellStart"/>
        <w:r w:rsidR="00BD56A2" w:rsidRPr="002E2FDD">
          <w:rPr>
            <w:rStyle w:val="af"/>
            <w:rFonts w:ascii="Tinos" w:eastAsia="Calibri" w:hAnsi="Tinos" w:cs="Calibri"/>
            <w:sz w:val="28"/>
            <w:szCs w:val="28"/>
            <w:lang w:val="en-US"/>
          </w:rPr>
          <w:t>fipi</w:t>
        </w:r>
        <w:proofErr w:type="spellEnd"/>
        <w:r w:rsidR="00BD56A2" w:rsidRPr="002E2FDD">
          <w:rPr>
            <w:rStyle w:val="af"/>
            <w:rFonts w:ascii="Tinos" w:eastAsia="Calibri" w:hAnsi="Tinos" w:cs="Calibri"/>
            <w:sz w:val="28"/>
            <w:szCs w:val="28"/>
          </w:rPr>
          <w:t>.</w:t>
        </w:r>
        <w:proofErr w:type="spellStart"/>
        <w:r w:rsidR="00BD56A2" w:rsidRPr="002E2FDD">
          <w:rPr>
            <w:rStyle w:val="af"/>
            <w:rFonts w:ascii="Tinos" w:eastAsia="Calibri" w:hAnsi="Tinos" w:cs="Calibri"/>
            <w:sz w:val="28"/>
            <w:szCs w:val="28"/>
            <w:lang w:val="en-US"/>
          </w:rPr>
          <w:t>ru</w:t>
        </w:r>
        <w:proofErr w:type="spellEnd"/>
      </w:hyperlink>
      <w:r w:rsidR="005C7B18" w:rsidRPr="005C7B18">
        <w:rPr>
          <w:rFonts w:ascii="Tinos" w:eastAsia="Calibri" w:hAnsi="Tinos" w:cs="Calibri"/>
          <w:sz w:val="28"/>
          <w:szCs w:val="28"/>
        </w:rPr>
        <w:t xml:space="preserve"> Открытый банк задач ОГЭ по математике</w:t>
      </w:r>
    </w:p>
    <w:p w:rsidR="005C7B18" w:rsidRPr="005C7B18" w:rsidRDefault="00F751F4"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hyperlink r:id="rId15" w:history="1">
        <w:proofErr w:type="gramStart"/>
        <w:r w:rsidR="00F06937" w:rsidRPr="00940555">
          <w:rPr>
            <w:rStyle w:val="af"/>
            <w:rFonts w:ascii="Tinos" w:eastAsia="Calibri" w:hAnsi="Tinos" w:cs="Calibri"/>
            <w:sz w:val="28"/>
            <w:szCs w:val="28"/>
            <w:lang w:val="en-US"/>
          </w:rPr>
          <w:t>https</w:t>
        </w:r>
        <w:r w:rsidR="00F06937" w:rsidRPr="00940555">
          <w:rPr>
            <w:rStyle w:val="af"/>
            <w:rFonts w:ascii="Tinos" w:eastAsia="Calibri" w:hAnsi="Tinos" w:cs="Calibri"/>
            <w:sz w:val="28"/>
            <w:szCs w:val="28"/>
          </w:rPr>
          <w:t>://</w:t>
        </w:r>
        <w:r w:rsidR="00F06937" w:rsidRPr="00940555">
          <w:rPr>
            <w:rStyle w:val="af"/>
            <w:rFonts w:ascii="Tinos" w:eastAsia="Calibri" w:hAnsi="Tinos" w:cs="Calibri"/>
            <w:sz w:val="28"/>
            <w:szCs w:val="28"/>
            <w:lang w:val="en-US"/>
          </w:rPr>
          <w:t>time</w:t>
        </w:r>
        <w:r w:rsidR="00F06937" w:rsidRPr="00940555">
          <w:rPr>
            <w:rStyle w:val="af"/>
            <w:rFonts w:ascii="Tinos" w:eastAsia="Calibri" w:hAnsi="Tinos" w:cs="Calibri"/>
            <w:sz w:val="28"/>
            <w:szCs w:val="28"/>
          </w:rPr>
          <w:t>4</w:t>
        </w:r>
        <w:r w:rsidR="00F06937" w:rsidRPr="00940555">
          <w:rPr>
            <w:rStyle w:val="af"/>
            <w:rFonts w:ascii="Tinos" w:eastAsia="Calibri" w:hAnsi="Tinos" w:cs="Calibri"/>
            <w:sz w:val="28"/>
            <w:szCs w:val="28"/>
            <w:lang w:val="en-US"/>
          </w:rPr>
          <w:t>math</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oge</w:t>
        </w:r>
        <w:proofErr w:type="spellEnd"/>
      </w:hyperlink>
      <w:r w:rsidR="005C7B18" w:rsidRPr="005C7B18">
        <w:rPr>
          <w:rFonts w:ascii="Tinos" w:eastAsia="Calibri" w:hAnsi="Tinos" w:cs="Calibri"/>
          <w:sz w:val="28"/>
          <w:szCs w:val="28"/>
        </w:rPr>
        <w:t xml:space="preserve">   Материалы для подготовки к ОГЭ.</w:t>
      </w:r>
      <w:proofErr w:type="gramEnd"/>
      <w:r w:rsidR="005C7B18" w:rsidRPr="005C7B18">
        <w:rPr>
          <w:rFonts w:ascii="Tinos" w:eastAsia="Calibri" w:hAnsi="Tinos" w:cs="Calibri"/>
          <w:sz w:val="28"/>
          <w:szCs w:val="28"/>
        </w:rPr>
        <w:t xml:space="preserve"> Реши и распечатай</w:t>
      </w:r>
    </w:p>
    <w:p w:rsidR="005C7B18" w:rsidRPr="005C7B18" w:rsidRDefault="00F751F4" w:rsidP="00BD56A2">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hyperlink r:id="rId16" w:history="1">
        <w:r w:rsidR="00F06937" w:rsidRPr="00940555">
          <w:rPr>
            <w:rStyle w:val="af"/>
            <w:rFonts w:ascii="Tinos" w:eastAsia="Calibri" w:hAnsi="Tinos" w:cs="Calibri"/>
            <w:sz w:val="28"/>
            <w:szCs w:val="28"/>
            <w:lang w:val="en-US"/>
          </w:rPr>
          <w:t>https</w:t>
        </w:r>
        <w:r w:rsidR="00F06937" w:rsidRPr="00940555">
          <w:rPr>
            <w:rStyle w:val="af"/>
            <w:rFonts w:ascii="Tinos" w:eastAsia="Calibri" w:hAnsi="Tinos" w:cs="Calibri"/>
            <w:sz w:val="28"/>
            <w:szCs w:val="28"/>
          </w:rPr>
          <w:t>://</w:t>
        </w:r>
        <w:r w:rsidR="00F06937" w:rsidRPr="00940555">
          <w:rPr>
            <w:rStyle w:val="af"/>
            <w:rFonts w:ascii="Tinos" w:eastAsia="Calibri" w:hAnsi="Tinos" w:cs="Calibri"/>
            <w:sz w:val="28"/>
            <w:szCs w:val="28"/>
            <w:lang w:val="en-US"/>
          </w:rPr>
          <w:t>math</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oge</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sdamgia</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r w:rsidR="005C7B18" w:rsidRPr="005C7B18">
        <w:rPr>
          <w:rFonts w:ascii="Tinos" w:eastAsia="Calibri" w:hAnsi="Tinos" w:cs="Calibri"/>
          <w:sz w:val="28"/>
          <w:szCs w:val="28"/>
        </w:rPr>
        <w:t xml:space="preserve"> Решение вариантов</w:t>
      </w:r>
    </w:p>
    <w:p w:rsidR="005C7B18" w:rsidRPr="005C7B18" w:rsidRDefault="005C7B18" w:rsidP="005C7B18">
      <w:pPr>
        <w:widowControl/>
        <w:suppressAutoHyphens/>
        <w:autoSpaceDE/>
        <w:autoSpaceDN/>
        <w:spacing w:before="280" w:beforeAutospacing="1" w:after="280" w:afterAutospacing="1" w:line="360" w:lineRule="auto"/>
        <w:ind w:firstLine="709"/>
        <w:jc w:val="center"/>
        <w:rPr>
          <w:rFonts w:ascii="Tinos" w:eastAsia="Calibri" w:hAnsi="Tinos" w:cs="Calibri"/>
          <w:sz w:val="28"/>
          <w:szCs w:val="28"/>
        </w:rPr>
      </w:pPr>
      <w:r w:rsidRPr="005C7B18">
        <w:rPr>
          <w:rFonts w:ascii="Tinos" w:eastAsia="Calibri" w:hAnsi="Tinos"/>
          <w:sz w:val="28"/>
          <w:szCs w:val="28"/>
        </w:rPr>
        <w:lastRenderedPageBreak/>
        <w:t>План работы</w:t>
      </w:r>
    </w:p>
    <w:p w:rsidR="005C7B18" w:rsidRPr="005C7B18" w:rsidRDefault="005C7B18" w:rsidP="005C7B18">
      <w:pPr>
        <w:widowControl/>
        <w:numPr>
          <w:ilvl w:val="0"/>
          <w:numId w:val="6"/>
        </w:numPr>
        <w:suppressAutoHyphens/>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Включать посильные индивидуальные задания, для лучшего усвоения использовать опорные конспекты, памятки.</w:t>
      </w:r>
    </w:p>
    <w:p w:rsidR="005C7B18" w:rsidRPr="005C7B18" w:rsidRDefault="005C7B18" w:rsidP="005C7B18">
      <w:pPr>
        <w:widowControl/>
        <w:numPr>
          <w:ilvl w:val="0"/>
          <w:numId w:val="6"/>
        </w:numPr>
        <w:suppressAutoHyphens/>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Привлекать учащихся к работе на сайте, привлекать другие интерне</w:t>
      </w:r>
      <w:proofErr w:type="gramStart"/>
      <w:r w:rsidRPr="005C7B18">
        <w:rPr>
          <w:rFonts w:ascii="Tinos" w:eastAsia="Calibri" w:hAnsi="Tinos" w:cs="Calibri"/>
          <w:sz w:val="28"/>
          <w:szCs w:val="28"/>
        </w:rPr>
        <w:t>т-</w:t>
      </w:r>
      <w:proofErr w:type="gramEnd"/>
      <w:r w:rsidRPr="005C7B18">
        <w:rPr>
          <w:rFonts w:ascii="Tinos" w:eastAsia="Calibri" w:hAnsi="Tinos" w:cs="Calibri"/>
          <w:sz w:val="28"/>
          <w:szCs w:val="28"/>
        </w:rPr>
        <w:t xml:space="preserve"> ресурсы.</w:t>
      </w:r>
    </w:p>
    <w:p w:rsidR="005C7B18" w:rsidRPr="005C7B18" w:rsidRDefault="005C7B18" w:rsidP="005C7B18">
      <w:pPr>
        <w:widowControl/>
        <w:numPr>
          <w:ilvl w:val="0"/>
          <w:numId w:val="6"/>
        </w:numPr>
        <w:suppressAutoHyphens/>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Использовать в работе задания открытого банка заданий</w:t>
      </w:r>
      <w:proofErr w:type="gramStart"/>
      <w:r w:rsidRPr="005C7B18">
        <w:rPr>
          <w:rFonts w:ascii="Tinos" w:eastAsia="Calibri" w:hAnsi="Tinos" w:cs="Calibri"/>
          <w:sz w:val="28"/>
          <w:szCs w:val="28"/>
        </w:rPr>
        <w:t xml:space="preserve"> ,</w:t>
      </w:r>
      <w:proofErr w:type="gramEnd"/>
      <w:r w:rsidRPr="005C7B18">
        <w:rPr>
          <w:rFonts w:ascii="Tinos" w:eastAsia="Calibri" w:hAnsi="Tinos" w:cs="Calibri"/>
          <w:sz w:val="28"/>
          <w:szCs w:val="28"/>
        </w:rPr>
        <w:t>размещённых на сайте ФИПИ.</w:t>
      </w:r>
    </w:p>
    <w:p w:rsidR="005C7B18" w:rsidRPr="005C7B18" w:rsidRDefault="005C7B18" w:rsidP="005C7B18">
      <w:pPr>
        <w:widowControl/>
        <w:numPr>
          <w:ilvl w:val="0"/>
          <w:numId w:val="6"/>
        </w:numPr>
        <w:suppressAutoHyphens/>
        <w:autoSpaceDE/>
        <w:autoSpaceDN/>
        <w:spacing w:beforeAutospacing="1" w:after="280"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Выделять проблемные темы и работать над ликвидацией пробелов в знаниях и умениях по этим темам</w:t>
      </w:r>
    </w:p>
    <w:tbl>
      <w:tblPr>
        <w:tblStyle w:val="af0"/>
        <w:tblW w:w="10206" w:type="dxa"/>
        <w:tblInd w:w="108" w:type="dxa"/>
        <w:tblLayout w:type="fixed"/>
        <w:tblLook w:val="04A0" w:firstRow="1" w:lastRow="0" w:firstColumn="1" w:lastColumn="0" w:noHBand="0" w:noVBand="1"/>
      </w:tblPr>
      <w:tblGrid>
        <w:gridCol w:w="851"/>
        <w:gridCol w:w="4818"/>
        <w:gridCol w:w="2978"/>
        <w:gridCol w:w="1559"/>
      </w:tblGrid>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Тема отрабатываемого материала</w:t>
            </w:r>
          </w:p>
        </w:tc>
        <w:tc>
          <w:tcPr>
            <w:tcW w:w="297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Домашнее задание </w:t>
            </w:r>
          </w:p>
        </w:tc>
        <w:tc>
          <w:tcPr>
            <w:tcW w:w="1559"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Дата </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1.</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Диагностическая работа в формате ОГЭ</w:t>
            </w:r>
          </w:p>
        </w:tc>
        <w:tc>
          <w:tcPr>
            <w:tcW w:w="297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октябрь</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2.</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Методы и приёмы работы с объектами. Обыкновенные и десятичные дроби. Задания 1-6</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17"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 1-6</w:t>
            </w:r>
          </w:p>
        </w:tc>
        <w:tc>
          <w:tcPr>
            <w:tcW w:w="1559" w:type="dxa"/>
          </w:tcPr>
          <w:p w:rsidR="005C7B18" w:rsidRPr="005C7B18" w:rsidRDefault="005C7B18" w:rsidP="005C7B18">
            <w:pPr>
              <w:widowControl/>
              <w:autoSpaceDE/>
              <w:autoSpaceDN/>
              <w:spacing w:beforeAutospacing="1" w:after="280"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Октябрь,</w:t>
            </w:r>
          </w:p>
          <w:p w:rsidR="005C7B18" w:rsidRPr="005C7B18" w:rsidRDefault="005C7B18" w:rsidP="005C7B18">
            <w:pPr>
              <w:widowControl/>
              <w:autoSpaceDE/>
              <w:autoSpaceDN/>
              <w:spacing w:before="280"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март</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3.</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Решение квадратных и линейных уравнений. Задания 9 </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18"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9</w:t>
            </w:r>
          </w:p>
        </w:tc>
        <w:tc>
          <w:tcPr>
            <w:tcW w:w="1559" w:type="dxa"/>
          </w:tcPr>
          <w:p w:rsidR="005C7B18" w:rsidRPr="005C7B18" w:rsidRDefault="005C7B18" w:rsidP="005C7B18">
            <w:pPr>
              <w:widowControl/>
              <w:autoSpaceDE/>
              <w:autoSpaceDN/>
              <w:spacing w:beforeAutospacing="1" w:after="280"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Ноябрь,</w:t>
            </w:r>
          </w:p>
          <w:p w:rsidR="005C7B18" w:rsidRPr="005C7B18" w:rsidRDefault="005C7B18" w:rsidP="005C7B18">
            <w:pPr>
              <w:widowControl/>
              <w:autoSpaceDE/>
              <w:autoSpaceDN/>
              <w:spacing w:before="280"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январь</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4.</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Методы и приёмы работы с графиками. Задания 11</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19"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№11</w:t>
            </w:r>
          </w:p>
        </w:tc>
        <w:tc>
          <w:tcPr>
            <w:tcW w:w="1559" w:type="dxa"/>
          </w:tcPr>
          <w:p w:rsidR="005C7B18" w:rsidRPr="005C7B18" w:rsidRDefault="005C7B18" w:rsidP="005C7B18">
            <w:pPr>
              <w:widowControl/>
              <w:autoSpaceDE/>
              <w:autoSpaceDN/>
              <w:spacing w:beforeAutospacing="1" w:after="280"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 xml:space="preserve">Декабрь, </w:t>
            </w:r>
          </w:p>
          <w:p w:rsidR="005C7B18" w:rsidRPr="005C7B18" w:rsidRDefault="005C7B18" w:rsidP="005C7B18">
            <w:pPr>
              <w:widowControl/>
              <w:autoSpaceDE/>
              <w:autoSpaceDN/>
              <w:spacing w:before="280"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февраль</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5.</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Простейшие задачи на проценты. Задания 8 </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0"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8</w:t>
            </w: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 xml:space="preserve">Январь </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6.</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Координатная прямая. Системы неравенств.</w:t>
            </w:r>
            <w:proofErr w:type="gramStart"/>
            <w:r w:rsidRPr="005C7B18">
              <w:rPr>
                <w:rFonts w:ascii="Tinos" w:eastAsia="Calibri" w:hAnsi="Tinos" w:cs="Calibri"/>
                <w:sz w:val="28"/>
                <w:szCs w:val="28"/>
              </w:rPr>
              <w:t xml:space="preserve"> .</w:t>
            </w:r>
            <w:proofErr w:type="gramEnd"/>
            <w:r w:rsidRPr="005C7B18">
              <w:rPr>
                <w:rFonts w:ascii="Tinos" w:eastAsia="Calibri" w:hAnsi="Tinos" w:cs="Calibri"/>
                <w:sz w:val="28"/>
                <w:szCs w:val="28"/>
              </w:rPr>
              <w:t xml:space="preserve"> Задания 7, 13 </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1"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7,13</w:t>
            </w: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февраль</w:t>
            </w:r>
          </w:p>
        </w:tc>
      </w:tr>
      <w:tr w:rsidR="005C7B18" w:rsidRPr="005C7B18" w:rsidTr="00BD56A2">
        <w:tc>
          <w:tcPr>
            <w:tcW w:w="851"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7.</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Методы и приёмы работы с геометрическим материалом. </w:t>
            </w:r>
            <w:r w:rsidRPr="005C7B18">
              <w:rPr>
                <w:rFonts w:ascii="Tinos" w:eastAsia="Calibri" w:hAnsi="Tinos" w:cs="Calibri"/>
                <w:sz w:val="28"/>
                <w:szCs w:val="28"/>
              </w:rPr>
              <w:lastRenderedPageBreak/>
              <w:t>Четырёхугольники их свойства, площади Задания 15,17</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lastRenderedPageBreak/>
              <w:t xml:space="preserve">Решение заданий на сайте </w:t>
            </w:r>
            <w:hyperlink r:id="rId22"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lastRenderedPageBreak/>
              <w:t>№ 15,17</w:t>
            </w:r>
          </w:p>
        </w:tc>
        <w:tc>
          <w:tcPr>
            <w:tcW w:w="1559" w:type="dxa"/>
          </w:tcPr>
          <w:p w:rsidR="005C7B18" w:rsidRPr="005C7B18" w:rsidRDefault="005C7B18" w:rsidP="005C7B18">
            <w:pPr>
              <w:widowControl/>
              <w:autoSpaceDE/>
              <w:autoSpaceDN/>
              <w:spacing w:beforeAutospacing="1" w:after="280"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lastRenderedPageBreak/>
              <w:t>Декабрь,</w:t>
            </w:r>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апрель</w:t>
            </w:r>
          </w:p>
        </w:tc>
      </w:tr>
      <w:tr w:rsidR="005C7B18" w:rsidRPr="005C7B18" w:rsidTr="00BD56A2">
        <w:trPr>
          <w:trHeight w:val="589"/>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lastRenderedPageBreak/>
              <w:t>8.</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Треугольники их свойства, площади. Задания 16</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3"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16</w:t>
            </w:r>
          </w:p>
        </w:tc>
        <w:tc>
          <w:tcPr>
            <w:tcW w:w="1559" w:type="dxa"/>
          </w:tcPr>
          <w:p w:rsidR="005C7B18" w:rsidRPr="005C7B18" w:rsidRDefault="005C7B18" w:rsidP="005C7B18">
            <w:pPr>
              <w:widowControl/>
              <w:autoSpaceDE/>
              <w:autoSpaceDN/>
              <w:spacing w:beforeAutospacing="1" w:after="280"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Февраль,</w:t>
            </w:r>
          </w:p>
          <w:p w:rsidR="005C7B18" w:rsidRPr="005C7B18" w:rsidRDefault="005C7B18" w:rsidP="005C7B18">
            <w:pPr>
              <w:widowControl/>
              <w:autoSpaceDE/>
              <w:autoSpaceDN/>
              <w:spacing w:before="280"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май</w:t>
            </w:r>
          </w:p>
        </w:tc>
      </w:tr>
      <w:tr w:rsidR="005C7B18" w:rsidRPr="005C7B18" w:rsidTr="00BD56A2">
        <w:trPr>
          <w:trHeight w:val="435"/>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9.</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Решение тренировочных вариантов</w:t>
            </w:r>
          </w:p>
        </w:tc>
        <w:tc>
          <w:tcPr>
            <w:tcW w:w="297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декабрь</w:t>
            </w:r>
          </w:p>
        </w:tc>
      </w:tr>
      <w:tr w:rsidR="005C7B18" w:rsidRPr="005C7B18" w:rsidTr="00BD56A2">
        <w:trPr>
          <w:trHeight w:val="330"/>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10.</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Геометрические фигуры на решетке. Задания 19</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4"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19</w:t>
            </w: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март</w:t>
            </w:r>
          </w:p>
        </w:tc>
      </w:tr>
      <w:tr w:rsidR="005C7B18" w:rsidRPr="005C7B18" w:rsidTr="00BD56A2">
        <w:trPr>
          <w:trHeight w:val="420"/>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11.</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Окружность</w:t>
            </w:r>
            <w:proofErr w:type="gramStart"/>
            <w:r w:rsidRPr="005C7B18">
              <w:rPr>
                <w:rFonts w:ascii="Tinos" w:eastAsia="Calibri" w:hAnsi="Tinos" w:cs="Calibri"/>
                <w:sz w:val="28"/>
                <w:szCs w:val="28"/>
              </w:rPr>
              <w:t xml:space="preserve"> ,</w:t>
            </w:r>
            <w:proofErr w:type="gramEnd"/>
            <w:r w:rsidRPr="005C7B18">
              <w:rPr>
                <w:rFonts w:ascii="Tinos" w:eastAsia="Calibri" w:hAnsi="Tinos" w:cs="Calibri"/>
                <w:sz w:val="28"/>
                <w:szCs w:val="28"/>
              </w:rPr>
              <w:t xml:space="preserve"> центральные и вписанные углы, касательная к  окружности. Задания № 15</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5"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15</w:t>
            </w: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март</w:t>
            </w:r>
          </w:p>
        </w:tc>
      </w:tr>
      <w:tr w:rsidR="005C7B18" w:rsidRPr="005C7B18" w:rsidTr="00BD56A2">
        <w:trPr>
          <w:trHeight w:val="525"/>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12.</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xml:space="preserve">Диагностическая работа </w:t>
            </w:r>
          </w:p>
        </w:tc>
        <w:tc>
          <w:tcPr>
            <w:tcW w:w="297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февраль</w:t>
            </w:r>
          </w:p>
        </w:tc>
      </w:tr>
      <w:tr w:rsidR="005C7B18" w:rsidRPr="005C7B18" w:rsidTr="00BD56A2">
        <w:trPr>
          <w:trHeight w:val="615"/>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13.</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Анализ геометрических высказываний. Задания 19</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6"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19</w:t>
            </w: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апрель</w:t>
            </w:r>
          </w:p>
        </w:tc>
      </w:tr>
      <w:tr w:rsidR="005C7B18" w:rsidRPr="005C7B18" w:rsidTr="00BD56A2">
        <w:trPr>
          <w:trHeight w:val="585"/>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14.</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Синус</w:t>
            </w:r>
            <w:proofErr w:type="gramStart"/>
            <w:r w:rsidRPr="005C7B18">
              <w:rPr>
                <w:rFonts w:ascii="Tinos" w:eastAsia="Calibri" w:hAnsi="Tinos" w:cs="Calibri"/>
                <w:sz w:val="28"/>
                <w:szCs w:val="28"/>
              </w:rPr>
              <w:t xml:space="preserve"> ,</w:t>
            </w:r>
            <w:proofErr w:type="gramEnd"/>
            <w:r w:rsidRPr="005C7B18">
              <w:rPr>
                <w:rFonts w:ascii="Tinos" w:eastAsia="Calibri" w:hAnsi="Tinos" w:cs="Calibri"/>
                <w:sz w:val="28"/>
                <w:szCs w:val="28"/>
              </w:rPr>
              <w:t xml:space="preserve"> косинус. Тангенс прямоугольного треугольника. Задания 18</w:t>
            </w:r>
          </w:p>
        </w:tc>
        <w:tc>
          <w:tcPr>
            <w:tcW w:w="2978" w:type="dxa"/>
          </w:tcPr>
          <w:p w:rsidR="005C7B18" w:rsidRPr="005C7B18" w:rsidRDefault="005C7B18" w:rsidP="005C7B18">
            <w:pPr>
              <w:widowControl/>
              <w:autoSpaceDE/>
              <w:autoSpaceDN/>
              <w:spacing w:beforeAutospacing="1" w:after="280" w:afterAutospacing="1" w:line="360" w:lineRule="auto"/>
              <w:contextualSpacing/>
              <w:jc w:val="both"/>
              <w:rPr>
                <w:rFonts w:ascii="Calibri" w:eastAsia="Calibri" w:hAnsi="Calibri" w:cs="Calibri"/>
              </w:rPr>
            </w:pPr>
            <w:r w:rsidRPr="005C7B18">
              <w:rPr>
                <w:rFonts w:ascii="Tinos" w:eastAsia="Calibri" w:hAnsi="Tinos" w:cs="Calibri"/>
                <w:sz w:val="28"/>
                <w:szCs w:val="28"/>
              </w:rPr>
              <w:t xml:space="preserve">Решение заданий на сайте </w:t>
            </w:r>
            <w:hyperlink r:id="rId27" w:history="1">
              <w:r w:rsidR="00F06937" w:rsidRPr="00940555">
                <w:rPr>
                  <w:rStyle w:val="af"/>
                  <w:rFonts w:ascii="Tinos" w:eastAsia="Calibri" w:hAnsi="Tinos" w:cs="Calibri"/>
                  <w:sz w:val="28"/>
                  <w:szCs w:val="28"/>
                  <w:lang w:val="en-US"/>
                </w:rPr>
                <w:t>http</w:t>
              </w:r>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fipi</w:t>
              </w:r>
              <w:proofErr w:type="spellEnd"/>
              <w:r w:rsidR="00F06937" w:rsidRPr="00940555">
                <w:rPr>
                  <w:rStyle w:val="af"/>
                  <w:rFonts w:ascii="Tinos" w:eastAsia="Calibri" w:hAnsi="Tinos" w:cs="Calibri"/>
                  <w:sz w:val="28"/>
                  <w:szCs w:val="28"/>
                </w:rPr>
                <w:t>.</w:t>
              </w:r>
              <w:proofErr w:type="spellStart"/>
              <w:r w:rsidR="00F06937" w:rsidRPr="00940555">
                <w:rPr>
                  <w:rStyle w:val="af"/>
                  <w:rFonts w:ascii="Tinos" w:eastAsia="Calibri" w:hAnsi="Tinos" w:cs="Calibri"/>
                  <w:sz w:val="28"/>
                  <w:szCs w:val="28"/>
                  <w:lang w:val="en-US"/>
                </w:rPr>
                <w:t>ru</w:t>
              </w:r>
              <w:proofErr w:type="spellEnd"/>
            </w:hyperlink>
          </w:p>
          <w:p w:rsidR="005C7B18" w:rsidRPr="005C7B18" w:rsidRDefault="005C7B18" w:rsidP="005C7B18">
            <w:pPr>
              <w:widowControl/>
              <w:autoSpaceDE/>
              <w:autoSpaceDN/>
              <w:spacing w:before="280"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 18</w:t>
            </w: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апрель</w:t>
            </w:r>
          </w:p>
        </w:tc>
      </w:tr>
      <w:tr w:rsidR="005C7B18" w:rsidRPr="005C7B18" w:rsidTr="00BD56A2">
        <w:trPr>
          <w:trHeight w:val="510"/>
        </w:trPr>
        <w:tc>
          <w:tcPr>
            <w:tcW w:w="851" w:type="dxa"/>
          </w:tcPr>
          <w:p w:rsidR="005C7B18" w:rsidRPr="005C7B18" w:rsidRDefault="005C7B18" w:rsidP="005C7B18">
            <w:pPr>
              <w:widowControl/>
              <w:autoSpaceDE/>
              <w:autoSpaceDN/>
              <w:spacing w:beforeAutospacing="1" w:afterAutospacing="1" w:line="360" w:lineRule="auto"/>
              <w:ind w:left="108"/>
              <w:contextualSpacing/>
              <w:jc w:val="center"/>
              <w:rPr>
                <w:rFonts w:ascii="Tinos" w:eastAsia="Calibri" w:hAnsi="Tinos" w:cs="Calibri"/>
                <w:sz w:val="28"/>
                <w:szCs w:val="28"/>
              </w:rPr>
            </w:pPr>
            <w:r w:rsidRPr="005C7B18">
              <w:rPr>
                <w:rFonts w:ascii="Tinos" w:eastAsia="Calibri" w:hAnsi="Tinos" w:cs="Calibri"/>
                <w:sz w:val="28"/>
                <w:szCs w:val="28"/>
              </w:rPr>
              <w:t>15.</w:t>
            </w:r>
          </w:p>
        </w:tc>
        <w:tc>
          <w:tcPr>
            <w:tcW w:w="481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r w:rsidRPr="005C7B18">
              <w:rPr>
                <w:rFonts w:ascii="Tinos" w:eastAsia="Calibri" w:hAnsi="Tinos" w:cs="Calibri"/>
                <w:sz w:val="28"/>
                <w:szCs w:val="28"/>
              </w:rPr>
              <w:t>Решение тренировочных вариантов</w:t>
            </w:r>
          </w:p>
        </w:tc>
        <w:tc>
          <w:tcPr>
            <w:tcW w:w="2978" w:type="dxa"/>
          </w:tcPr>
          <w:p w:rsidR="005C7B18" w:rsidRPr="005C7B18" w:rsidRDefault="005C7B18" w:rsidP="005C7B18">
            <w:pPr>
              <w:widowControl/>
              <w:autoSpaceDE/>
              <w:autoSpaceDN/>
              <w:spacing w:beforeAutospacing="1" w:afterAutospacing="1" w:line="360" w:lineRule="auto"/>
              <w:contextualSpacing/>
              <w:jc w:val="both"/>
              <w:rPr>
                <w:rFonts w:ascii="Tinos" w:eastAsia="Calibri" w:hAnsi="Tinos" w:cs="Calibri"/>
                <w:sz w:val="28"/>
                <w:szCs w:val="28"/>
              </w:rPr>
            </w:pPr>
          </w:p>
        </w:tc>
        <w:tc>
          <w:tcPr>
            <w:tcW w:w="1559" w:type="dxa"/>
          </w:tcPr>
          <w:p w:rsidR="005C7B18" w:rsidRPr="005C7B18" w:rsidRDefault="005C7B18" w:rsidP="005C7B18">
            <w:pPr>
              <w:widowControl/>
              <w:autoSpaceDE/>
              <w:autoSpaceDN/>
              <w:spacing w:beforeAutospacing="1" w:afterAutospacing="1" w:line="360" w:lineRule="auto"/>
              <w:contextualSpacing/>
              <w:jc w:val="center"/>
              <w:rPr>
                <w:rFonts w:ascii="Tinos" w:eastAsia="Calibri" w:hAnsi="Tinos" w:cs="Calibri"/>
                <w:sz w:val="28"/>
                <w:szCs w:val="28"/>
              </w:rPr>
            </w:pPr>
            <w:r w:rsidRPr="005C7B18">
              <w:rPr>
                <w:rFonts w:ascii="Tinos" w:eastAsia="Calibri" w:hAnsi="Tinos" w:cs="Calibri"/>
                <w:sz w:val="28"/>
                <w:szCs w:val="28"/>
              </w:rPr>
              <w:t>май</w:t>
            </w:r>
          </w:p>
        </w:tc>
      </w:tr>
      <w:tr w:rsidR="005C7B18" w:rsidRPr="005C7B18" w:rsidTr="00BD56A2">
        <w:trPr>
          <w:trHeight w:val="360"/>
        </w:trPr>
        <w:tc>
          <w:tcPr>
            <w:tcW w:w="851" w:type="dxa"/>
          </w:tcPr>
          <w:p w:rsidR="005C7B18" w:rsidRPr="005C7B18" w:rsidRDefault="005C7B18" w:rsidP="005C7B18">
            <w:pPr>
              <w:widowControl/>
              <w:autoSpaceDE/>
              <w:autoSpaceDN/>
              <w:spacing w:beforeAutospacing="1" w:afterAutospacing="1" w:line="360" w:lineRule="auto"/>
              <w:jc w:val="both"/>
              <w:rPr>
                <w:rFonts w:ascii="Tinos" w:eastAsia="Calibri" w:hAnsi="Tinos" w:cs="Calibri"/>
                <w:sz w:val="28"/>
                <w:szCs w:val="28"/>
              </w:rPr>
            </w:pPr>
            <w:r w:rsidRPr="005C7B18">
              <w:rPr>
                <w:rFonts w:ascii="Tinos" w:eastAsia="Calibri" w:hAnsi="Tinos" w:cs="Calibri"/>
                <w:sz w:val="28"/>
                <w:szCs w:val="28"/>
              </w:rPr>
              <w:t xml:space="preserve">  16.</w:t>
            </w:r>
          </w:p>
        </w:tc>
        <w:tc>
          <w:tcPr>
            <w:tcW w:w="4818" w:type="dxa"/>
          </w:tcPr>
          <w:p w:rsidR="005C7B18" w:rsidRPr="005C7B18" w:rsidRDefault="005C7B18" w:rsidP="005C7B18">
            <w:pPr>
              <w:widowControl/>
              <w:autoSpaceDE/>
              <w:autoSpaceDN/>
              <w:spacing w:beforeAutospacing="1" w:afterAutospacing="1" w:line="360" w:lineRule="auto"/>
              <w:jc w:val="both"/>
              <w:rPr>
                <w:rFonts w:ascii="Tinos" w:eastAsia="Calibri" w:hAnsi="Tinos" w:cs="Calibri"/>
                <w:sz w:val="28"/>
                <w:szCs w:val="28"/>
              </w:rPr>
            </w:pPr>
            <w:r w:rsidRPr="005C7B18">
              <w:rPr>
                <w:rFonts w:ascii="Tinos" w:eastAsia="Calibri" w:hAnsi="Tinos" w:cs="Calibri"/>
                <w:sz w:val="28"/>
                <w:szCs w:val="28"/>
              </w:rPr>
              <w:t>Решение тренировочных вариантов</w:t>
            </w:r>
          </w:p>
        </w:tc>
        <w:tc>
          <w:tcPr>
            <w:tcW w:w="2978" w:type="dxa"/>
          </w:tcPr>
          <w:p w:rsidR="005C7B18" w:rsidRPr="005C7B18" w:rsidRDefault="005C7B18" w:rsidP="005C7B18">
            <w:pPr>
              <w:widowControl/>
              <w:autoSpaceDE/>
              <w:autoSpaceDN/>
              <w:spacing w:beforeAutospacing="1" w:afterAutospacing="1" w:line="360" w:lineRule="auto"/>
              <w:jc w:val="both"/>
              <w:rPr>
                <w:rFonts w:ascii="Tinos" w:eastAsia="Calibri" w:hAnsi="Tinos" w:cs="Calibri"/>
                <w:sz w:val="28"/>
                <w:szCs w:val="28"/>
              </w:rPr>
            </w:pPr>
          </w:p>
        </w:tc>
        <w:tc>
          <w:tcPr>
            <w:tcW w:w="1559" w:type="dxa"/>
          </w:tcPr>
          <w:p w:rsidR="005C7B18" w:rsidRPr="005C7B18" w:rsidRDefault="005C7B18" w:rsidP="005C7B18">
            <w:pPr>
              <w:widowControl/>
              <w:autoSpaceDE/>
              <w:autoSpaceDN/>
              <w:spacing w:beforeAutospacing="1" w:afterAutospacing="1" w:line="360" w:lineRule="auto"/>
              <w:jc w:val="both"/>
              <w:rPr>
                <w:rFonts w:ascii="Tinos" w:eastAsia="Calibri" w:hAnsi="Tinos" w:cs="Calibri"/>
                <w:sz w:val="28"/>
                <w:szCs w:val="28"/>
              </w:rPr>
            </w:pPr>
          </w:p>
        </w:tc>
      </w:tr>
    </w:tbl>
    <w:p w:rsidR="005C7B18" w:rsidRPr="005C7B18" w:rsidRDefault="005C7B18" w:rsidP="00BD56A2">
      <w:pPr>
        <w:widowControl/>
        <w:suppressAutoHyphens/>
        <w:autoSpaceDE/>
        <w:autoSpaceDN/>
        <w:spacing w:before="280" w:beforeAutospacing="1" w:after="280" w:afterAutospacing="1" w:line="360" w:lineRule="auto"/>
        <w:jc w:val="both"/>
        <w:rPr>
          <w:rFonts w:ascii="Tinos" w:eastAsia="Calibri" w:hAnsi="Tinos" w:cs="Calibri"/>
          <w:sz w:val="28"/>
          <w:szCs w:val="28"/>
        </w:rPr>
      </w:pP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sz w:val="28"/>
          <w:szCs w:val="28"/>
        </w:rPr>
        <w:t>Памятки по алгебре для учащихся 9 класса</w:t>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r w:rsidRPr="005C7B18">
        <w:rPr>
          <w:rFonts w:ascii="Tinos" w:eastAsia="Calibri" w:hAnsi="Tinos" w:cs="Calibri"/>
          <w:noProof/>
          <w:sz w:val="28"/>
          <w:szCs w:val="28"/>
          <w:lang w:eastAsia="ru-RU"/>
        </w:rPr>
        <w:lastRenderedPageBreak/>
        <w:drawing>
          <wp:inline distT="0" distB="0" distL="0" distR="0">
            <wp:extent cx="5940425" cy="4199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28"/>
                    <a:stretch>
                      <a:fillRect/>
                    </a:stretch>
                  </pic:blipFill>
                  <pic:spPr bwMode="auto">
                    <a:xfrm>
                      <a:off x="0" y="0"/>
                      <a:ext cx="5940425" cy="4199890"/>
                    </a:xfrm>
                    <a:prstGeom prst="rect">
                      <a:avLst/>
                    </a:prstGeom>
                  </pic:spPr>
                </pic:pic>
              </a:graphicData>
            </a:graphic>
          </wp:inline>
        </w:drawing>
      </w:r>
    </w:p>
    <w:p w:rsidR="005C7B18" w:rsidRPr="005C7B18" w:rsidRDefault="005C7B18" w:rsidP="005C7B18">
      <w:pPr>
        <w:widowControl/>
        <w:suppressAutoHyphens/>
        <w:autoSpaceDE/>
        <w:autoSpaceDN/>
        <w:spacing w:before="280" w:beforeAutospacing="1" w:after="280" w:afterAutospacing="1" w:line="360" w:lineRule="auto"/>
        <w:ind w:firstLine="709"/>
        <w:jc w:val="both"/>
        <w:rPr>
          <w:rFonts w:ascii="Tinos" w:eastAsia="Calibri" w:hAnsi="Tinos" w:cs="Calibri"/>
          <w:sz w:val="28"/>
          <w:szCs w:val="28"/>
        </w:rPr>
      </w:pPr>
    </w:p>
    <w:p w:rsidR="005C7B18" w:rsidRDefault="005C7B18"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DE2462">
      <w:pPr>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r>
        <w:rPr>
          <w:color w:val="1A1A1A"/>
          <w:sz w:val="28"/>
          <w:szCs w:val="28"/>
          <w:lang w:eastAsia="ru-RU"/>
        </w:rPr>
        <w:t xml:space="preserve">Приложение 2 </w:t>
      </w:r>
    </w:p>
    <w:p w:rsidR="00501738" w:rsidRDefault="00501738" w:rsidP="00501738">
      <w:pPr>
        <w:pStyle w:val="af1"/>
        <w:shd w:val="clear" w:color="auto" w:fill="FFFFFF"/>
        <w:spacing w:after="280"/>
        <w:jc w:val="center"/>
        <w:rPr>
          <w:b/>
          <w:bCs/>
          <w:color w:val="000000"/>
          <w:sz w:val="28"/>
          <w:szCs w:val="28"/>
        </w:rPr>
      </w:pPr>
      <w:r>
        <w:rPr>
          <w:b/>
          <w:bCs/>
          <w:color w:val="000000"/>
          <w:sz w:val="28"/>
          <w:szCs w:val="28"/>
        </w:rPr>
        <w:t>Родительское собрание</w:t>
      </w:r>
    </w:p>
    <w:p w:rsidR="00501738" w:rsidRDefault="00501738" w:rsidP="00501738">
      <w:pPr>
        <w:pStyle w:val="af1"/>
        <w:shd w:val="clear" w:color="auto" w:fill="FFFFFF"/>
        <w:spacing w:after="280"/>
        <w:jc w:val="center"/>
        <w:rPr>
          <w:color w:val="000000"/>
          <w:sz w:val="28"/>
          <w:szCs w:val="28"/>
        </w:rPr>
      </w:pPr>
      <w:r>
        <w:rPr>
          <w:b/>
          <w:bCs/>
          <w:color w:val="000000"/>
          <w:sz w:val="28"/>
          <w:szCs w:val="28"/>
        </w:rPr>
        <w:t>«Причины снижения успеваемости у                                                                        учащихся и пути их преодоления»</w:t>
      </w:r>
    </w:p>
    <w:p w:rsidR="00501738" w:rsidRPr="003A3199" w:rsidRDefault="00501738" w:rsidP="00501738">
      <w:pPr>
        <w:pStyle w:val="af1"/>
        <w:shd w:val="clear" w:color="auto" w:fill="FFFFFF"/>
        <w:spacing w:before="280" w:after="280"/>
        <w:rPr>
          <w:color w:val="000000"/>
          <w:sz w:val="28"/>
          <w:szCs w:val="28"/>
        </w:rPr>
      </w:pPr>
      <w:r w:rsidRPr="003A3199">
        <w:rPr>
          <w:bCs/>
          <w:color w:val="000000"/>
          <w:sz w:val="28"/>
          <w:szCs w:val="28"/>
        </w:rPr>
        <w:t xml:space="preserve">Классный руководитель:  </w:t>
      </w:r>
      <w:proofErr w:type="spellStart"/>
      <w:r w:rsidRPr="003A3199">
        <w:rPr>
          <w:bCs/>
          <w:color w:val="000000"/>
          <w:sz w:val="28"/>
          <w:szCs w:val="28"/>
        </w:rPr>
        <w:t>Балина</w:t>
      </w:r>
      <w:proofErr w:type="spellEnd"/>
      <w:r w:rsidRPr="003A3199">
        <w:rPr>
          <w:bCs/>
          <w:color w:val="000000"/>
          <w:sz w:val="28"/>
          <w:szCs w:val="28"/>
        </w:rPr>
        <w:t xml:space="preserve"> И. Д.</w:t>
      </w:r>
    </w:p>
    <w:p w:rsidR="00501738" w:rsidRDefault="00501738" w:rsidP="00501738">
      <w:pPr>
        <w:pStyle w:val="af1"/>
        <w:shd w:val="clear" w:color="auto" w:fill="FFFFFF"/>
        <w:spacing w:before="280" w:after="280"/>
        <w:rPr>
          <w:color w:val="000000"/>
          <w:sz w:val="28"/>
          <w:szCs w:val="28"/>
        </w:rPr>
      </w:pPr>
      <w:r>
        <w:rPr>
          <w:b/>
          <w:bCs/>
          <w:color w:val="000000"/>
          <w:sz w:val="28"/>
          <w:szCs w:val="28"/>
        </w:rPr>
        <w:t>Цели:</w:t>
      </w:r>
    </w:p>
    <w:p w:rsidR="00501738" w:rsidRDefault="00501738" w:rsidP="00501738">
      <w:pPr>
        <w:pStyle w:val="af1"/>
        <w:shd w:val="clear" w:color="auto" w:fill="FFFFFF"/>
        <w:spacing w:before="280" w:after="280"/>
        <w:rPr>
          <w:color w:val="000000"/>
          <w:sz w:val="28"/>
          <w:szCs w:val="28"/>
        </w:rPr>
      </w:pPr>
      <w:r>
        <w:rPr>
          <w:color w:val="000000"/>
          <w:sz w:val="28"/>
          <w:szCs w:val="28"/>
        </w:rPr>
        <w:lastRenderedPageBreak/>
        <w:t xml:space="preserve"> - выяснить причины неуспеваемости учащихся;</w:t>
      </w:r>
    </w:p>
    <w:p w:rsidR="00501738" w:rsidRDefault="00501738" w:rsidP="00501738">
      <w:pPr>
        <w:pStyle w:val="af1"/>
        <w:shd w:val="clear" w:color="auto" w:fill="FFFFFF"/>
        <w:spacing w:before="280" w:after="280"/>
        <w:rPr>
          <w:color w:val="000000"/>
          <w:sz w:val="28"/>
          <w:szCs w:val="28"/>
        </w:rPr>
      </w:pPr>
      <w:r>
        <w:rPr>
          <w:color w:val="000000"/>
          <w:sz w:val="28"/>
          <w:szCs w:val="28"/>
        </w:rPr>
        <w:t xml:space="preserve"> - помочь родителям искоренить эти причины.</w:t>
      </w:r>
    </w:p>
    <w:p w:rsidR="00501738" w:rsidRDefault="00501738" w:rsidP="00501738">
      <w:pPr>
        <w:pStyle w:val="af1"/>
        <w:shd w:val="clear" w:color="auto" w:fill="FFFFFF"/>
        <w:spacing w:before="280" w:after="280"/>
        <w:jc w:val="center"/>
        <w:rPr>
          <w:color w:val="000000"/>
          <w:sz w:val="28"/>
          <w:szCs w:val="28"/>
        </w:rPr>
      </w:pPr>
      <w:r>
        <w:rPr>
          <w:b/>
          <w:bCs/>
          <w:color w:val="000000"/>
          <w:sz w:val="28"/>
          <w:szCs w:val="28"/>
        </w:rPr>
        <w:t>Ход собрания</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Проблема неуспеваемости беспокоит всех: и взрослых, и детей.</w:t>
      </w:r>
    </w:p>
    <w:p w:rsidR="00501738" w:rsidRDefault="00501738" w:rsidP="00501738">
      <w:pPr>
        <w:pStyle w:val="af1"/>
        <w:shd w:val="clear" w:color="auto" w:fill="FFFFFF"/>
        <w:spacing w:before="280" w:after="280"/>
        <w:jc w:val="both"/>
        <w:rPr>
          <w:color w:val="0A0A0A"/>
          <w:sz w:val="28"/>
          <w:szCs w:val="28"/>
        </w:rPr>
      </w:pPr>
      <w:r>
        <w:rPr>
          <w:color w:val="0A0A0A"/>
          <w:sz w:val="28"/>
          <w:szCs w:val="28"/>
        </w:rPr>
        <w:t xml:space="preserve">Подростки, которые плохо учатся в школе, не всегда похожи друг на друга. Кто-то постоянно сидит на последней парте, надеясь, что его не вызовут отвечать. Кто-то приучает учителей к мысли, что его вообще нельзя трогать — для этого он угрюмо и враждебно молчит, когда его вызывают к доске. Кто-то превращается в настоящего клоуна для всего класса и несет какую-то чушь. </w:t>
      </w:r>
      <w:proofErr w:type="gramStart"/>
      <w:r>
        <w:rPr>
          <w:color w:val="0A0A0A"/>
          <w:sz w:val="28"/>
          <w:szCs w:val="28"/>
        </w:rPr>
        <w:t>Кто-то списывает у друзей или сдает на контрольных пустые листки.</w:t>
      </w:r>
      <w:proofErr w:type="gramEnd"/>
      <w:r>
        <w:rPr>
          <w:color w:val="0A0A0A"/>
          <w:sz w:val="28"/>
          <w:szCs w:val="28"/>
        </w:rPr>
        <w:t xml:space="preserve"> Кто-то опаздывает на уроки, прогуливает и вообще не приходит на занятия.</w:t>
      </w:r>
    </w:p>
    <w:p w:rsidR="00501738" w:rsidRPr="00DC37FC" w:rsidRDefault="00501738" w:rsidP="00501738">
      <w:pPr>
        <w:shd w:val="clear" w:color="auto" w:fill="FFFFFF"/>
        <w:spacing w:before="264" w:after="264"/>
        <w:jc w:val="both"/>
        <w:rPr>
          <w:color w:val="000000"/>
          <w:sz w:val="28"/>
          <w:szCs w:val="28"/>
          <w:lang w:eastAsia="ru-RU"/>
        </w:rPr>
      </w:pPr>
      <w:r w:rsidRPr="00DC37FC">
        <w:rPr>
          <w:color w:val="000000"/>
          <w:sz w:val="28"/>
          <w:szCs w:val="28"/>
          <w:lang w:eastAsia="ru-RU"/>
        </w:rPr>
        <w:t>Несмотря на непохожее поведение и совершенно разную реакцию, все эти подростки страдают от одной и той же проблемы - плохой успеваемости в школе.</w:t>
      </w:r>
    </w:p>
    <w:p w:rsidR="00501738" w:rsidRPr="00DC37FC" w:rsidRDefault="00501738" w:rsidP="00501738">
      <w:pPr>
        <w:shd w:val="clear" w:color="auto" w:fill="FFFFFF"/>
        <w:spacing w:before="264" w:after="264"/>
        <w:jc w:val="both"/>
        <w:rPr>
          <w:color w:val="000000"/>
          <w:sz w:val="28"/>
          <w:szCs w:val="28"/>
          <w:lang w:eastAsia="ru-RU"/>
        </w:rPr>
      </w:pPr>
      <w:r w:rsidRPr="00DC37FC">
        <w:rPr>
          <w:color w:val="000000"/>
          <w:sz w:val="28"/>
          <w:szCs w:val="28"/>
          <w:lang w:eastAsia="ru-RU"/>
        </w:rPr>
        <w:t>Поэтому родительское собрание я хочу начать с эпиграфа к нему</w:t>
      </w:r>
    </w:p>
    <w:p w:rsidR="00501738" w:rsidRDefault="00501738" w:rsidP="00501738">
      <w:pPr>
        <w:pStyle w:val="af1"/>
        <w:shd w:val="clear" w:color="auto" w:fill="FFFFFF"/>
        <w:spacing w:before="280" w:after="280"/>
        <w:jc w:val="right"/>
        <w:rPr>
          <w:color w:val="000000"/>
          <w:sz w:val="28"/>
          <w:szCs w:val="28"/>
        </w:rPr>
      </w:pPr>
      <w:r>
        <w:rPr>
          <w:color w:val="000000"/>
          <w:sz w:val="28"/>
          <w:szCs w:val="28"/>
        </w:rPr>
        <w:t>Ребёнок – не робот, привязанный к книжкам, </w:t>
      </w:r>
      <w:r>
        <w:rPr>
          <w:color w:val="000000"/>
          <w:sz w:val="28"/>
          <w:szCs w:val="28"/>
        </w:rPr>
        <w:br/>
        <w:t>Гулять и играть должен юный мальчишка, </w:t>
      </w:r>
      <w:r>
        <w:rPr>
          <w:color w:val="000000"/>
          <w:sz w:val="28"/>
          <w:szCs w:val="28"/>
        </w:rPr>
        <w:br/>
        <w:t>Девчонка не хочет всегда сидеть дома, – </w:t>
      </w:r>
      <w:r>
        <w:rPr>
          <w:color w:val="000000"/>
          <w:sz w:val="28"/>
          <w:szCs w:val="28"/>
        </w:rPr>
        <w:br/>
        <w:t>Такая проблема всем взрослым знакома! </w:t>
      </w:r>
      <w:r>
        <w:rPr>
          <w:color w:val="000000"/>
          <w:sz w:val="28"/>
          <w:szCs w:val="28"/>
        </w:rPr>
        <w:br/>
        <w:t>Как всё же ребёнка заставить учиться, </w:t>
      </w:r>
      <w:r>
        <w:rPr>
          <w:color w:val="000000"/>
          <w:sz w:val="28"/>
          <w:szCs w:val="28"/>
        </w:rPr>
        <w:br/>
        <w:t>За книжкой упорно весь вечер сидеть, </w:t>
      </w:r>
      <w:r>
        <w:rPr>
          <w:color w:val="000000"/>
          <w:sz w:val="28"/>
          <w:szCs w:val="28"/>
        </w:rPr>
        <w:br/>
        <w:t>В то время как может он просто влюбиться</w:t>
      </w:r>
      <w:proofErr w:type="gramStart"/>
      <w:r>
        <w:rPr>
          <w:color w:val="000000"/>
          <w:sz w:val="28"/>
          <w:szCs w:val="28"/>
        </w:rPr>
        <w:t> </w:t>
      </w:r>
      <w:r>
        <w:rPr>
          <w:color w:val="000000"/>
          <w:sz w:val="28"/>
          <w:szCs w:val="28"/>
        </w:rPr>
        <w:br/>
        <w:t>И</w:t>
      </w:r>
      <w:proofErr w:type="gramEnd"/>
      <w:r>
        <w:rPr>
          <w:color w:val="000000"/>
          <w:sz w:val="28"/>
          <w:szCs w:val="28"/>
        </w:rPr>
        <w:t xml:space="preserve"> в мыслях в другие миры улететь? </w:t>
      </w:r>
      <w:r>
        <w:rPr>
          <w:color w:val="000000"/>
          <w:sz w:val="28"/>
          <w:szCs w:val="28"/>
        </w:rPr>
        <w:br/>
        <w:t>Не надо ребёнка ругать бесконечно. </w:t>
      </w:r>
      <w:r>
        <w:rPr>
          <w:color w:val="000000"/>
          <w:sz w:val="28"/>
          <w:szCs w:val="28"/>
        </w:rPr>
        <w:br/>
        <w:t>Попробуйте лучше в нём волю развить, </w:t>
      </w:r>
      <w:r>
        <w:rPr>
          <w:color w:val="000000"/>
          <w:sz w:val="28"/>
          <w:szCs w:val="28"/>
        </w:rPr>
        <w:br/>
        <w:t>С ним вместе вам надо учиться, конечно, </w:t>
      </w:r>
      <w:r>
        <w:rPr>
          <w:color w:val="000000"/>
          <w:sz w:val="28"/>
          <w:szCs w:val="28"/>
        </w:rPr>
        <w:br/>
        <w:t>А главное – просто ребёнка любить</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 xml:space="preserve">Ребёнок может ненавидеть школу, плохо вести себя на уроке и ничего не запоминать… Неуспеваемость способна испортить не только его самооценку, но и изуродовать жизнь, превратив годы учёбы в ад. Между тем часто причины неуспеваемости лежат на поверхности, да и устранить их реально. А что такое неуспеваемость и </w:t>
      </w:r>
      <w:proofErr w:type="spellStart"/>
      <w:r>
        <w:rPr>
          <w:color w:val="0A0A0A"/>
          <w:sz w:val="28"/>
          <w:szCs w:val="28"/>
        </w:rPr>
        <w:t>отставание</w:t>
      </w:r>
      <w:proofErr w:type="gramStart"/>
      <w:r>
        <w:rPr>
          <w:color w:val="0A0A0A"/>
          <w:sz w:val="28"/>
          <w:szCs w:val="28"/>
        </w:rPr>
        <w:t>?</w:t>
      </w:r>
      <w:r>
        <w:rPr>
          <w:color w:val="000000"/>
          <w:sz w:val="28"/>
          <w:szCs w:val="28"/>
        </w:rPr>
        <w:t>М</w:t>
      </w:r>
      <w:proofErr w:type="gramEnd"/>
      <w:r>
        <w:rPr>
          <w:color w:val="000000"/>
          <w:sz w:val="28"/>
          <w:szCs w:val="28"/>
        </w:rPr>
        <w:t>ного</w:t>
      </w:r>
      <w:proofErr w:type="spellEnd"/>
      <w:r>
        <w:rPr>
          <w:color w:val="000000"/>
          <w:sz w:val="28"/>
          <w:szCs w:val="28"/>
        </w:rPr>
        <w:t xml:space="preserve"> есть определений, но я остановлюсь на одном, более понятным, в первую очередь Вам, уважаемые родители.</w:t>
      </w:r>
    </w:p>
    <w:p w:rsidR="00501738" w:rsidRPr="00DC37FC" w:rsidRDefault="00501738" w:rsidP="00501738">
      <w:pPr>
        <w:shd w:val="clear" w:color="auto" w:fill="FFFFFF"/>
        <w:spacing w:before="264" w:after="264"/>
        <w:jc w:val="both"/>
        <w:rPr>
          <w:color w:val="000000"/>
          <w:sz w:val="28"/>
          <w:szCs w:val="28"/>
          <w:lang w:eastAsia="ru-RU"/>
        </w:rPr>
      </w:pPr>
      <w:r w:rsidRPr="00DC37FC">
        <w:rPr>
          <w:color w:val="000000"/>
          <w:sz w:val="28"/>
          <w:szCs w:val="28"/>
          <w:lang w:eastAsia="ru-RU"/>
        </w:rPr>
        <w:t>Исследование состава неуспеваемости и обоснование средств её предупреждения требуют использования двух понят</w:t>
      </w:r>
      <w:r>
        <w:rPr>
          <w:color w:val="000000"/>
          <w:sz w:val="28"/>
          <w:szCs w:val="28"/>
          <w:lang w:eastAsia="ru-RU"/>
        </w:rPr>
        <w:t>ий: неуспеваемость и отставание.</w:t>
      </w:r>
    </w:p>
    <w:p w:rsidR="00501738" w:rsidRDefault="00501738" w:rsidP="00501738">
      <w:pPr>
        <w:pStyle w:val="af1"/>
        <w:shd w:val="clear" w:color="auto" w:fill="FFFFFF"/>
        <w:spacing w:before="264" w:beforeAutospacing="0" w:after="264" w:afterAutospacing="0"/>
        <w:jc w:val="both"/>
        <w:rPr>
          <w:color w:val="000000"/>
          <w:sz w:val="28"/>
          <w:szCs w:val="28"/>
        </w:rPr>
      </w:pPr>
      <w:r>
        <w:rPr>
          <w:b/>
          <w:bCs/>
          <w:color w:val="0A0A0A"/>
          <w:sz w:val="28"/>
          <w:szCs w:val="28"/>
        </w:rPr>
        <w:t>Отставание</w:t>
      </w:r>
      <w:r>
        <w:rPr>
          <w:color w:val="0A0A0A"/>
          <w:sz w:val="28"/>
          <w:szCs w:val="28"/>
        </w:rPr>
        <w:t> – процесс накапливания невыполнений требований,</w:t>
      </w:r>
      <w:r w:rsidRPr="00DC37FC">
        <w:rPr>
          <w:color w:val="000000"/>
          <w:sz w:val="28"/>
          <w:szCs w:val="28"/>
        </w:rPr>
        <w:t xml:space="preserve"> и каждый отдельный случай такого выполнения, т.е. один из моментов.</w:t>
      </w:r>
    </w:p>
    <w:p w:rsidR="00501738" w:rsidRDefault="00501738" w:rsidP="00501738">
      <w:pPr>
        <w:pStyle w:val="af1"/>
        <w:shd w:val="clear" w:color="auto" w:fill="FFFFFF"/>
        <w:spacing w:before="280" w:after="280"/>
        <w:jc w:val="both"/>
        <w:rPr>
          <w:color w:val="000000"/>
          <w:sz w:val="28"/>
          <w:szCs w:val="28"/>
        </w:rPr>
      </w:pPr>
      <w:r>
        <w:rPr>
          <w:b/>
          <w:bCs/>
          <w:color w:val="0A0A0A"/>
          <w:sz w:val="28"/>
          <w:szCs w:val="28"/>
        </w:rPr>
        <w:lastRenderedPageBreak/>
        <w:t>Неуспеваемость </w:t>
      </w:r>
      <w:r>
        <w:rPr>
          <w:color w:val="0A0A0A"/>
          <w:sz w:val="28"/>
          <w:szCs w:val="28"/>
        </w:rPr>
        <w:t>- несоответствие подготовки учащихся требованиям содержания образования, фиксируемое по истечении какого – либо значительного отрезка процесса обучения – цепочки уроков, посвященных изучению одной темы или раздела курса, учебной четверти, полугодия, года.</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 xml:space="preserve">Так сложилось, что многие, но только не ученики нашего класса, ломают себе голову над тем, как повысить успеваемость. Пугает то, что многие ребята </w:t>
      </w:r>
      <w:proofErr w:type="gramStart"/>
      <w:r>
        <w:rPr>
          <w:color w:val="0A0A0A"/>
          <w:sz w:val="28"/>
          <w:szCs w:val="28"/>
        </w:rPr>
        <w:t>остаются совершенно безучастны</w:t>
      </w:r>
      <w:proofErr w:type="gramEnd"/>
      <w:r>
        <w:rPr>
          <w:color w:val="0A0A0A"/>
          <w:sz w:val="28"/>
          <w:szCs w:val="28"/>
        </w:rPr>
        <w:t xml:space="preserve"> и даже входят во вкус своей роли пассивного наблюдателя. Часто приходится видеть, как такие ученики рассматривают свой приход на дополнительные занятия как большую «милость» с их стороны.</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Оценки, которые получают наши дети, это цена их труда. Успеваемость по сравнению с предыдущим годом снизилась.</w:t>
      </w:r>
      <w:r>
        <w:rPr>
          <w:color w:val="000000"/>
          <w:sz w:val="28"/>
          <w:szCs w:val="28"/>
        </w:rPr>
        <w:t xml:space="preserve"> Почему же цена труда становится все ниже и ниже?</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Как реагируют родители на складывающуюся ситуацию? </w:t>
      </w:r>
      <w:r>
        <w:rPr>
          <w:color w:val="000000"/>
          <w:sz w:val="28"/>
          <w:szCs w:val="28"/>
        </w:rPr>
        <w:t>Таких реакций, как правило, две. (</w:t>
      </w:r>
      <w:r>
        <w:rPr>
          <w:b/>
          <w:bCs/>
          <w:color w:val="000000"/>
          <w:sz w:val="28"/>
          <w:szCs w:val="28"/>
        </w:rPr>
        <w:t>Диалог с родителями)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Первая - это искреннее возмущение. Все условия ребенку созданы. А он не желает ничего делать. Вторая реакция – отчаяние, возникающее из понимания безвыходности положения. Они или ругают, наказывают, или пытаются «договориться по-человечески». Иногда у родителей вдруг просыпается надежда на чудо: кто-то же знает такое слово, после которого ребенок поймет и на глазах переродится.</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В подростковом возрасте происходит смена ведущего вида деятельности с учебы на общение. В школу подростки ходят не учиться, а общаться.</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Я бы выделила следующие причины неуспеваемости:</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1. Отсутствие интереса к учёбе. Помните: интерес нельзя привить насильно. Попытайтесь понять, что именно стало причиной его потери и как давно это произошло.</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2. Конфликты с педагогами. Не понижать авторитет преподавателя в глазах ребёнка, быть осторожным при осуждении его действий. Ещё сильнее «опустив» педагога в глазах ребёнка, вы рискуете тем, что у него ваш сын или дочь уже совсем ничему не научится. Более того, ребёнок может привыкнуть списывать свои собственные неудачи на учителей и в дальнейшем.</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3. Конфликты с товарищами по учёбе, с ребятами во дворе и т. д. Ребёнок захвачен конфликтом, и он отнимает большую часть его ресурсов, которые могли бы быть потрачены на обучение. Чем дольше это продолжается, тем больше школьник изматывается. Для начала попытайтесь поговорить с ребёнком. В качестве профилактики обучите его приёмам бесконфликтного общения.</w:t>
      </w:r>
    </w:p>
    <w:p w:rsidR="00501738" w:rsidRDefault="00501738" w:rsidP="00501738">
      <w:pPr>
        <w:pStyle w:val="af1"/>
        <w:shd w:val="clear" w:color="auto" w:fill="FFFFFF"/>
        <w:spacing w:before="280" w:after="280"/>
        <w:jc w:val="both"/>
        <w:rPr>
          <w:color w:val="000000"/>
          <w:sz w:val="28"/>
          <w:szCs w:val="28"/>
        </w:rPr>
      </w:pPr>
      <w:r>
        <w:rPr>
          <w:color w:val="0A0A0A"/>
          <w:sz w:val="28"/>
          <w:szCs w:val="28"/>
        </w:rPr>
        <w:lastRenderedPageBreak/>
        <w:t>4. Конфликты с родителями. Перед тем, как обвинять ребёнка, присмотритесь к себе. Помните простую истину: поведение детей – это зеркало нашего к ним отношения.</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 xml:space="preserve">5. Пробелы в ранее усвоенных знаниях. Это серьёзное препятствие на пути овладения новым материалом. Посоветуйте ребёнку обратиться </w:t>
      </w:r>
      <w:proofErr w:type="gramStart"/>
      <w:r>
        <w:rPr>
          <w:color w:val="0A0A0A"/>
          <w:sz w:val="28"/>
          <w:szCs w:val="28"/>
        </w:rPr>
        <w:t>к</w:t>
      </w:r>
      <w:proofErr w:type="gramEnd"/>
      <w:r>
        <w:rPr>
          <w:color w:val="0A0A0A"/>
          <w:sz w:val="28"/>
          <w:szCs w:val="28"/>
        </w:rPr>
        <w:t xml:space="preserve"> ранее изученному.</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6. Неумение организовать свою домашнюю работу. Попробуйте помочь ребёнку распределять время и силы. Пусть сначала он выполняет то задание, которое вызывает у него наибольшие трудности.</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7. Отвлекающие факторы. Компьютер, телевизор и прочие развлечения должны знать своё место. Не позволяйте их электронным душам слишком долго находиться в центре внимания ребёнка, если он только не использует их для обучения.</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8. Отсутствие мотивации к учебной деятельности. Мотивация — это своего рода двигатель, приводящий в движение деятельность. Почти любые действия начинаются и продолжаются благодаря мотивации. Когда у подростка она сильна, говорят, что он настойчив и добивается своих целей. Подростков, которым не хватает мотивации, часто называют «неудачниками». У них нет целей, которые бы заставляли их хорошо учиться, поэтому они не используют весь свой интеллектуальный потенциал.</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9. Недостаточное умение учиться. Основной симптом этой проблемы проявляется тогда, когда выполнение домашнего задания становится источником постоянных конфликтов семье.</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 xml:space="preserve">Для начала спросите ребёнка о том, зачем он </w:t>
      </w:r>
      <w:proofErr w:type="gramStart"/>
      <w:r>
        <w:rPr>
          <w:color w:val="0A0A0A"/>
          <w:sz w:val="28"/>
          <w:szCs w:val="28"/>
        </w:rPr>
        <w:t>учится</w:t>
      </w:r>
      <w:proofErr w:type="gramEnd"/>
      <w:r>
        <w:rPr>
          <w:color w:val="0A0A0A"/>
          <w:sz w:val="28"/>
          <w:szCs w:val="28"/>
        </w:rPr>
        <w:t xml:space="preserve"> и попытайтесь объяснить, для кого он это делает.</w:t>
      </w:r>
    </w:p>
    <w:p w:rsidR="00501738" w:rsidRDefault="00501738" w:rsidP="00501738">
      <w:pPr>
        <w:pStyle w:val="af1"/>
        <w:shd w:val="clear" w:color="auto" w:fill="FFFFFF"/>
        <w:spacing w:before="100" w:after="100"/>
        <w:jc w:val="both"/>
        <w:rPr>
          <w:color w:val="000000"/>
          <w:sz w:val="28"/>
          <w:szCs w:val="28"/>
        </w:rPr>
      </w:pPr>
      <w:r>
        <w:rPr>
          <w:color w:val="0A0A0A"/>
          <w:sz w:val="28"/>
          <w:szCs w:val="28"/>
        </w:rPr>
        <w:t>10. Проблемы с развитием внимания и памяти. Начать исправлять можно уже сегодня. Надеюсь, легко найдёте подходящие способы. Затрудняетесь? Почему бы не посоветоваться с классным руководителем?</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11.Личные проблемы. «Какие там такие проблемы могут быть в его-то возрасте. Одни фантазии!». Если вы можете согласиться с этим высказыванием, то, скорее всего, вашему ребёнку сильно не повезло – ему трудно будет поделиться с вами проблемой, ведь она для вас просто пустяк, а для него беда.</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12. Ребёнок часто болеет. Постарайтесь укрепить его иммунитет и не давайте тратить драгоценное время впустую.</w:t>
      </w:r>
    </w:p>
    <w:p w:rsidR="00501738" w:rsidRPr="00DC37FC" w:rsidRDefault="00501738" w:rsidP="00501738">
      <w:pPr>
        <w:pStyle w:val="af1"/>
        <w:shd w:val="clear" w:color="auto" w:fill="FFFFFF"/>
        <w:spacing w:before="264" w:beforeAutospacing="0" w:after="264" w:afterAutospacing="0"/>
        <w:jc w:val="both"/>
        <w:rPr>
          <w:color w:val="000000"/>
          <w:sz w:val="28"/>
          <w:szCs w:val="28"/>
        </w:rPr>
      </w:pPr>
      <w:r>
        <w:rPr>
          <w:color w:val="0A0A0A"/>
          <w:sz w:val="28"/>
          <w:szCs w:val="28"/>
        </w:rPr>
        <w:t>Таким образом, все причины плохой успеваемости в школе сводится к тому, что у ребёнка не развиты учебная мотивация и навыки эффективного обучения.  Это возможно только тогда, когда эффективно работает система семья – ученик – школа.</w:t>
      </w:r>
    </w:p>
    <w:p w:rsidR="00501738" w:rsidRDefault="00501738" w:rsidP="00501738">
      <w:pPr>
        <w:pStyle w:val="af1"/>
        <w:shd w:val="clear" w:color="auto" w:fill="FFFFFF"/>
        <w:spacing w:before="280" w:after="280"/>
        <w:jc w:val="both"/>
        <w:rPr>
          <w:color w:val="000000"/>
          <w:sz w:val="28"/>
          <w:szCs w:val="28"/>
        </w:rPr>
      </w:pPr>
      <w:r>
        <w:rPr>
          <w:b/>
          <w:bCs/>
          <w:color w:val="0A0A0A"/>
          <w:sz w:val="28"/>
          <w:szCs w:val="28"/>
        </w:rPr>
        <w:lastRenderedPageBreak/>
        <w:t>Опрос учителей – предметников показывает, что учащиеся:</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1. Нарушают дисциплину в классе.</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2. Занимаются не в полную силу.</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3. Очень много времени теряют на уроке: разговоры, переписываются записками, просятся «выйти» из класса, не все принадлежности носят с собой.</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4. Нет закрепления материала дома, не готовят домашнего задания.</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5. Не записывают в дневники домашнее задание или записывают неправильно и непонятно.</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6. «Наглеют», вступают в споры с учителем на уроке, тем самым отвлекают других учеников.</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Таким образом, все причины плохой успеваемости в школе сводится к тому, что у ребёнка не развиты учебная мотивация и навыки эффективного обучения.  Это возможно только тогда, когда эффективно работает система семья – ученик – школа.</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2.Обсуждение вопроса  «Почему дети могут, но не хотят учиться?»</w:t>
      </w:r>
    </w:p>
    <w:p w:rsidR="00501738" w:rsidRDefault="00501738" w:rsidP="00501738">
      <w:pPr>
        <w:pStyle w:val="af1"/>
        <w:shd w:val="clear" w:color="auto" w:fill="FFFFFF"/>
        <w:spacing w:before="100" w:after="100"/>
        <w:jc w:val="both"/>
        <w:rPr>
          <w:color w:val="000000"/>
          <w:sz w:val="28"/>
          <w:szCs w:val="28"/>
        </w:rPr>
      </w:pPr>
      <w:r>
        <w:rPr>
          <w:color w:val="000000"/>
          <w:sz w:val="28"/>
          <w:szCs w:val="28"/>
        </w:rPr>
        <w:t>(Родители рассказывают о своих проблемах, делятся своим опытом по устранению проблем в обучении детей.)</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Соответственно  и методы, с помощью которых мы хотим помочь детям, должны состоять в том, чтобы помочь подросткам усвоить эффективные учебные навыки и развивать свою мотивацию, после чего они будут в состоянии выполнять более сложные учебные задания.</w:t>
      </w:r>
    </w:p>
    <w:p w:rsidR="00501738" w:rsidRDefault="00501738" w:rsidP="00501738">
      <w:pPr>
        <w:pStyle w:val="af1"/>
        <w:shd w:val="clear" w:color="auto" w:fill="FFFFFF"/>
        <w:spacing w:before="280" w:after="280"/>
        <w:jc w:val="both"/>
        <w:rPr>
          <w:color w:val="000000"/>
          <w:sz w:val="28"/>
          <w:szCs w:val="28"/>
        </w:rPr>
      </w:pPr>
      <w:r>
        <w:rPr>
          <w:color w:val="0A0A0A"/>
          <w:sz w:val="28"/>
          <w:szCs w:val="28"/>
        </w:rPr>
        <w:t>Прежде всего нужно рассмотреть семейную обстановку в доме. Еще раз проверить условия учёбы – учащийся должен иметь собственное рабочее место. Необходимо укрепить чувство собственного достоинства, обеспечивая успех подростка. Продумать вознаграждение для побуждения детей лучше учиться. И напоследок, одна и главных причин, это отсутствие сотрудничества между учителем, учеником и его родителями. Только совместными усилиями мы можем достичь успеха освоения знаний подростка и его сдачи экзаменов.</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Рекомендации родителям</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Как установить контакт с ребенком?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*устранить все</w:t>
      </w:r>
      <w:r>
        <w:rPr>
          <w:b/>
          <w:bCs/>
          <w:color w:val="000000"/>
          <w:sz w:val="28"/>
          <w:szCs w:val="28"/>
        </w:rPr>
        <w:t>, </w:t>
      </w:r>
      <w:r>
        <w:rPr>
          <w:color w:val="000000"/>
          <w:sz w:val="28"/>
          <w:szCs w:val="28"/>
        </w:rPr>
        <w:t>что порождает конфликт;</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*перестать читать нотации;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lastRenderedPageBreak/>
        <w:t>*не забывать хвалить, если ребенок заслужил это;</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*нельзя возлагать больших надежд на исправление учебных дел;</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*относиться сдержанно к школьным неудачам;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*интересоваться, чем живет ваш ребенок;</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*постепенно входить в жизнь ребенка, втягивать его в жизнь семьи;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 xml:space="preserve">*выбрать общее дело, которое </w:t>
      </w:r>
      <w:proofErr w:type="gramStart"/>
      <w:r>
        <w:rPr>
          <w:color w:val="000000"/>
          <w:sz w:val="28"/>
          <w:szCs w:val="28"/>
        </w:rPr>
        <w:t>вызывало бы интерес у школьника и было</w:t>
      </w:r>
      <w:proofErr w:type="gramEnd"/>
      <w:r>
        <w:rPr>
          <w:color w:val="000000"/>
          <w:sz w:val="28"/>
          <w:szCs w:val="28"/>
        </w:rPr>
        <w:t xml:space="preserve"> знакомо родителям;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совместно планировать бюджет.</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Как организовать помощь ребенку в учебе?</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--ежедневно проверять выполнение домашних заданий;</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--создавать атмосферу доброжелательного отношения к просьбам о помощи;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--никогда не отказывать в помощи, откладывать все дела;</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--родители должны сами предлагать помощь;</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--помнить, что немедленных результатов не будет.</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Как добиться систематического выполнения домашнего задания?</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--добиваться неукоснительного и систематического приготовления уроков;</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--относиться к урокам как к серьезному и важному делу;</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--нельзя откладывать выполнение уроков по любым причинам;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--добиваться выполнения домашнего задания в определенное время и в отведенном для этого месте;</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--добиваться, чтобы период включения в работу был коротким;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--не позволять отвлекаться на посторонние дела.</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Общие рекомендации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*Проявляйте интерес к школьным делам, обсуждайте сложные ситуации, вместе ищите выход из конфликтов</w:t>
      </w:r>
    </w:p>
    <w:p w:rsidR="00501738" w:rsidRDefault="00501738" w:rsidP="00501738">
      <w:pPr>
        <w:pStyle w:val="af1"/>
        <w:shd w:val="clear" w:color="auto" w:fill="FFFFFF"/>
        <w:spacing w:before="280" w:after="280"/>
        <w:jc w:val="both"/>
        <w:rPr>
          <w:color w:val="000000"/>
          <w:sz w:val="28"/>
          <w:szCs w:val="28"/>
        </w:rPr>
      </w:pPr>
      <w:r>
        <w:rPr>
          <w:color w:val="000000"/>
          <w:sz w:val="28"/>
          <w:szCs w:val="28"/>
        </w:rPr>
        <w:lastRenderedPageBreak/>
        <w:t>*Посоветуйте ребенку в затруднительных ситуациях обращаться за помощью к классному руководителю</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 xml:space="preserve">*Не следует сразу ослаблять </w:t>
      </w:r>
      <w:proofErr w:type="gramStart"/>
      <w:r>
        <w:rPr>
          <w:color w:val="000000"/>
          <w:sz w:val="28"/>
          <w:szCs w:val="28"/>
        </w:rPr>
        <w:t>контроль за</w:t>
      </w:r>
      <w:proofErr w:type="gramEnd"/>
      <w:r>
        <w:rPr>
          <w:color w:val="000000"/>
          <w:sz w:val="28"/>
          <w:szCs w:val="28"/>
        </w:rPr>
        <w:t xml:space="preserve"> учебной деятельностью ребенка, если в период обучения он привык к вашему контролю</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 xml:space="preserve">*Приучайте его к самостоятельности постепенно. В какой-то момент родитель, следящий за успеваемостью, устает, или уже не справляется со школьной программой, или решает для себя, что его сын (или дочь) уже достаточно взрослый для самостоятельной работы, и прекращает всяческую помощь.  Внешне это </w:t>
      </w:r>
      <w:proofErr w:type="gramStart"/>
      <w:r>
        <w:rPr>
          <w:color w:val="000000"/>
          <w:sz w:val="28"/>
          <w:szCs w:val="28"/>
        </w:rPr>
        <w:t>выглядит</w:t>
      </w:r>
      <w:proofErr w:type="gramEnd"/>
      <w:r>
        <w:rPr>
          <w:color w:val="000000"/>
          <w:sz w:val="28"/>
          <w:szCs w:val="28"/>
        </w:rPr>
        <w:t xml:space="preserve"> как стремление помочь ребенку стать взрослым и самостоятельным, на самом деле это часто диктуется усталостью, неспособностью успевать за усложняющейся программой школьного обучения, стремлением снять с себя ответственность за успешное осуществление процесса учения. Создается впечатление, что в какой-то момент родитель проходит некую критическую точку, после которой его силы иссякают, и изменение его поведения происходит очень быстро. Подросток, привыкший полагаться на помощь родителей, совершенно теряется, и даже если он хотел бы самостоятельной жизни, он на это просто не способен. И как результат – резкое снижение успеваемости.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*Основными помощниками родителей в сложных ситуациях являются терпение, внимание и понимание</w:t>
      </w:r>
    </w:p>
    <w:p w:rsidR="00501738" w:rsidRDefault="00501738" w:rsidP="00501738">
      <w:pPr>
        <w:pStyle w:val="af1"/>
        <w:shd w:val="clear" w:color="auto" w:fill="FFFFFF"/>
        <w:spacing w:before="280" w:after="280"/>
        <w:jc w:val="both"/>
        <w:rPr>
          <w:color w:val="000000"/>
          <w:sz w:val="28"/>
          <w:szCs w:val="28"/>
        </w:rPr>
      </w:pPr>
      <w:r>
        <w:rPr>
          <w:b/>
          <w:bCs/>
          <w:color w:val="000000"/>
          <w:sz w:val="28"/>
          <w:szCs w:val="28"/>
        </w:rPr>
        <w:t>Если вы хотите, чтобы ваш ребенок ходил в школу с удовольствием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*Не говорите о школе плохо, не критикуйте учителей в присутствии детей;</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*Не спешите обвинять учителей в отсутствии индивидуального подхода, задумайтесь над линией собственного поведения;</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*Вспомните сколько раз вы сидели с ребёнком и наблюдали за его работой над уроками, были ли случаи, когда вы заметили у ребёнка неправильные приёмы работы и показали ему правильные;</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*В случае конфликтной ситуации в школе постарайтесь устранить её, не обсуждая все подробности с ребёнком;</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*Следите, чтобы ваш ребёнок вовремя ложился спать. Не выспавшийся ребёнок на уроке грустное зрелище;</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*Пусть ребёнок видит, что вы интересуетесь его заданиями, книгами, которые он приносит из школы;</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*Читайте сами, пусть ребёнок видит, что свободное время вы проводите за книгами, а не только у телевизора;</w:t>
      </w:r>
    </w:p>
    <w:p w:rsidR="00501738" w:rsidRDefault="00501738" w:rsidP="00501738">
      <w:pPr>
        <w:pStyle w:val="af1"/>
        <w:shd w:val="clear" w:color="auto" w:fill="FFFFFF"/>
        <w:spacing w:before="280" w:after="280"/>
        <w:jc w:val="both"/>
        <w:rPr>
          <w:color w:val="000000"/>
          <w:sz w:val="28"/>
          <w:szCs w:val="28"/>
        </w:rPr>
      </w:pPr>
      <w:r>
        <w:rPr>
          <w:color w:val="000000"/>
          <w:sz w:val="28"/>
          <w:szCs w:val="28"/>
        </w:rPr>
        <w:lastRenderedPageBreak/>
        <w:t>*Учите ребёнка выражать свои мысли письменно: обменивайтесь с ним записками, пишите вместе письма;</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*Принимайте участие в жизни класса и школы. Ребёнку приятно, если его школа станет частью вашей жизни;</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*В школе ваш ребёнок может столкнуться с очень критическим отношением к себе. Помогите ему не утратить веры в себя.</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И в завершении нашей встречи давайте попробуем определить для вас и вашего ребенка </w:t>
      </w:r>
      <w:r>
        <w:rPr>
          <w:b/>
          <w:bCs/>
          <w:color w:val="000000"/>
          <w:sz w:val="28"/>
          <w:szCs w:val="28"/>
        </w:rPr>
        <w:t>цель этого учебного года.</w:t>
      </w:r>
    </w:p>
    <w:p w:rsidR="00501738" w:rsidRDefault="00501738" w:rsidP="00501738">
      <w:pPr>
        <w:pStyle w:val="af1"/>
        <w:shd w:val="clear" w:color="auto" w:fill="FFFFFF"/>
        <w:spacing w:before="280" w:after="280"/>
        <w:jc w:val="both"/>
        <w:rPr>
          <w:color w:val="000000"/>
          <w:sz w:val="28"/>
          <w:szCs w:val="28"/>
        </w:rPr>
      </w:pPr>
      <w:r>
        <w:rPr>
          <w:color w:val="000000"/>
          <w:sz w:val="28"/>
          <w:szCs w:val="28"/>
        </w:rPr>
        <w:t>С. Я. Маршак говорил, что есть талант писателя, а есть талант читателя. Как любой талант (а он спрятан в каждом), его надо открыть, вырастить, воспитать.</w:t>
      </w: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501738" w:rsidRDefault="00501738"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p>
    <w:p w:rsidR="00A6285A" w:rsidRDefault="00A6285A" w:rsidP="005C7B18">
      <w:pPr>
        <w:jc w:val="right"/>
        <w:rPr>
          <w:color w:val="1A1A1A"/>
          <w:sz w:val="28"/>
          <w:szCs w:val="28"/>
          <w:lang w:eastAsia="ru-RU"/>
        </w:rPr>
      </w:pPr>
      <w:r>
        <w:rPr>
          <w:color w:val="1A1A1A"/>
          <w:sz w:val="28"/>
          <w:szCs w:val="28"/>
          <w:lang w:eastAsia="ru-RU"/>
        </w:rPr>
        <w:t>Приложение 3</w:t>
      </w:r>
    </w:p>
    <w:p w:rsidR="005C7B18" w:rsidRDefault="005C7B18" w:rsidP="005C7B18">
      <w:pPr>
        <w:jc w:val="right"/>
        <w:rPr>
          <w:color w:val="1A1A1A"/>
          <w:sz w:val="28"/>
          <w:szCs w:val="28"/>
          <w:lang w:eastAsia="ru-RU"/>
        </w:rPr>
      </w:pPr>
    </w:p>
    <w:p w:rsidR="005C7B18" w:rsidRPr="00A914F0" w:rsidRDefault="005C7B18" w:rsidP="005C7B18">
      <w:pPr>
        <w:shd w:val="clear" w:color="auto" w:fill="FFFFFF"/>
        <w:jc w:val="center"/>
        <w:rPr>
          <w:rFonts w:ascii="Calibri" w:hAnsi="Calibri" w:cs="Arial"/>
          <w:color w:val="000000"/>
          <w:lang w:eastAsia="ru-RU"/>
        </w:rPr>
      </w:pPr>
      <w:r w:rsidRPr="00A914F0">
        <w:rPr>
          <w:b/>
          <w:bCs/>
          <w:color w:val="000000"/>
          <w:sz w:val="28"/>
          <w:lang w:eastAsia="ru-RU"/>
        </w:rPr>
        <w:t xml:space="preserve">Муниципальное </w:t>
      </w:r>
      <w:r>
        <w:rPr>
          <w:b/>
          <w:bCs/>
          <w:color w:val="000000"/>
          <w:sz w:val="28"/>
          <w:lang w:eastAsia="ru-RU"/>
        </w:rPr>
        <w:t>бюджетное</w:t>
      </w:r>
      <w:r w:rsidRPr="00A914F0">
        <w:rPr>
          <w:b/>
          <w:bCs/>
          <w:color w:val="000000"/>
          <w:sz w:val="28"/>
          <w:lang w:eastAsia="ru-RU"/>
        </w:rPr>
        <w:t xml:space="preserve"> общеобразовательное учреждение</w:t>
      </w:r>
    </w:p>
    <w:p w:rsidR="005C7B18" w:rsidRPr="00A914F0" w:rsidRDefault="005C7B18" w:rsidP="005C7B18">
      <w:pPr>
        <w:shd w:val="clear" w:color="auto" w:fill="FFFFFF"/>
        <w:jc w:val="center"/>
        <w:rPr>
          <w:rFonts w:ascii="Calibri" w:hAnsi="Calibri" w:cs="Arial"/>
          <w:color w:val="000000"/>
          <w:lang w:eastAsia="ru-RU"/>
        </w:rPr>
      </w:pPr>
      <w:r w:rsidRPr="00A914F0">
        <w:rPr>
          <w:b/>
          <w:bCs/>
          <w:color w:val="000000"/>
          <w:sz w:val="28"/>
          <w:lang w:eastAsia="ru-RU"/>
        </w:rPr>
        <w:t>«</w:t>
      </w:r>
      <w:proofErr w:type="spellStart"/>
      <w:r>
        <w:rPr>
          <w:b/>
          <w:bCs/>
          <w:color w:val="000000"/>
          <w:sz w:val="28"/>
          <w:lang w:eastAsia="ru-RU"/>
        </w:rPr>
        <w:t>Череповская</w:t>
      </w:r>
      <w:proofErr w:type="spellEnd"/>
      <w:r>
        <w:rPr>
          <w:b/>
          <w:bCs/>
          <w:color w:val="000000"/>
          <w:sz w:val="28"/>
          <w:lang w:eastAsia="ru-RU"/>
        </w:rPr>
        <w:t xml:space="preserve"> основная школа</w:t>
      </w:r>
      <w:r w:rsidRPr="00A914F0">
        <w:rPr>
          <w:b/>
          <w:bCs/>
          <w:color w:val="000000"/>
          <w:sz w:val="28"/>
          <w:lang w:eastAsia="ru-RU"/>
        </w:rPr>
        <w:t>»</w:t>
      </w: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Default="005C7B18" w:rsidP="005C7B18">
      <w:pPr>
        <w:shd w:val="clear" w:color="auto" w:fill="FFFFFF"/>
        <w:jc w:val="center"/>
        <w:rPr>
          <w:b/>
          <w:bCs/>
          <w:color w:val="000000"/>
          <w:sz w:val="24"/>
          <w:szCs w:val="24"/>
          <w:lang w:eastAsia="ru-RU"/>
        </w:rPr>
      </w:pPr>
    </w:p>
    <w:p w:rsidR="005C7B18" w:rsidRPr="0059504B" w:rsidRDefault="005C7B18" w:rsidP="005C7B18">
      <w:pPr>
        <w:shd w:val="clear" w:color="auto" w:fill="FFFFFF"/>
        <w:jc w:val="center"/>
        <w:rPr>
          <w:b/>
          <w:bCs/>
          <w:color w:val="000000"/>
          <w:sz w:val="28"/>
          <w:szCs w:val="28"/>
          <w:lang w:eastAsia="ru-RU"/>
        </w:rPr>
      </w:pPr>
    </w:p>
    <w:p w:rsidR="005C7B18" w:rsidRPr="00A914F0" w:rsidRDefault="005C7B18" w:rsidP="005C7B18">
      <w:pPr>
        <w:shd w:val="clear" w:color="auto" w:fill="FFFFFF"/>
        <w:jc w:val="center"/>
        <w:rPr>
          <w:color w:val="000000"/>
          <w:sz w:val="28"/>
          <w:szCs w:val="28"/>
          <w:lang w:eastAsia="ru-RU"/>
        </w:rPr>
      </w:pPr>
      <w:r w:rsidRPr="0059504B">
        <w:rPr>
          <w:b/>
          <w:bCs/>
          <w:color w:val="000000"/>
          <w:sz w:val="28"/>
          <w:szCs w:val="28"/>
          <w:lang w:eastAsia="ru-RU"/>
        </w:rPr>
        <w:t>Методическая разработка на тему:</w:t>
      </w:r>
    </w:p>
    <w:p w:rsidR="005C7B18" w:rsidRPr="00A914F0" w:rsidRDefault="005C7B18" w:rsidP="005C7B18">
      <w:pPr>
        <w:shd w:val="clear" w:color="auto" w:fill="FFFFFF"/>
        <w:jc w:val="center"/>
        <w:rPr>
          <w:color w:val="000000"/>
          <w:sz w:val="28"/>
          <w:szCs w:val="28"/>
          <w:lang w:eastAsia="ru-RU"/>
        </w:rPr>
      </w:pPr>
      <w:r w:rsidRPr="0059504B">
        <w:rPr>
          <w:b/>
          <w:bCs/>
          <w:color w:val="000000"/>
          <w:sz w:val="28"/>
          <w:szCs w:val="28"/>
          <w:lang w:eastAsia="ru-RU"/>
        </w:rPr>
        <w:t xml:space="preserve">«Использование современных </w:t>
      </w:r>
      <w:r>
        <w:rPr>
          <w:b/>
          <w:bCs/>
          <w:color w:val="000000"/>
          <w:sz w:val="28"/>
          <w:szCs w:val="28"/>
          <w:lang w:eastAsia="ru-RU"/>
        </w:rPr>
        <w:t xml:space="preserve">методов и </w:t>
      </w:r>
      <w:r w:rsidRPr="0059504B">
        <w:rPr>
          <w:b/>
          <w:bCs/>
          <w:color w:val="000000"/>
          <w:sz w:val="28"/>
          <w:szCs w:val="28"/>
          <w:lang w:eastAsia="ru-RU"/>
        </w:rPr>
        <w:t xml:space="preserve">технологий в образовательном процессе для преодоления учебной </w:t>
      </w:r>
      <w:proofErr w:type="spellStart"/>
      <w:r w:rsidRPr="0059504B">
        <w:rPr>
          <w:b/>
          <w:bCs/>
          <w:color w:val="000000"/>
          <w:sz w:val="28"/>
          <w:szCs w:val="28"/>
          <w:lang w:eastAsia="ru-RU"/>
        </w:rPr>
        <w:t>неуспешности</w:t>
      </w:r>
      <w:proofErr w:type="spellEnd"/>
      <w:r w:rsidRPr="0059504B">
        <w:rPr>
          <w:b/>
          <w:bCs/>
          <w:color w:val="000000"/>
          <w:sz w:val="28"/>
          <w:szCs w:val="28"/>
          <w:lang w:eastAsia="ru-RU"/>
        </w:rPr>
        <w:t>, повышения мотивации к предмету и качества образования»</w:t>
      </w: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59504B" w:rsidRDefault="005C7B18" w:rsidP="005C7B18">
      <w:pPr>
        <w:shd w:val="clear" w:color="auto" w:fill="FFFFFF"/>
        <w:jc w:val="right"/>
        <w:rPr>
          <w:color w:val="000000"/>
          <w:sz w:val="28"/>
          <w:szCs w:val="28"/>
          <w:lang w:eastAsia="ru-RU"/>
        </w:rPr>
      </w:pPr>
    </w:p>
    <w:p w:rsidR="005C7B18" w:rsidRPr="00A914F0" w:rsidRDefault="005C7B18" w:rsidP="005C7B18">
      <w:pPr>
        <w:shd w:val="clear" w:color="auto" w:fill="FFFFFF"/>
        <w:jc w:val="right"/>
        <w:rPr>
          <w:color w:val="000000"/>
          <w:sz w:val="28"/>
          <w:szCs w:val="28"/>
          <w:lang w:eastAsia="ru-RU"/>
        </w:rPr>
      </w:pPr>
      <w:r w:rsidRPr="0059504B">
        <w:rPr>
          <w:color w:val="000000"/>
          <w:sz w:val="28"/>
          <w:szCs w:val="28"/>
          <w:lang w:eastAsia="ru-RU"/>
        </w:rPr>
        <w:t>Выполнила:</w:t>
      </w:r>
    </w:p>
    <w:p w:rsidR="005C7B18" w:rsidRPr="00A914F0" w:rsidRDefault="005C7B18" w:rsidP="005C7B18">
      <w:pPr>
        <w:shd w:val="clear" w:color="auto" w:fill="FFFFFF"/>
        <w:jc w:val="right"/>
        <w:rPr>
          <w:color w:val="000000"/>
          <w:sz w:val="28"/>
          <w:szCs w:val="28"/>
          <w:lang w:eastAsia="ru-RU"/>
        </w:rPr>
      </w:pPr>
      <w:r w:rsidRPr="0059504B">
        <w:rPr>
          <w:color w:val="000000"/>
          <w:sz w:val="28"/>
          <w:szCs w:val="28"/>
          <w:lang w:eastAsia="ru-RU"/>
        </w:rPr>
        <w:t>учитель немецкого языка</w:t>
      </w:r>
    </w:p>
    <w:p w:rsidR="005C7B18" w:rsidRPr="00A914F0" w:rsidRDefault="005C7B18" w:rsidP="005C7B18">
      <w:pPr>
        <w:shd w:val="clear" w:color="auto" w:fill="FFFFFF"/>
        <w:jc w:val="right"/>
        <w:rPr>
          <w:color w:val="000000"/>
          <w:sz w:val="28"/>
          <w:szCs w:val="28"/>
          <w:lang w:eastAsia="ru-RU"/>
        </w:rPr>
      </w:pPr>
      <w:r w:rsidRPr="0059504B">
        <w:rPr>
          <w:color w:val="000000"/>
          <w:sz w:val="28"/>
          <w:szCs w:val="28"/>
          <w:lang w:eastAsia="ru-RU"/>
        </w:rPr>
        <w:t>Шатрова Галина Сергеевна</w:t>
      </w:r>
    </w:p>
    <w:p w:rsidR="005C7B18" w:rsidRDefault="005C7B18" w:rsidP="005C7B18">
      <w:pPr>
        <w:shd w:val="clear" w:color="auto" w:fill="FFFFFF"/>
        <w:jc w:val="right"/>
        <w:rPr>
          <w:rFonts w:ascii="Open Sans" w:hAnsi="Open Sans" w:cs="Arial"/>
          <w:color w:val="000000"/>
          <w:sz w:val="21"/>
          <w:lang w:eastAsia="ru-RU"/>
        </w:rPr>
      </w:pPr>
    </w:p>
    <w:p w:rsidR="005C7B18" w:rsidRDefault="005C7B18" w:rsidP="005C7B18">
      <w:pPr>
        <w:shd w:val="clear" w:color="auto" w:fill="FFFFFF"/>
        <w:jc w:val="right"/>
        <w:rPr>
          <w:rFonts w:ascii="Open Sans" w:hAnsi="Open Sans" w:cs="Arial"/>
          <w:color w:val="000000"/>
          <w:sz w:val="21"/>
          <w:lang w:eastAsia="ru-RU"/>
        </w:rPr>
      </w:pPr>
    </w:p>
    <w:p w:rsidR="005C7B18" w:rsidRDefault="005C7B18" w:rsidP="005C7B18">
      <w:pPr>
        <w:shd w:val="clear" w:color="auto" w:fill="FFFFFF"/>
        <w:jc w:val="right"/>
        <w:rPr>
          <w:rFonts w:ascii="Open Sans" w:hAnsi="Open Sans" w:cs="Arial"/>
          <w:color w:val="000000"/>
          <w:sz w:val="21"/>
          <w:lang w:eastAsia="ru-RU"/>
        </w:rPr>
      </w:pPr>
    </w:p>
    <w:p w:rsidR="005C7B18" w:rsidRDefault="005C7B18" w:rsidP="005C7B18">
      <w:pPr>
        <w:shd w:val="clear" w:color="auto" w:fill="FFFFFF"/>
        <w:jc w:val="right"/>
        <w:rPr>
          <w:rFonts w:ascii="Open Sans" w:hAnsi="Open Sans" w:cs="Arial"/>
          <w:color w:val="000000"/>
          <w:sz w:val="21"/>
          <w:lang w:eastAsia="ru-RU"/>
        </w:rPr>
      </w:pPr>
    </w:p>
    <w:p w:rsidR="005C7B18" w:rsidRDefault="005C7B18" w:rsidP="005C7B18">
      <w:pPr>
        <w:shd w:val="clear" w:color="auto" w:fill="FFFFFF"/>
        <w:jc w:val="right"/>
        <w:rPr>
          <w:rFonts w:ascii="Open Sans" w:hAnsi="Open Sans" w:cs="Arial"/>
          <w:color w:val="000000"/>
          <w:sz w:val="21"/>
          <w:lang w:eastAsia="ru-RU"/>
        </w:rPr>
      </w:pPr>
    </w:p>
    <w:p w:rsidR="005C7B18" w:rsidRDefault="005C7B18" w:rsidP="005C7B18">
      <w:pPr>
        <w:shd w:val="clear" w:color="auto" w:fill="FFFFFF"/>
        <w:jc w:val="right"/>
        <w:rPr>
          <w:rFonts w:ascii="Open Sans" w:hAnsi="Open Sans" w:cs="Arial"/>
          <w:color w:val="000000"/>
          <w:sz w:val="21"/>
          <w:lang w:eastAsia="ru-RU"/>
        </w:rPr>
      </w:pPr>
    </w:p>
    <w:p w:rsidR="005C7B18" w:rsidRDefault="005C7B18" w:rsidP="005C7B18">
      <w:pPr>
        <w:shd w:val="clear" w:color="auto" w:fill="FFFFFF"/>
        <w:jc w:val="right"/>
        <w:rPr>
          <w:rFonts w:ascii="Open Sans" w:hAnsi="Open Sans" w:cs="Arial"/>
          <w:color w:val="000000"/>
          <w:sz w:val="21"/>
          <w:lang w:eastAsia="ru-RU"/>
        </w:rPr>
      </w:pPr>
    </w:p>
    <w:p w:rsidR="005C7B18" w:rsidRPr="00A914F0" w:rsidRDefault="005C7B18" w:rsidP="005C7B18">
      <w:pPr>
        <w:shd w:val="clear" w:color="auto" w:fill="FFFFFF"/>
        <w:jc w:val="center"/>
        <w:rPr>
          <w:rFonts w:ascii="Calibri" w:hAnsi="Calibri" w:cs="Arial"/>
          <w:color w:val="000000"/>
          <w:sz w:val="28"/>
          <w:szCs w:val="28"/>
          <w:lang w:eastAsia="ru-RU"/>
        </w:rPr>
      </w:pPr>
      <w:r w:rsidRPr="00DD3B7A">
        <w:rPr>
          <w:bCs/>
          <w:color w:val="000000"/>
          <w:sz w:val="28"/>
          <w:szCs w:val="28"/>
          <w:lang w:eastAsia="ru-RU"/>
        </w:rPr>
        <w:t>Апрель 2023 г</w:t>
      </w:r>
      <w:r w:rsidRPr="0059504B">
        <w:rPr>
          <w:rFonts w:ascii="Open Sans" w:hAnsi="Open Sans" w:cs="Arial"/>
          <w:b/>
          <w:bCs/>
          <w:color w:val="000000"/>
          <w:sz w:val="28"/>
          <w:szCs w:val="28"/>
          <w:lang w:eastAsia="ru-RU"/>
        </w:rPr>
        <w:t>.</w:t>
      </w:r>
    </w:p>
    <w:p w:rsidR="005C7B18" w:rsidRPr="00A914F0" w:rsidRDefault="005C7B18" w:rsidP="005C7B18">
      <w:pPr>
        <w:shd w:val="clear" w:color="auto" w:fill="FFFFFF"/>
        <w:spacing w:line="360" w:lineRule="auto"/>
        <w:ind w:firstLine="708"/>
        <w:rPr>
          <w:color w:val="000000"/>
          <w:sz w:val="28"/>
          <w:szCs w:val="28"/>
          <w:lang w:eastAsia="ru-RU"/>
        </w:rPr>
      </w:pPr>
      <w:r w:rsidRPr="0059504B">
        <w:rPr>
          <w:color w:val="000000"/>
          <w:sz w:val="28"/>
          <w:szCs w:val="28"/>
          <w:lang w:eastAsia="ru-RU"/>
        </w:rPr>
        <w:t>В настоящее время перед педагогами достаточно остро стоит вопрос о повышении уровня усвоения школьниками учебного материала, т.е. улучшении его понимания, запоминания и умения применять полученные знания.</w:t>
      </w:r>
    </w:p>
    <w:p w:rsidR="005C7B18" w:rsidRPr="001F7B18" w:rsidRDefault="005C7B18" w:rsidP="005C7B18">
      <w:pPr>
        <w:shd w:val="clear" w:color="auto" w:fill="FFFFFF"/>
        <w:spacing w:line="360" w:lineRule="auto"/>
        <w:ind w:firstLine="708"/>
        <w:rPr>
          <w:color w:val="000000"/>
          <w:sz w:val="28"/>
          <w:szCs w:val="28"/>
          <w:lang w:eastAsia="ru-RU"/>
        </w:rPr>
      </w:pPr>
      <w:r w:rsidRPr="0059504B">
        <w:rPr>
          <w:color w:val="000000"/>
          <w:sz w:val="28"/>
          <w:szCs w:val="28"/>
          <w:lang w:eastAsia="ru-RU"/>
        </w:rPr>
        <w:t>Сегодня каждый педагог ищет наиболее эффективные пути усовершенствования образовательного процесса, повышения заинтересованности учащихся. Если осуществляемая ребенком на уроке деятельность для него не является значимой, если он скучает и равнодушен, то и про</w:t>
      </w:r>
      <w:r>
        <w:rPr>
          <w:color w:val="000000"/>
          <w:sz w:val="28"/>
          <w:szCs w:val="28"/>
          <w:lang w:eastAsia="ru-RU"/>
        </w:rPr>
        <w:t xml:space="preserve">явить свои способности </w:t>
      </w:r>
      <w:r>
        <w:rPr>
          <w:color w:val="000000"/>
          <w:sz w:val="28"/>
          <w:szCs w:val="28"/>
          <w:lang w:eastAsia="ru-RU"/>
        </w:rPr>
        <w:lastRenderedPageBreak/>
        <w:t xml:space="preserve">не может, что ведёт к учебной </w:t>
      </w:r>
      <w:proofErr w:type="spellStart"/>
      <w:r>
        <w:rPr>
          <w:color w:val="000000"/>
          <w:sz w:val="28"/>
          <w:szCs w:val="28"/>
          <w:lang w:eastAsia="ru-RU"/>
        </w:rPr>
        <w:t>неуспешности</w:t>
      </w:r>
      <w:proofErr w:type="spellEnd"/>
      <w:r>
        <w:rPr>
          <w:color w:val="000000"/>
          <w:sz w:val="28"/>
          <w:szCs w:val="28"/>
          <w:lang w:eastAsia="ru-RU"/>
        </w:rPr>
        <w:t>, снижению мотивации к обучению и качества знаний.</w:t>
      </w:r>
    </w:p>
    <w:p w:rsidR="005C7B18" w:rsidRPr="00C0313B" w:rsidRDefault="005C7B18" w:rsidP="005C7B18">
      <w:pPr>
        <w:spacing w:line="360" w:lineRule="auto"/>
        <w:ind w:firstLine="708"/>
        <w:rPr>
          <w:sz w:val="28"/>
          <w:szCs w:val="28"/>
        </w:rPr>
      </w:pPr>
      <w:r w:rsidRPr="00C0313B">
        <w:rPr>
          <w:sz w:val="28"/>
          <w:szCs w:val="28"/>
        </w:rPr>
        <w:t xml:space="preserve">Новая образовательная парадигма выдвигает на первое место личность ребёнка, её развитие посредством образования. Характерной чертой современной педагогической науки является стремление к созданию новых образовательных технологий, ориентированных на личностное развитие ребёнка. </w:t>
      </w:r>
      <w:proofErr w:type="gramStart"/>
      <w:r w:rsidRPr="00C0313B">
        <w:rPr>
          <w:sz w:val="28"/>
          <w:szCs w:val="28"/>
        </w:rPr>
        <w:t xml:space="preserve">Переход массовой школы от авторитарной педагогики к адаптивной предполагает два последовательно осуществляемых этапа: внедрение личностно-ориентированных технологий обучения, обеспечивающих образовательные потребности каждого ученика в соответствии с его индивидуальными способностями; перевод обучения на субъектную основу с установкой на саморазвитие личности. </w:t>
      </w:r>
      <w:proofErr w:type="gramEnd"/>
    </w:p>
    <w:p w:rsidR="005C7B18" w:rsidRPr="00C0313B" w:rsidRDefault="005C7B18" w:rsidP="005C7B18">
      <w:pPr>
        <w:spacing w:line="360" w:lineRule="auto"/>
        <w:rPr>
          <w:sz w:val="28"/>
          <w:szCs w:val="28"/>
        </w:rPr>
      </w:pPr>
      <w:r>
        <w:rPr>
          <w:color w:val="000000"/>
          <w:sz w:val="28"/>
          <w:szCs w:val="28"/>
          <w:shd w:val="clear" w:color="auto" w:fill="FFFFFF"/>
        </w:rPr>
        <w:tab/>
      </w:r>
      <w:r w:rsidRPr="00C0313B">
        <w:rPr>
          <w:color w:val="000000"/>
          <w:sz w:val="28"/>
          <w:szCs w:val="28"/>
          <w:shd w:val="clear" w:color="auto" w:fill="FFFFFF"/>
        </w:rPr>
        <w:t xml:space="preserve">Главная цель педагогической деятельности заключается в развитии самостоятельной деятельности ученика, благодаря которой он станет успешным распорядителем своей судьбы, продолжит непрерывное образование в течение всей своей жизни. Основная задача - создание и организация условий инициирующих детское действие, а основной результат развитие личности ребенка на основе универсальных учебных действий. «Скажи мне, и я забуду, покажи мне, и я запомню, дай мне действовать самому, и я </w:t>
      </w:r>
      <w:proofErr w:type="spellStart"/>
      <w:r w:rsidRPr="00C0313B">
        <w:rPr>
          <w:color w:val="000000"/>
          <w:sz w:val="28"/>
          <w:szCs w:val="28"/>
          <w:shd w:val="clear" w:color="auto" w:fill="FFFFFF"/>
        </w:rPr>
        <w:t>научусь»</w:t>
      </w:r>
      <w:proofErr w:type="gramStart"/>
      <w:r w:rsidRPr="00C0313B">
        <w:rPr>
          <w:color w:val="000000"/>
          <w:sz w:val="28"/>
          <w:szCs w:val="28"/>
          <w:shd w:val="clear" w:color="auto" w:fill="FFFFFF"/>
        </w:rPr>
        <w:t>.</w:t>
      </w:r>
      <w:r w:rsidRPr="00C0313B">
        <w:rPr>
          <w:sz w:val="28"/>
          <w:szCs w:val="28"/>
        </w:rPr>
        <w:t>П</w:t>
      </w:r>
      <w:proofErr w:type="gramEnd"/>
      <w:r w:rsidRPr="00C0313B">
        <w:rPr>
          <w:sz w:val="28"/>
          <w:szCs w:val="28"/>
        </w:rPr>
        <w:t>оэтому</w:t>
      </w:r>
      <w:proofErr w:type="spellEnd"/>
      <w:r w:rsidRPr="00C0313B">
        <w:rPr>
          <w:sz w:val="28"/>
          <w:szCs w:val="28"/>
        </w:rPr>
        <w:t xml:space="preserve"> и возникла новая парадигма образования: ученик - предметно-информационная среда (в том числе, новые информационные технологии) – учитель. В последнее время все чаще поднимается вопрос о применении новых информационных технологий в учебных заведениях. Это не только новые технологические средства, но и новые формы преподавания. Основной целью обучения  немецкому  языку является формирование и развитие коммуникативной культуры учащегося, обучение практическому овладению иностранным языком. Если поставить основной целью изучения немецкого языка - формирование коммуникативной компе</w:t>
      </w:r>
      <w:r>
        <w:rPr>
          <w:sz w:val="28"/>
          <w:szCs w:val="28"/>
        </w:rPr>
        <w:t>тенции, то все остальные цели (</w:t>
      </w:r>
      <w:r w:rsidRPr="00C0313B">
        <w:rPr>
          <w:sz w:val="28"/>
          <w:szCs w:val="28"/>
        </w:rPr>
        <w:t>воспитательная, образовательная</w:t>
      </w:r>
      <w:r>
        <w:rPr>
          <w:sz w:val="28"/>
          <w:szCs w:val="28"/>
        </w:rPr>
        <w:t xml:space="preserve">, </w:t>
      </w:r>
      <w:r w:rsidRPr="00C0313B">
        <w:rPr>
          <w:sz w:val="28"/>
          <w:szCs w:val="28"/>
        </w:rPr>
        <w:t xml:space="preserve"> развивающая) реализуются в процессе этой главной цели. Конечной целью обучения является научить свободному ориентированию в иноязычной среде и умению адекватно реагировать в различных ситуациях. </w:t>
      </w:r>
    </w:p>
    <w:p w:rsidR="005C7B18" w:rsidRPr="00C0313B" w:rsidRDefault="005C7B18" w:rsidP="005C7B18">
      <w:pPr>
        <w:spacing w:line="360" w:lineRule="auto"/>
        <w:rPr>
          <w:sz w:val="28"/>
          <w:szCs w:val="28"/>
        </w:rPr>
      </w:pPr>
      <w:r w:rsidRPr="00C0313B">
        <w:rPr>
          <w:sz w:val="28"/>
          <w:szCs w:val="28"/>
        </w:rPr>
        <w:lastRenderedPageBreak/>
        <w:t xml:space="preserve">На мой взгляд, задача учителя состоит в том, чтобы: </w:t>
      </w:r>
    </w:p>
    <w:p w:rsidR="005C7B18" w:rsidRPr="00C0313B" w:rsidRDefault="005C7B18" w:rsidP="005C7B18">
      <w:pPr>
        <w:spacing w:line="360" w:lineRule="auto"/>
        <w:rPr>
          <w:sz w:val="28"/>
          <w:szCs w:val="28"/>
        </w:rPr>
      </w:pPr>
      <w:r w:rsidRPr="00C0313B">
        <w:rPr>
          <w:sz w:val="28"/>
          <w:szCs w:val="28"/>
        </w:rPr>
        <w:t xml:space="preserve">1)Создать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 </w:t>
      </w:r>
    </w:p>
    <w:p w:rsidR="005C7B18" w:rsidRPr="00C0313B" w:rsidRDefault="005C7B18" w:rsidP="005C7B18">
      <w:pPr>
        <w:spacing w:line="360" w:lineRule="auto"/>
        <w:rPr>
          <w:sz w:val="28"/>
          <w:szCs w:val="28"/>
        </w:rPr>
      </w:pPr>
      <w:r w:rsidRPr="00C0313B">
        <w:rPr>
          <w:sz w:val="28"/>
          <w:szCs w:val="28"/>
        </w:rPr>
        <w:t xml:space="preserve">2)Активизировать познавательную деятельность учащегося в процессе обучения немецкому языку. </w:t>
      </w:r>
    </w:p>
    <w:p w:rsidR="005C7B18" w:rsidRPr="00C0313B" w:rsidRDefault="005C7B18" w:rsidP="005C7B18">
      <w:pPr>
        <w:spacing w:line="360" w:lineRule="auto"/>
        <w:rPr>
          <w:sz w:val="28"/>
          <w:szCs w:val="28"/>
        </w:rPr>
      </w:pPr>
      <w:r w:rsidRPr="00C0313B">
        <w:rPr>
          <w:sz w:val="28"/>
          <w:szCs w:val="28"/>
        </w:rPr>
        <w:t xml:space="preserve">Существуют на современном этапе уже хорошо зарекомендовавшие себя методики и технологии. Мне особенно </w:t>
      </w:r>
      <w:proofErr w:type="gramStart"/>
      <w:r w:rsidRPr="00C0313B">
        <w:rPr>
          <w:sz w:val="28"/>
          <w:szCs w:val="28"/>
        </w:rPr>
        <w:t>близки</w:t>
      </w:r>
      <w:proofErr w:type="gramEnd"/>
      <w:r w:rsidRPr="00C0313B">
        <w:rPr>
          <w:sz w:val="28"/>
          <w:szCs w:val="28"/>
        </w:rPr>
        <w:t xml:space="preserve"> и интересны</w:t>
      </w:r>
      <w:r>
        <w:rPr>
          <w:sz w:val="28"/>
          <w:szCs w:val="28"/>
        </w:rPr>
        <w:t>:</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технология уровневой дифференциации </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игровая технология </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proofErr w:type="gramStart"/>
      <w:r w:rsidRPr="00C0313B">
        <w:rPr>
          <w:rFonts w:ascii="Times New Roman" w:hAnsi="Times New Roman" w:cs="Times New Roman"/>
          <w:sz w:val="28"/>
          <w:szCs w:val="28"/>
        </w:rPr>
        <w:t>обучение по станциям</w:t>
      </w:r>
      <w:proofErr w:type="gramEnd"/>
    </w:p>
    <w:p w:rsidR="005C7B18" w:rsidRPr="00957D84"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мультимедийные технологии</w:t>
      </w:r>
    </w:p>
    <w:p w:rsidR="005C7B18" w:rsidRPr="008B102B"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метод проектов </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proofErr w:type="spellStart"/>
      <w:r w:rsidRPr="00C0313B">
        <w:rPr>
          <w:rFonts w:ascii="Times New Roman" w:hAnsi="Times New Roman" w:cs="Times New Roman"/>
          <w:sz w:val="28"/>
          <w:szCs w:val="28"/>
        </w:rPr>
        <w:t>здоровьесберегающие</w:t>
      </w:r>
      <w:proofErr w:type="spellEnd"/>
      <w:r w:rsidRPr="00C0313B">
        <w:rPr>
          <w:rFonts w:ascii="Times New Roman" w:hAnsi="Times New Roman" w:cs="Times New Roman"/>
          <w:sz w:val="28"/>
          <w:szCs w:val="28"/>
        </w:rPr>
        <w:t xml:space="preserve"> технологии </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технология интерактивного обучения </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обучение в сотрудничестве</w:t>
      </w:r>
    </w:p>
    <w:p w:rsidR="005C7B18" w:rsidRPr="00C0313B" w:rsidRDefault="005C7B18" w:rsidP="005C7B18">
      <w:pPr>
        <w:pStyle w:val="ae"/>
        <w:numPr>
          <w:ilvl w:val="0"/>
          <w:numId w:val="3"/>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развивающие технологии </w:t>
      </w:r>
    </w:p>
    <w:p w:rsidR="005C7B18" w:rsidRPr="00C0313B" w:rsidRDefault="005C7B18" w:rsidP="005C7B18">
      <w:pPr>
        <w:spacing w:line="360" w:lineRule="auto"/>
        <w:rPr>
          <w:b/>
          <w:sz w:val="28"/>
          <w:szCs w:val="28"/>
        </w:rPr>
      </w:pPr>
      <w:r w:rsidRPr="00C0313B">
        <w:rPr>
          <w:b/>
          <w:sz w:val="28"/>
          <w:szCs w:val="28"/>
        </w:rPr>
        <w:t>Приоритетами в области педагогических технологий для меня являются</w:t>
      </w:r>
    </w:p>
    <w:p w:rsidR="005C7B18" w:rsidRPr="00C0313B" w:rsidRDefault="005C7B18" w:rsidP="005C7B18">
      <w:pPr>
        <w:pStyle w:val="ae"/>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"обучение в сотрудничестве";</w:t>
      </w:r>
    </w:p>
    <w:p w:rsidR="005C7B18" w:rsidRPr="00C0313B" w:rsidRDefault="005C7B18" w:rsidP="005C7B18">
      <w:pPr>
        <w:pStyle w:val="ae"/>
        <w:numPr>
          <w:ilvl w:val="0"/>
          <w:numId w:val="4"/>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метод проектов;</w:t>
      </w:r>
    </w:p>
    <w:p w:rsidR="005C7B18" w:rsidRPr="00C0313B" w:rsidRDefault="005C7B18" w:rsidP="005C7B18">
      <w:pPr>
        <w:pStyle w:val="ae"/>
        <w:numPr>
          <w:ilvl w:val="0"/>
          <w:numId w:val="4"/>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индивидуальный и дифференцированный подход к обучению ИКТ</w:t>
      </w:r>
    </w:p>
    <w:p w:rsidR="005C7B18" w:rsidRDefault="005C7B18" w:rsidP="005C7B18">
      <w:pPr>
        <w:spacing w:line="360" w:lineRule="auto"/>
        <w:rPr>
          <w:sz w:val="28"/>
          <w:szCs w:val="28"/>
        </w:rPr>
      </w:pPr>
      <w:r w:rsidRPr="00C0313B">
        <w:rPr>
          <w:sz w:val="28"/>
          <w:szCs w:val="28"/>
        </w:rPr>
        <w:t xml:space="preserve"> Моя работа имеет практическую направленность, поэтому я остановлюсь лишь на некоторых. </w:t>
      </w:r>
    </w:p>
    <w:p w:rsidR="005C7B18" w:rsidRPr="00C0313B" w:rsidRDefault="005C7B18" w:rsidP="005C7B18">
      <w:pPr>
        <w:spacing w:line="360" w:lineRule="auto"/>
        <w:rPr>
          <w:sz w:val="28"/>
          <w:szCs w:val="28"/>
        </w:rPr>
      </w:pPr>
      <w:r w:rsidRPr="00C0313B">
        <w:rPr>
          <w:b/>
          <w:sz w:val="28"/>
          <w:szCs w:val="28"/>
        </w:rPr>
        <w:t>Метод проектов использую с начального этапа обучения, в итоге этот метод дает прекрасные результаты:</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все проекты используются на уроках в качестве наглядности и дидактического материала;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дети участвуют в олимпиадах;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повышается их уровень культуры;</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lastRenderedPageBreak/>
        <w:t xml:space="preserve"> устанавливаются </w:t>
      </w:r>
      <w:proofErr w:type="spellStart"/>
      <w:r w:rsidRPr="00C0313B">
        <w:rPr>
          <w:rFonts w:ascii="Times New Roman" w:hAnsi="Times New Roman" w:cs="Times New Roman"/>
          <w:sz w:val="28"/>
          <w:szCs w:val="28"/>
        </w:rPr>
        <w:t>межпредметные</w:t>
      </w:r>
      <w:proofErr w:type="spellEnd"/>
      <w:r w:rsidRPr="00C0313B">
        <w:rPr>
          <w:rFonts w:ascii="Times New Roman" w:hAnsi="Times New Roman" w:cs="Times New Roman"/>
          <w:sz w:val="28"/>
          <w:szCs w:val="28"/>
        </w:rPr>
        <w:t xml:space="preserve"> связи;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растет самооценка личности;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учащиеся учатся добывать знания;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получают опыт владения современными компьютерными технологиями;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дети расширяют границы владения языком, получая опыт от практического его использования; </w:t>
      </w:r>
    </w:p>
    <w:p w:rsidR="005C7B18" w:rsidRPr="00C0313B"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учатся слушать иноязычную речь и слышать, понимать друг друга при защите проектов;</w:t>
      </w:r>
    </w:p>
    <w:p w:rsidR="005C7B18" w:rsidRDefault="005C7B18" w:rsidP="005C7B18">
      <w:pPr>
        <w:pStyle w:val="ae"/>
        <w:numPr>
          <w:ilvl w:val="0"/>
          <w:numId w:val="5"/>
        </w:numPr>
        <w:spacing w:after="0" w:line="360" w:lineRule="auto"/>
        <w:rPr>
          <w:rFonts w:ascii="Times New Roman" w:hAnsi="Times New Roman" w:cs="Times New Roman"/>
          <w:sz w:val="28"/>
          <w:szCs w:val="28"/>
        </w:rPr>
      </w:pPr>
      <w:r w:rsidRPr="00C0313B">
        <w:rPr>
          <w:rFonts w:ascii="Times New Roman" w:hAnsi="Times New Roman" w:cs="Times New Roman"/>
          <w:sz w:val="28"/>
          <w:szCs w:val="28"/>
        </w:rPr>
        <w:t xml:space="preserve">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 </w:t>
      </w:r>
    </w:p>
    <w:p w:rsidR="005C7B18" w:rsidRDefault="005C7B18" w:rsidP="005C7B18">
      <w:pPr>
        <w:spacing w:line="360" w:lineRule="auto"/>
        <w:rPr>
          <w:sz w:val="28"/>
          <w:szCs w:val="28"/>
        </w:rPr>
      </w:pPr>
      <w:r w:rsidRPr="00C0313B">
        <w:rPr>
          <w:sz w:val="28"/>
          <w:szCs w:val="28"/>
        </w:rPr>
        <w:t>Работая в рамках технологии проектного обучения, учитываю возрастные и индивидуальные особенности детей, стимулирую самостоятельность, потребность в самовыражении и самореализации. Работа над проектом требует усилий, затрат времени, постоянного самосовершенствования, но я убеждена, что</w:t>
      </w:r>
      <w:r>
        <w:rPr>
          <w:sz w:val="28"/>
          <w:szCs w:val="28"/>
        </w:rPr>
        <w:t xml:space="preserve"> в</w:t>
      </w:r>
      <w:r w:rsidRPr="00C0313B">
        <w:rPr>
          <w:sz w:val="28"/>
          <w:szCs w:val="28"/>
        </w:rPr>
        <w:t xml:space="preserve"> условиях сельской школы она необходима. Прикладываю все усилия для того, чтобы помочь каждому ребенку получить все необходимые знания, что позволит ему самоутвердиться, стать пригодным для жизни в современном обществе.</w:t>
      </w:r>
    </w:p>
    <w:p w:rsidR="005C7B18" w:rsidRDefault="005C7B18" w:rsidP="005C7B18">
      <w:pPr>
        <w:spacing w:line="360" w:lineRule="auto"/>
        <w:rPr>
          <w:sz w:val="28"/>
          <w:szCs w:val="28"/>
        </w:rPr>
      </w:pPr>
      <w:r w:rsidRPr="009150B8">
        <w:rPr>
          <w:sz w:val="28"/>
          <w:szCs w:val="28"/>
        </w:rPr>
        <w:t>Начиная уже со среднего звена, большое внимание уделяю проектной деятельности учащихся на уроках немецкого языка. Проектная форма работы является одной из актуальных технологий, позволяющих учащимся применять накопленные знания по предмету. Учащиеся расширяют свой кругозор, границы владения языком, получая опыт от практического его использования, учатся слушать иноязычную речь и слышать, понимать друг друга. Дети работают со справочной литературой, словарями, компьютером, Интернет-ресурсами, тем самым создается возможность прямого контакта аутентичным языком, чего не даёт изучение языка только с помощью учебника на уроке в классе.</w:t>
      </w:r>
    </w:p>
    <w:p w:rsidR="005C7B18" w:rsidRPr="006A1BDE" w:rsidRDefault="00F751F4" w:rsidP="005C7B18">
      <w:pPr>
        <w:spacing w:line="360" w:lineRule="auto"/>
        <w:rPr>
          <w:color w:val="000000"/>
          <w:sz w:val="28"/>
          <w:szCs w:val="28"/>
          <w:shd w:val="clear" w:color="auto" w:fill="FFFFFF"/>
        </w:rPr>
      </w:pPr>
      <w:hyperlink r:id="rId29" w:history="1">
        <w:r w:rsidR="005C7B18" w:rsidRPr="00DD1A6C">
          <w:rPr>
            <w:rStyle w:val="af"/>
            <w:sz w:val="28"/>
            <w:szCs w:val="28"/>
            <w:shd w:val="clear" w:color="auto" w:fill="FFFFFF"/>
          </w:rPr>
          <w:t>https://cloud.mail.ru/public/2YD8/WKNUBnuEo</w:t>
        </w:r>
      </w:hyperlink>
    </w:p>
    <w:p w:rsidR="005C7B18" w:rsidRDefault="00F751F4" w:rsidP="005C7B18">
      <w:pPr>
        <w:spacing w:line="360" w:lineRule="auto"/>
        <w:rPr>
          <w:sz w:val="28"/>
          <w:szCs w:val="28"/>
        </w:rPr>
      </w:pPr>
      <w:hyperlink r:id="rId30" w:history="1">
        <w:r w:rsidR="005C7B18" w:rsidRPr="00CC32CC">
          <w:rPr>
            <w:rStyle w:val="af"/>
            <w:sz w:val="28"/>
            <w:szCs w:val="28"/>
          </w:rPr>
          <w:t>https://disk.yandex.ru/i/oRZEN5efnI28wQ</w:t>
        </w:r>
      </w:hyperlink>
    </w:p>
    <w:p w:rsidR="005C7B18" w:rsidRDefault="00F751F4" w:rsidP="005C7B18">
      <w:pPr>
        <w:spacing w:line="360" w:lineRule="auto"/>
        <w:rPr>
          <w:sz w:val="28"/>
          <w:szCs w:val="28"/>
        </w:rPr>
      </w:pPr>
      <w:hyperlink r:id="rId31" w:history="1">
        <w:r w:rsidR="005C7B18" w:rsidRPr="00CC32CC">
          <w:rPr>
            <w:rStyle w:val="af"/>
            <w:sz w:val="28"/>
            <w:szCs w:val="28"/>
          </w:rPr>
          <w:t>https://disk.yandex.ru/i/fagpqQo2IB9xGA</w:t>
        </w:r>
      </w:hyperlink>
    </w:p>
    <w:p w:rsidR="005C7B18" w:rsidRDefault="00F751F4" w:rsidP="005C7B18">
      <w:pPr>
        <w:spacing w:line="360" w:lineRule="auto"/>
        <w:rPr>
          <w:sz w:val="28"/>
          <w:szCs w:val="28"/>
        </w:rPr>
      </w:pPr>
      <w:hyperlink r:id="rId32" w:history="1">
        <w:r w:rsidR="005C7B18" w:rsidRPr="00F64753">
          <w:rPr>
            <w:rStyle w:val="af"/>
            <w:sz w:val="28"/>
            <w:szCs w:val="28"/>
          </w:rPr>
          <w:t>https://cloud.mail.ru/public/Mnoe/na1xuk6fb</w:t>
        </w:r>
      </w:hyperlink>
    </w:p>
    <w:p w:rsidR="005C7B18" w:rsidRDefault="00F751F4" w:rsidP="005C7B18">
      <w:pPr>
        <w:spacing w:line="360" w:lineRule="auto"/>
        <w:rPr>
          <w:sz w:val="28"/>
          <w:szCs w:val="28"/>
        </w:rPr>
      </w:pPr>
      <w:hyperlink r:id="rId33" w:history="1">
        <w:r w:rsidR="005C7B18" w:rsidRPr="00FA7EDE">
          <w:rPr>
            <w:rStyle w:val="af"/>
            <w:sz w:val="28"/>
            <w:szCs w:val="28"/>
          </w:rPr>
          <w:t>https://drive.google.com/file/d/1AId0lPnIE8DiA0ZMFPG_7gYsFhCU9hZd/view?usp=sharing</w:t>
        </w:r>
      </w:hyperlink>
    </w:p>
    <w:p w:rsidR="005C7B18" w:rsidRDefault="00F751F4" w:rsidP="005C7B18">
      <w:pPr>
        <w:spacing w:line="360" w:lineRule="auto"/>
        <w:rPr>
          <w:sz w:val="28"/>
          <w:szCs w:val="28"/>
        </w:rPr>
      </w:pPr>
      <w:hyperlink r:id="rId34" w:history="1">
        <w:r w:rsidR="005C7B18" w:rsidRPr="00FA7EDE">
          <w:rPr>
            <w:rStyle w:val="af"/>
            <w:sz w:val="28"/>
            <w:szCs w:val="28"/>
          </w:rPr>
          <w:t>https://drive.google.com/file/d/1AKAPI4exazXD4Cwd3amRFOAx9AYDt5sw/view?usp=sharing</w:t>
        </w:r>
      </w:hyperlink>
    </w:p>
    <w:p w:rsidR="005C7B18" w:rsidRDefault="00F751F4" w:rsidP="005C7B18">
      <w:pPr>
        <w:spacing w:line="360" w:lineRule="auto"/>
        <w:rPr>
          <w:sz w:val="28"/>
          <w:szCs w:val="28"/>
        </w:rPr>
      </w:pPr>
      <w:hyperlink r:id="rId35" w:history="1">
        <w:r w:rsidR="005C7B18" w:rsidRPr="00FA7EDE">
          <w:rPr>
            <w:rStyle w:val="af"/>
            <w:sz w:val="28"/>
            <w:szCs w:val="28"/>
          </w:rPr>
          <w:t>https://drive.google.com/file/d/1AN06w-wtT2wCMt8WIP_MNRCEFCdG7ybp/view?usp=sharing</w:t>
        </w:r>
      </w:hyperlink>
    </w:p>
    <w:p w:rsidR="005C7B18" w:rsidRPr="00F33C5E" w:rsidRDefault="00F751F4" w:rsidP="005C7B18">
      <w:pPr>
        <w:spacing w:line="360" w:lineRule="auto"/>
      </w:pPr>
      <w:hyperlink r:id="rId36" w:history="1">
        <w:r w:rsidR="005C7B18" w:rsidRPr="00FA7EDE">
          <w:rPr>
            <w:rStyle w:val="af"/>
            <w:sz w:val="28"/>
            <w:szCs w:val="28"/>
          </w:rPr>
          <w:t>https://drive.google.com/file/d/1AEzXyVNP5UtCDEYZs-SF6vOPXi4I_ikR/view?usp=sharing</w:t>
        </w:r>
      </w:hyperlink>
    </w:p>
    <w:p w:rsidR="005C7B18" w:rsidRPr="00C0313B" w:rsidRDefault="005C7B18" w:rsidP="005C7B18">
      <w:pPr>
        <w:spacing w:line="360" w:lineRule="auto"/>
        <w:rPr>
          <w:sz w:val="28"/>
          <w:szCs w:val="28"/>
        </w:rPr>
      </w:pPr>
      <w:proofErr w:type="spellStart"/>
      <w:r w:rsidRPr="00C0313B">
        <w:rPr>
          <w:b/>
          <w:sz w:val="28"/>
          <w:szCs w:val="28"/>
        </w:rPr>
        <w:t>Здоровьесберегающие</w:t>
      </w:r>
      <w:proofErr w:type="spellEnd"/>
      <w:r w:rsidRPr="00C0313B">
        <w:rPr>
          <w:b/>
          <w:sz w:val="28"/>
          <w:szCs w:val="28"/>
        </w:rPr>
        <w:t xml:space="preserve"> технологии</w:t>
      </w:r>
      <w:r w:rsidRPr="00C0313B">
        <w:rPr>
          <w:sz w:val="28"/>
          <w:szCs w:val="28"/>
        </w:rPr>
        <w:t xml:space="preserve">. </w:t>
      </w:r>
    </w:p>
    <w:p w:rsidR="005C7B18" w:rsidRPr="00C0313B" w:rsidRDefault="005C7B18" w:rsidP="005C7B18">
      <w:pPr>
        <w:spacing w:line="360" w:lineRule="auto"/>
        <w:rPr>
          <w:sz w:val="28"/>
          <w:szCs w:val="28"/>
        </w:rPr>
      </w:pPr>
      <w:r w:rsidRPr="00C0313B">
        <w:rPr>
          <w:sz w:val="28"/>
          <w:szCs w:val="28"/>
        </w:rPr>
        <w:t xml:space="preserve">«Здоровье – это самая важная ценность, дарованная человеку природой». Базовым компонентом гармоничного развития человека является его физическое, психическое, нравственное и интеллектуальное здоровье. Вместе с тем, мы можем констатировать, что растет озабоченность ухудшающимся качеством физического, психического и нравственного развития и здоровья учащихся школ. </w:t>
      </w:r>
    </w:p>
    <w:p w:rsidR="005C7B18" w:rsidRPr="00C0313B" w:rsidRDefault="005C7B18" w:rsidP="005C7B18">
      <w:pPr>
        <w:spacing w:line="360" w:lineRule="auto"/>
        <w:rPr>
          <w:sz w:val="28"/>
          <w:szCs w:val="28"/>
        </w:rPr>
      </w:pPr>
      <w:r w:rsidRPr="00C0313B">
        <w:rPr>
          <w:sz w:val="28"/>
          <w:szCs w:val="28"/>
        </w:rPr>
        <w:t xml:space="preserve">Задачей образовательных учреждений в сфере охраны здоровья учащихся является забота о здоровье детей и профилактика заболеваний. Обязанность образовательных учреждений создавать условия, гарантирующие охрану и укрепление физического и психологического здоровья учащихся. </w:t>
      </w:r>
    </w:p>
    <w:p w:rsidR="005C7B18" w:rsidRPr="00F33C5E" w:rsidRDefault="005C7B18" w:rsidP="005C7B18">
      <w:pPr>
        <w:spacing w:line="360" w:lineRule="auto"/>
        <w:rPr>
          <w:sz w:val="28"/>
          <w:szCs w:val="28"/>
        </w:rPr>
      </w:pPr>
      <w:r w:rsidRPr="00C0313B">
        <w:rPr>
          <w:sz w:val="28"/>
          <w:szCs w:val="28"/>
        </w:rPr>
        <w:t xml:space="preserve">В процессе учебной деятельности учащимся трудно удерживать активное внимание на протяжении одного или нескольких уроков, что связано с возрастными особенностями детей младшего школьного возраста. </w:t>
      </w:r>
    </w:p>
    <w:p w:rsidR="005C7B18" w:rsidRPr="00C0313B" w:rsidRDefault="005C7B18" w:rsidP="005C7B18">
      <w:pPr>
        <w:spacing w:line="360" w:lineRule="auto"/>
        <w:rPr>
          <w:sz w:val="28"/>
          <w:szCs w:val="28"/>
        </w:rPr>
      </w:pPr>
      <w:r w:rsidRPr="00C0313B">
        <w:rPr>
          <w:sz w:val="28"/>
          <w:szCs w:val="28"/>
        </w:rPr>
        <w:t xml:space="preserve">Снижение внимания на уроках проявляется в двигательном беспокойстве детей. Однако такое поведение физиологически оправдано, так как выполнение различных движений (руками, ногами туловищем, головой) препятствует чрезмерному напряжению мышц и является одним из способов обеспечения </w:t>
      </w:r>
      <w:proofErr w:type="spellStart"/>
      <w:r w:rsidRPr="00C0313B">
        <w:rPr>
          <w:sz w:val="28"/>
          <w:szCs w:val="28"/>
        </w:rPr>
        <w:t>саморегуляции</w:t>
      </w:r>
      <w:proofErr w:type="spellEnd"/>
      <w:r w:rsidRPr="00C0313B">
        <w:rPr>
          <w:sz w:val="28"/>
          <w:szCs w:val="28"/>
        </w:rPr>
        <w:t xml:space="preserve"> организма. Различные движения детей руками, ногами туловищем служит сигналом, что учащиеся утомлены.      </w:t>
      </w:r>
    </w:p>
    <w:p w:rsidR="005C7B18" w:rsidRDefault="005C7B18" w:rsidP="005C7B18">
      <w:pPr>
        <w:spacing w:line="360" w:lineRule="auto"/>
        <w:rPr>
          <w:sz w:val="28"/>
          <w:szCs w:val="28"/>
        </w:rPr>
      </w:pPr>
      <w:r w:rsidRPr="00C0313B">
        <w:rPr>
          <w:sz w:val="28"/>
          <w:szCs w:val="28"/>
        </w:rPr>
        <w:t xml:space="preserve">Для предупреждения утомления во время учебного процесса необходим отдых (2-5 минут) в виде физических упражнений. Физкультурные минуты на уроках </w:t>
      </w:r>
      <w:r w:rsidRPr="00C0313B">
        <w:rPr>
          <w:sz w:val="28"/>
          <w:szCs w:val="28"/>
        </w:rPr>
        <w:lastRenderedPageBreak/>
        <w:t xml:space="preserve">благоприятно влияют на восстановление умственной работоспособности, препятствует нарастанию утомления, повышают эмоциональный тонус, снимают статические нагрузки, предупреждая тем самым нарушение осанки. На уроках я  провожу физкультурные минутки,  которые улучшают  мозговое  кровообращение, снимают  физическое  и эмоциональное  напряжение,  расслабляют  мышцы плечевого  пояса. Дети знают много рифмовок на немецком языке, любят играть в разные подвижные игры. Одной  из самых  любимых  технологий учителей  иностранного  языка, конечно,  являются игровые  технологии. </w:t>
      </w:r>
    </w:p>
    <w:p w:rsidR="005C7B18" w:rsidRPr="00C26DEE" w:rsidRDefault="00F751F4" w:rsidP="005C7B18">
      <w:pPr>
        <w:spacing w:line="360" w:lineRule="auto"/>
        <w:rPr>
          <w:sz w:val="28"/>
          <w:szCs w:val="28"/>
        </w:rPr>
      </w:pPr>
      <w:hyperlink r:id="rId37" w:history="1">
        <w:r w:rsidR="005C7B18" w:rsidRPr="00C26DEE">
          <w:rPr>
            <w:rStyle w:val="af"/>
            <w:sz w:val="28"/>
            <w:szCs w:val="28"/>
          </w:rPr>
          <w:t>https://cloud.mail.ru/public/hfhg/EoDc7t4em</w:t>
        </w:r>
      </w:hyperlink>
    </w:p>
    <w:p w:rsidR="005C7B18" w:rsidRPr="00C0313B" w:rsidRDefault="005C7B18" w:rsidP="005C7B18">
      <w:pPr>
        <w:spacing w:line="360" w:lineRule="auto"/>
        <w:rPr>
          <w:sz w:val="28"/>
          <w:szCs w:val="28"/>
        </w:rPr>
      </w:pPr>
      <w:r w:rsidRPr="00C0313B">
        <w:rPr>
          <w:b/>
          <w:sz w:val="28"/>
          <w:szCs w:val="28"/>
        </w:rPr>
        <w:t>Игровые технологии</w:t>
      </w:r>
      <w:r w:rsidRPr="00C0313B">
        <w:rPr>
          <w:sz w:val="28"/>
          <w:szCs w:val="28"/>
        </w:rPr>
        <w:t>, как известно, повышают эффективность преподавания, делают процесс обучения более интересным, способствуют успешному усвоению изученного материала, формируют навыки коллективной работы.</w:t>
      </w:r>
    </w:p>
    <w:p w:rsidR="005C7B18" w:rsidRDefault="005C7B18" w:rsidP="005C7B18">
      <w:pPr>
        <w:spacing w:line="360" w:lineRule="auto"/>
        <w:rPr>
          <w:sz w:val="28"/>
          <w:szCs w:val="28"/>
        </w:rPr>
      </w:pPr>
      <w:proofErr w:type="gramStart"/>
      <w:r w:rsidRPr="00C0313B">
        <w:rPr>
          <w:i/>
          <w:sz w:val="28"/>
          <w:szCs w:val="28"/>
        </w:rPr>
        <w:t>Обучение по станциям</w:t>
      </w:r>
      <w:proofErr w:type="gramEnd"/>
      <w:r w:rsidRPr="00C0313B">
        <w:rPr>
          <w:sz w:val="28"/>
          <w:szCs w:val="28"/>
        </w:rPr>
        <w:t xml:space="preserve"> – немецкая мотивационная методика </w:t>
      </w:r>
      <w:proofErr w:type="spellStart"/>
      <w:r w:rsidRPr="00C0313B">
        <w:rPr>
          <w:sz w:val="28"/>
          <w:szCs w:val="28"/>
        </w:rPr>
        <w:t>К.Рауер</w:t>
      </w:r>
      <w:proofErr w:type="spellEnd"/>
      <w:r w:rsidRPr="00C0313B">
        <w:rPr>
          <w:sz w:val="28"/>
          <w:szCs w:val="28"/>
        </w:rPr>
        <w:t>, применяется при итоговом контроле.  Преимущества: ребенок работает по своему индивидуальному плану и в своем темпе; задания имеют различную степень сложности; на станциях имеется материал, позволяющий ученику провести контроль и самоконтроль; задания на всех станциях должны быть различными как по их социальным формам, так и по обращению с учебным материалом; развивается чувство самоконтроля, ответственности; постоянная сменяемость учебных и социальных форм вносит разрядку, страхует от усталости: учитель не контро</w:t>
      </w:r>
      <w:r>
        <w:rPr>
          <w:sz w:val="28"/>
          <w:szCs w:val="28"/>
        </w:rPr>
        <w:t>лер, а помощник и координатор; в</w:t>
      </w:r>
      <w:r w:rsidRPr="00C0313B">
        <w:rPr>
          <w:sz w:val="28"/>
          <w:szCs w:val="28"/>
        </w:rPr>
        <w:t>озможность работать с листом ответов освобождает социально неадаптированных дете</w:t>
      </w:r>
      <w:r>
        <w:rPr>
          <w:sz w:val="28"/>
          <w:szCs w:val="28"/>
        </w:rPr>
        <w:t xml:space="preserve">й от смущения и нервозности.   </w:t>
      </w:r>
    </w:p>
    <w:p w:rsidR="005C7B18" w:rsidRPr="006A1BDE" w:rsidRDefault="00F751F4" w:rsidP="005C7B18">
      <w:pPr>
        <w:spacing w:line="360" w:lineRule="auto"/>
      </w:pPr>
      <w:hyperlink r:id="rId38" w:history="1">
        <w:r w:rsidR="005C7B18" w:rsidRPr="00C26DEE">
          <w:rPr>
            <w:rStyle w:val="af"/>
            <w:sz w:val="28"/>
            <w:szCs w:val="28"/>
          </w:rPr>
          <w:t>https://cloud.mail.ru/public/9aEW/EkRiiHwUE</w:t>
        </w:r>
      </w:hyperlink>
    </w:p>
    <w:p w:rsidR="005C7B18" w:rsidRPr="00C0313B" w:rsidRDefault="005C7B18" w:rsidP="005C7B18">
      <w:pPr>
        <w:spacing w:line="360" w:lineRule="auto"/>
        <w:rPr>
          <w:sz w:val="28"/>
          <w:szCs w:val="28"/>
        </w:rPr>
      </w:pPr>
      <w:r w:rsidRPr="00C0313B">
        <w:rPr>
          <w:b/>
          <w:sz w:val="28"/>
          <w:szCs w:val="28"/>
        </w:rPr>
        <w:t>ИКТ</w:t>
      </w:r>
      <w:r w:rsidRPr="00C0313B">
        <w:rPr>
          <w:sz w:val="28"/>
          <w:szCs w:val="28"/>
        </w:rPr>
        <w:t xml:space="preserve"> – без этих технологий невозможен сегодня урок немецкого языка  и применение вышеназванных технологий.             </w:t>
      </w:r>
    </w:p>
    <w:p w:rsidR="005C7B18" w:rsidRPr="00C0313B" w:rsidRDefault="005C7B18" w:rsidP="005C7B18">
      <w:pPr>
        <w:spacing w:line="360" w:lineRule="auto"/>
        <w:rPr>
          <w:sz w:val="28"/>
          <w:szCs w:val="28"/>
        </w:rPr>
      </w:pPr>
      <w:r w:rsidRPr="00C0313B">
        <w:rPr>
          <w:sz w:val="28"/>
          <w:szCs w:val="28"/>
        </w:rPr>
        <w:t xml:space="preserve">Если в совокупности применять современные технологии, то можно добиться запрограммированных результатов, снизить </w:t>
      </w:r>
      <w:proofErr w:type="spellStart"/>
      <w:r w:rsidRPr="00C0313B">
        <w:rPr>
          <w:sz w:val="28"/>
          <w:szCs w:val="28"/>
        </w:rPr>
        <w:t>неуспешность</w:t>
      </w:r>
      <w:proofErr w:type="spellEnd"/>
      <w:r w:rsidRPr="00C0313B">
        <w:rPr>
          <w:sz w:val="28"/>
          <w:szCs w:val="28"/>
        </w:rPr>
        <w:t xml:space="preserve"> не смотря на уровень развития детей, обучающихся именно немецкому языку. </w:t>
      </w:r>
    </w:p>
    <w:p w:rsidR="005C7B18" w:rsidRPr="00C0313B" w:rsidRDefault="005C7B18" w:rsidP="005C7B18">
      <w:pPr>
        <w:spacing w:line="360" w:lineRule="auto"/>
        <w:rPr>
          <w:sz w:val="28"/>
          <w:szCs w:val="28"/>
        </w:rPr>
      </w:pPr>
      <w:r w:rsidRPr="00C0313B">
        <w:rPr>
          <w:i/>
          <w:sz w:val="28"/>
          <w:szCs w:val="28"/>
        </w:rPr>
        <w:t>Информационные технологии и интернет ресурсы</w:t>
      </w:r>
      <w:r w:rsidRPr="00C0313B">
        <w:rPr>
          <w:sz w:val="28"/>
          <w:szCs w:val="28"/>
        </w:rPr>
        <w:t xml:space="preserve">. </w:t>
      </w:r>
    </w:p>
    <w:p w:rsidR="005C7B18" w:rsidRPr="00C0313B" w:rsidRDefault="005C7B18" w:rsidP="005C7B18">
      <w:pPr>
        <w:spacing w:line="360" w:lineRule="auto"/>
        <w:rPr>
          <w:sz w:val="28"/>
          <w:szCs w:val="28"/>
        </w:rPr>
      </w:pPr>
      <w:r w:rsidRPr="00C0313B">
        <w:rPr>
          <w:sz w:val="28"/>
          <w:szCs w:val="28"/>
        </w:rPr>
        <w:t xml:space="preserve">Формы работы с компьютерными обучающими программами на уроках немецкого </w:t>
      </w:r>
      <w:r w:rsidRPr="00C0313B">
        <w:rPr>
          <w:sz w:val="28"/>
          <w:szCs w:val="28"/>
        </w:rPr>
        <w:lastRenderedPageBreak/>
        <w:t>языка включают:</w:t>
      </w:r>
    </w:p>
    <w:p w:rsidR="005C7B18" w:rsidRDefault="005C7B18" w:rsidP="005C7B18">
      <w:pPr>
        <w:spacing w:line="360" w:lineRule="auto"/>
        <w:rPr>
          <w:sz w:val="28"/>
          <w:szCs w:val="28"/>
        </w:rPr>
      </w:pPr>
      <w:r w:rsidRPr="00C0313B">
        <w:rPr>
          <w:sz w:val="28"/>
          <w:szCs w:val="28"/>
        </w:rPr>
        <w:t xml:space="preserve"> -изучение лексики </w:t>
      </w:r>
    </w:p>
    <w:p w:rsidR="005C7B18" w:rsidRPr="00C0313B" w:rsidRDefault="005C7B18" w:rsidP="005C7B18">
      <w:pPr>
        <w:spacing w:line="360" w:lineRule="auto"/>
        <w:rPr>
          <w:sz w:val="28"/>
          <w:szCs w:val="28"/>
        </w:rPr>
      </w:pPr>
      <w:r w:rsidRPr="00C0313B">
        <w:rPr>
          <w:sz w:val="28"/>
          <w:szCs w:val="28"/>
        </w:rPr>
        <w:t>-отработку произношения</w:t>
      </w:r>
    </w:p>
    <w:p w:rsidR="005C7B18" w:rsidRPr="00C0313B" w:rsidRDefault="005C7B18" w:rsidP="005C7B18">
      <w:pPr>
        <w:spacing w:line="360" w:lineRule="auto"/>
        <w:rPr>
          <w:sz w:val="28"/>
          <w:szCs w:val="28"/>
        </w:rPr>
      </w:pPr>
      <w:r w:rsidRPr="00C0313B">
        <w:rPr>
          <w:sz w:val="28"/>
          <w:szCs w:val="28"/>
        </w:rPr>
        <w:t xml:space="preserve"> -обучение диалогической и монологической речи</w:t>
      </w:r>
    </w:p>
    <w:p w:rsidR="005C7B18" w:rsidRPr="00C0313B" w:rsidRDefault="005C7B18" w:rsidP="005C7B18">
      <w:pPr>
        <w:spacing w:line="360" w:lineRule="auto"/>
        <w:rPr>
          <w:sz w:val="28"/>
          <w:szCs w:val="28"/>
        </w:rPr>
      </w:pPr>
      <w:r w:rsidRPr="00C0313B">
        <w:rPr>
          <w:sz w:val="28"/>
          <w:szCs w:val="28"/>
        </w:rPr>
        <w:t xml:space="preserve"> -обучение письму </w:t>
      </w:r>
    </w:p>
    <w:p w:rsidR="005C7B18" w:rsidRPr="00C0313B" w:rsidRDefault="005C7B18" w:rsidP="005C7B18">
      <w:pPr>
        <w:spacing w:line="360" w:lineRule="auto"/>
        <w:rPr>
          <w:sz w:val="28"/>
          <w:szCs w:val="28"/>
        </w:rPr>
      </w:pPr>
      <w:r w:rsidRPr="00C0313B">
        <w:rPr>
          <w:sz w:val="28"/>
          <w:szCs w:val="28"/>
        </w:rPr>
        <w:t xml:space="preserve">-отработку грамматического материала. </w:t>
      </w:r>
    </w:p>
    <w:p w:rsidR="005C7B18" w:rsidRDefault="005C7B18" w:rsidP="005C7B18">
      <w:pPr>
        <w:spacing w:line="360" w:lineRule="auto"/>
        <w:rPr>
          <w:sz w:val="28"/>
          <w:szCs w:val="28"/>
        </w:rPr>
      </w:pPr>
      <w:r w:rsidRPr="00C0313B">
        <w:rPr>
          <w:sz w:val="28"/>
          <w:szCs w:val="28"/>
        </w:rPr>
        <w:t>Возможности использования интернет ресурсов огромны. На уроке учитель вместе с учащимися может решить ряд дидактических задач: формировать навыки и умения чтению, используя материалы глобальной сети, совершенствовать словарный запас учащихся, формировать у учащихся мотивацию к изучению немецкого языка. Кроме того, работа, направленная на изучение возможностей учащихся, налаживать и поддерживать деловые связи и контакты со своими сверстниками в Германии. Также учащиеся могут принимать уча</w:t>
      </w:r>
      <w:r>
        <w:rPr>
          <w:sz w:val="28"/>
          <w:szCs w:val="28"/>
        </w:rPr>
        <w:t>стие в тестировании, викторинах</w:t>
      </w:r>
      <w:r w:rsidRPr="00C0313B">
        <w:rPr>
          <w:sz w:val="28"/>
          <w:szCs w:val="28"/>
        </w:rPr>
        <w:t xml:space="preserve">, конкурсах, олимпиадах, проводимых по сети Интернет и т.д. </w:t>
      </w:r>
    </w:p>
    <w:p w:rsidR="005C7B18" w:rsidRDefault="00F751F4" w:rsidP="005C7B18">
      <w:pPr>
        <w:spacing w:line="360" w:lineRule="auto"/>
        <w:rPr>
          <w:sz w:val="28"/>
          <w:szCs w:val="28"/>
        </w:rPr>
      </w:pPr>
      <w:hyperlink r:id="rId39" w:history="1">
        <w:r w:rsidR="005C7B18" w:rsidRPr="00F64753">
          <w:rPr>
            <w:rStyle w:val="af"/>
            <w:sz w:val="28"/>
            <w:szCs w:val="28"/>
          </w:rPr>
          <w:t>https://lingomost.com/fitness/</w:t>
        </w:r>
      </w:hyperlink>
    </w:p>
    <w:p w:rsidR="005C7B18" w:rsidRDefault="00F751F4" w:rsidP="005C7B18">
      <w:pPr>
        <w:spacing w:line="360" w:lineRule="auto"/>
        <w:rPr>
          <w:sz w:val="28"/>
          <w:szCs w:val="28"/>
        </w:rPr>
      </w:pPr>
      <w:hyperlink r:id="rId40" w:history="1">
        <w:r w:rsidR="005C7B18" w:rsidRPr="00F64753">
          <w:rPr>
            <w:rStyle w:val="af"/>
            <w:sz w:val="28"/>
            <w:szCs w:val="28"/>
          </w:rPr>
          <w:t>https://www.kidsweb.de/</w:t>
        </w:r>
      </w:hyperlink>
    </w:p>
    <w:p w:rsidR="005C7B18" w:rsidRDefault="00F751F4" w:rsidP="005C7B18">
      <w:pPr>
        <w:spacing w:line="360" w:lineRule="auto"/>
        <w:rPr>
          <w:sz w:val="28"/>
          <w:szCs w:val="28"/>
        </w:rPr>
      </w:pPr>
      <w:hyperlink r:id="rId41" w:history="1">
        <w:r w:rsidR="005C7B18" w:rsidRPr="00F64753">
          <w:rPr>
            <w:rStyle w:val="af"/>
            <w:sz w:val="28"/>
            <w:szCs w:val="28"/>
          </w:rPr>
          <w:t>https://www.de-online.ru/</w:t>
        </w:r>
      </w:hyperlink>
    </w:p>
    <w:p w:rsidR="005C7B18" w:rsidRDefault="00F751F4" w:rsidP="005C7B18">
      <w:pPr>
        <w:spacing w:line="360" w:lineRule="auto"/>
        <w:rPr>
          <w:sz w:val="28"/>
          <w:szCs w:val="28"/>
        </w:rPr>
      </w:pPr>
      <w:hyperlink r:id="rId42" w:history="1">
        <w:r w:rsidR="005C7B18" w:rsidRPr="00F64753">
          <w:rPr>
            <w:rStyle w:val="af"/>
            <w:sz w:val="28"/>
            <w:szCs w:val="28"/>
          </w:rPr>
          <w:t>https://deutsch-uni.com.ru/</w:t>
        </w:r>
      </w:hyperlink>
    </w:p>
    <w:p w:rsidR="005C7B18" w:rsidRDefault="00F751F4" w:rsidP="005C7B18">
      <w:pPr>
        <w:spacing w:line="360" w:lineRule="auto"/>
        <w:rPr>
          <w:sz w:val="28"/>
          <w:szCs w:val="28"/>
        </w:rPr>
      </w:pPr>
      <w:hyperlink r:id="rId43" w:history="1">
        <w:r w:rsidR="005C7B18" w:rsidRPr="00F64753">
          <w:rPr>
            <w:rStyle w:val="af"/>
            <w:sz w:val="28"/>
            <w:szCs w:val="28"/>
          </w:rPr>
          <w:t>https://www.blinde-kuh.de/index.html</w:t>
        </w:r>
      </w:hyperlink>
    </w:p>
    <w:p w:rsidR="005C7B18" w:rsidRDefault="00F751F4" w:rsidP="005C7B18">
      <w:pPr>
        <w:spacing w:line="360" w:lineRule="auto"/>
        <w:rPr>
          <w:sz w:val="28"/>
          <w:szCs w:val="28"/>
        </w:rPr>
      </w:pPr>
      <w:hyperlink r:id="rId44" w:history="1">
        <w:r w:rsidR="005C7B18" w:rsidRPr="00F64753">
          <w:rPr>
            <w:rStyle w:val="af"/>
            <w:sz w:val="28"/>
            <w:szCs w:val="28"/>
          </w:rPr>
          <w:t>https://www.zdf.de/kinder/jonalu</w:t>
        </w:r>
      </w:hyperlink>
    </w:p>
    <w:p w:rsidR="005C7B18" w:rsidRDefault="00F751F4" w:rsidP="005C7B18">
      <w:pPr>
        <w:spacing w:line="360" w:lineRule="auto"/>
        <w:rPr>
          <w:sz w:val="28"/>
          <w:szCs w:val="28"/>
        </w:rPr>
      </w:pPr>
      <w:hyperlink r:id="rId45" w:history="1">
        <w:r w:rsidR="005C7B18" w:rsidRPr="00F64753">
          <w:rPr>
            <w:rStyle w:val="af"/>
            <w:sz w:val="28"/>
            <w:szCs w:val="28"/>
          </w:rPr>
          <w:t>https://www.grammade.ru/</w:t>
        </w:r>
      </w:hyperlink>
    </w:p>
    <w:p w:rsidR="005C7B18" w:rsidRDefault="00F751F4" w:rsidP="005C7B18">
      <w:pPr>
        <w:spacing w:line="360" w:lineRule="auto"/>
        <w:rPr>
          <w:sz w:val="28"/>
          <w:szCs w:val="28"/>
        </w:rPr>
      </w:pPr>
      <w:hyperlink r:id="rId46" w:history="1">
        <w:r w:rsidR="005C7B18" w:rsidRPr="00F64753">
          <w:rPr>
            <w:rStyle w:val="af"/>
            <w:sz w:val="28"/>
            <w:szCs w:val="28"/>
          </w:rPr>
          <w:t>http://school-collection.edu.ru/</w:t>
        </w:r>
      </w:hyperlink>
    </w:p>
    <w:p w:rsidR="005C7B18" w:rsidRDefault="00F751F4" w:rsidP="005C7B18">
      <w:pPr>
        <w:spacing w:line="360" w:lineRule="auto"/>
        <w:rPr>
          <w:sz w:val="28"/>
          <w:szCs w:val="28"/>
        </w:rPr>
      </w:pPr>
      <w:hyperlink r:id="rId47" w:history="1">
        <w:r w:rsidR="005C7B18" w:rsidRPr="00F64753">
          <w:rPr>
            <w:rStyle w:val="af"/>
            <w:sz w:val="28"/>
            <w:szCs w:val="28"/>
          </w:rPr>
          <w:t>https://www.galerie.de/</w:t>
        </w:r>
      </w:hyperlink>
    </w:p>
    <w:p w:rsidR="005C7B18" w:rsidRDefault="00F751F4" w:rsidP="005C7B18">
      <w:pPr>
        <w:spacing w:line="360" w:lineRule="auto"/>
        <w:rPr>
          <w:sz w:val="28"/>
          <w:szCs w:val="28"/>
        </w:rPr>
      </w:pPr>
      <w:hyperlink r:id="rId48" w:history="1">
        <w:r w:rsidR="005C7B18" w:rsidRPr="00F64753">
          <w:rPr>
            <w:rStyle w:val="af"/>
            <w:sz w:val="28"/>
            <w:szCs w:val="28"/>
          </w:rPr>
          <w:t>http://museen.de/</w:t>
        </w:r>
      </w:hyperlink>
    </w:p>
    <w:p w:rsidR="005C7B18" w:rsidRDefault="00F751F4" w:rsidP="005C7B18">
      <w:pPr>
        <w:spacing w:line="360" w:lineRule="auto"/>
        <w:rPr>
          <w:sz w:val="28"/>
          <w:szCs w:val="28"/>
        </w:rPr>
      </w:pPr>
      <w:hyperlink r:id="rId49" w:history="1">
        <w:r w:rsidR="005C7B18" w:rsidRPr="00F64753">
          <w:rPr>
            <w:rStyle w:val="af"/>
            <w:sz w:val="28"/>
            <w:szCs w:val="28"/>
          </w:rPr>
          <w:t>https://deu.archinform.net/index.htm</w:t>
        </w:r>
      </w:hyperlink>
    </w:p>
    <w:p w:rsidR="005C7B18" w:rsidRDefault="00F751F4" w:rsidP="005C7B18">
      <w:pPr>
        <w:spacing w:line="360" w:lineRule="auto"/>
      </w:pPr>
      <w:hyperlink r:id="rId50" w:history="1">
        <w:r w:rsidR="005C7B18" w:rsidRPr="00F64753">
          <w:rPr>
            <w:rStyle w:val="af"/>
            <w:sz w:val="28"/>
            <w:szCs w:val="28"/>
          </w:rPr>
          <w:t>http://filolingvia.com/publ/186-1-0-1823</w:t>
        </w:r>
      </w:hyperlink>
    </w:p>
    <w:p w:rsidR="005C7B18" w:rsidRDefault="00F751F4" w:rsidP="005C7B18">
      <w:pPr>
        <w:spacing w:line="360" w:lineRule="auto"/>
        <w:rPr>
          <w:sz w:val="28"/>
          <w:szCs w:val="28"/>
        </w:rPr>
      </w:pPr>
      <w:hyperlink r:id="rId51" w:history="1">
        <w:r w:rsidR="005C7B18" w:rsidRPr="00CC32CC">
          <w:rPr>
            <w:rStyle w:val="af"/>
            <w:sz w:val="28"/>
            <w:szCs w:val="28"/>
          </w:rPr>
          <w:t>https://disk.yandex.ru/i/Q8yUuMGMu9qUng</w:t>
        </w:r>
      </w:hyperlink>
    </w:p>
    <w:p w:rsidR="005C7B18" w:rsidRPr="00C0313B" w:rsidRDefault="005C7B18" w:rsidP="005C7B18">
      <w:pPr>
        <w:spacing w:line="360" w:lineRule="auto"/>
        <w:rPr>
          <w:b/>
          <w:sz w:val="28"/>
          <w:szCs w:val="28"/>
        </w:rPr>
      </w:pPr>
      <w:r w:rsidRPr="00C0313B">
        <w:rPr>
          <w:b/>
          <w:sz w:val="28"/>
          <w:szCs w:val="28"/>
        </w:rPr>
        <w:t xml:space="preserve">Интерактивная технология обучения. </w:t>
      </w:r>
    </w:p>
    <w:p w:rsidR="005C7B18" w:rsidRPr="00C0313B" w:rsidRDefault="005C7B18" w:rsidP="005C7B18">
      <w:pPr>
        <w:spacing w:line="360" w:lineRule="auto"/>
        <w:rPr>
          <w:sz w:val="28"/>
          <w:szCs w:val="28"/>
        </w:rPr>
      </w:pPr>
      <w:r w:rsidRPr="00C0313B">
        <w:rPr>
          <w:sz w:val="28"/>
          <w:szCs w:val="28"/>
        </w:rPr>
        <w:t xml:space="preserve">Одним из  основных требований, предъявляемых к обучению иностранных языков с использованием интернет ресурсов - является создание взаимодействия на уроке то, </w:t>
      </w:r>
      <w:r w:rsidRPr="00C0313B">
        <w:rPr>
          <w:sz w:val="28"/>
          <w:szCs w:val="28"/>
        </w:rPr>
        <w:lastRenderedPageBreak/>
        <w:t xml:space="preserve">что принято называть в методике - технология интерактивного обучения. Интерактивность - это объединение, координация  и </w:t>
      </w:r>
      <w:proofErr w:type="spellStart"/>
      <w:r w:rsidRPr="00C0313B">
        <w:rPr>
          <w:sz w:val="28"/>
          <w:szCs w:val="28"/>
        </w:rPr>
        <w:t>взаимодополнение</w:t>
      </w:r>
      <w:proofErr w:type="spellEnd"/>
      <w:r w:rsidRPr="00C0313B">
        <w:rPr>
          <w:sz w:val="28"/>
          <w:szCs w:val="28"/>
        </w:rPr>
        <w:t xml:space="preserve"> усилий коммуникативной цели и результата речевыми средствами.</w:t>
      </w:r>
    </w:p>
    <w:p w:rsidR="005C7B18" w:rsidRPr="00C0313B" w:rsidRDefault="005C7B18" w:rsidP="005C7B18">
      <w:pPr>
        <w:spacing w:line="360" w:lineRule="auto"/>
        <w:rPr>
          <w:sz w:val="28"/>
          <w:szCs w:val="28"/>
        </w:rPr>
      </w:pPr>
      <w:r w:rsidRPr="00C0313B">
        <w:rPr>
          <w:sz w:val="28"/>
          <w:szCs w:val="28"/>
        </w:rPr>
        <w:t xml:space="preserve"> Интерактивность не просто создает реальные ситуации из жизни, но и заставляет учащихся адекватно реагировать на них посредством иностранного языка. Эта работа в парах, группах, интервью, опросники. В парах можно дать грамматику, чтение,  </w:t>
      </w:r>
      <w:proofErr w:type="spellStart"/>
      <w:r w:rsidRPr="00C0313B">
        <w:rPr>
          <w:sz w:val="28"/>
          <w:szCs w:val="28"/>
        </w:rPr>
        <w:t>аудирование</w:t>
      </w:r>
      <w:proofErr w:type="spellEnd"/>
      <w:r w:rsidRPr="00C0313B">
        <w:rPr>
          <w:sz w:val="28"/>
          <w:szCs w:val="28"/>
        </w:rPr>
        <w:t xml:space="preserve">  с выполнением задания. В группах 2-3 человека. Задания должны быть элементарными. Группа формируется:- по желанию, - </w:t>
      </w:r>
      <w:proofErr w:type="spellStart"/>
      <w:r w:rsidRPr="00C0313B">
        <w:rPr>
          <w:sz w:val="28"/>
          <w:szCs w:val="28"/>
        </w:rPr>
        <w:t>разноуровневая</w:t>
      </w:r>
      <w:proofErr w:type="spellEnd"/>
      <w:r w:rsidRPr="00C0313B">
        <w:rPr>
          <w:sz w:val="28"/>
          <w:szCs w:val="28"/>
        </w:rPr>
        <w:t xml:space="preserve"> (сильная + слабая)</w:t>
      </w:r>
    </w:p>
    <w:p w:rsidR="005C7B18" w:rsidRDefault="005C7B18" w:rsidP="005C7B18">
      <w:pPr>
        <w:spacing w:line="360" w:lineRule="auto"/>
        <w:rPr>
          <w:sz w:val="28"/>
          <w:szCs w:val="28"/>
        </w:rPr>
      </w:pPr>
      <w:r w:rsidRPr="00C0313B">
        <w:rPr>
          <w:sz w:val="28"/>
          <w:szCs w:val="28"/>
        </w:rPr>
        <w:t xml:space="preserve"> Методика интерактивного обучения предполагает учитывать следующие вопросы: а) Что будем делать? б) Как будем делать?  в) Сколько времени? г) В каком виде будем проводить? Итог? </w:t>
      </w:r>
    </w:p>
    <w:p w:rsidR="005C7B18" w:rsidRPr="007F5C80" w:rsidRDefault="005C7B18" w:rsidP="005C7B18">
      <w:pPr>
        <w:spacing w:line="360" w:lineRule="auto"/>
        <w:rPr>
          <w:sz w:val="28"/>
          <w:szCs w:val="28"/>
        </w:rPr>
      </w:pPr>
      <w:r w:rsidRPr="007F5C80">
        <w:rPr>
          <w:color w:val="181818"/>
          <w:sz w:val="28"/>
          <w:szCs w:val="28"/>
          <w:lang w:eastAsia="ru-RU"/>
        </w:rPr>
        <w:t>Зачастую, на своих уроках я использую ротационные малые группы. Например, в рамках темы шестого класса «Экскурсия по Германии», я практикую работу по следующей схеме:</w:t>
      </w:r>
    </w:p>
    <w:p w:rsidR="005C7B18" w:rsidRPr="007F5C80" w:rsidRDefault="005C7B18" w:rsidP="005C7B18">
      <w:pPr>
        <w:shd w:val="clear" w:color="auto" w:fill="FFFFFF"/>
        <w:spacing w:line="360" w:lineRule="auto"/>
        <w:jc w:val="both"/>
        <w:rPr>
          <w:color w:val="181818"/>
          <w:sz w:val="19"/>
          <w:szCs w:val="19"/>
          <w:lang w:eastAsia="ru-RU"/>
        </w:rPr>
      </w:pPr>
      <w:r w:rsidRPr="007F5C80">
        <w:rPr>
          <w:color w:val="181818"/>
          <w:sz w:val="28"/>
          <w:szCs w:val="28"/>
          <w:lang w:eastAsia="ru-RU"/>
        </w:rPr>
        <w:t>1 этап – опережающее задание, сбор информации по определенному плану об одном из городов Германии.   Выбор города  происходит путем жеребьевки.</w:t>
      </w:r>
    </w:p>
    <w:p w:rsidR="005C7B18" w:rsidRPr="007F5C80" w:rsidRDefault="005C7B18" w:rsidP="005C7B18">
      <w:pPr>
        <w:shd w:val="clear" w:color="auto" w:fill="FFFFFF"/>
        <w:spacing w:line="360" w:lineRule="auto"/>
        <w:jc w:val="both"/>
        <w:rPr>
          <w:color w:val="181818"/>
          <w:sz w:val="19"/>
          <w:szCs w:val="19"/>
          <w:lang w:eastAsia="ru-RU"/>
        </w:rPr>
      </w:pPr>
      <w:r w:rsidRPr="007F5C80">
        <w:rPr>
          <w:color w:val="181818"/>
          <w:sz w:val="28"/>
          <w:szCs w:val="28"/>
          <w:lang w:eastAsia="ru-RU"/>
        </w:rPr>
        <w:t>2 этап – работа в малых группах: Берлин, Франкфурт-на-Майне, Бремен, Гамбург. Ребята делятся найденной информацией, систематизируют ее.</w:t>
      </w:r>
    </w:p>
    <w:p w:rsidR="005C7B18" w:rsidRPr="007F5C80" w:rsidRDefault="005C7B18" w:rsidP="005C7B18">
      <w:pPr>
        <w:shd w:val="clear" w:color="auto" w:fill="FFFFFF"/>
        <w:spacing w:line="360" w:lineRule="auto"/>
        <w:jc w:val="both"/>
        <w:rPr>
          <w:color w:val="181818"/>
          <w:sz w:val="19"/>
          <w:szCs w:val="19"/>
          <w:lang w:eastAsia="ru-RU"/>
        </w:rPr>
      </w:pPr>
      <w:r w:rsidRPr="007F5C80">
        <w:rPr>
          <w:color w:val="181818"/>
          <w:sz w:val="28"/>
          <w:szCs w:val="28"/>
          <w:lang w:eastAsia="ru-RU"/>
        </w:rPr>
        <w:t>3 этап – работа в малых группах Германии. Каждый учащийся доносит до всего коллектива группы информацию о своем городе.</w:t>
      </w:r>
    </w:p>
    <w:p w:rsidR="005C7B18" w:rsidRDefault="005C7B18" w:rsidP="005C7B18">
      <w:pPr>
        <w:shd w:val="clear" w:color="auto" w:fill="FFFFFF"/>
        <w:spacing w:line="360" w:lineRule="auto"/>
        <w:jc w:val="both"/>
        <w:rPr>
          <w:color w:val="181818"/>
          <w:sz w:val="28"/>
          <w:szCs w:val="28"/>
          <w:lang w:eastAsia="ru-RU"/>
        </w:rPr>
      </w:pPr>
      <w:r w:rsidRPr="007F5C80">
        <w:rPr>
          <w:color w:val="181818"/>
          <w:sz w:val="28"/>
          <w:szCs w:val="28"/>
          <w:lang w:eastAsia="ru-RU"/>
        </w:rPr>
        <w:t>4 этап –  дополняем материал, обмениваемся мнениями, готовим мини рассказы о Германии.</w:t>
      </w:r>
    </w:p>
    <w:p w:rsidR="005C7B18" w:rsidRPr="003B0874" w:rsidRDefault="005C7B18" w:rsidP="005C7B18">
      <w:pPr>
        <w:shd w:val="clear" w:color="auto" w:fill="FFFFFF"/>
        <w:spacing w:line="360" w:lineRule="auto"/>
        <w:jc w:val="both"/>
        <w:rPr>
          <w:color w:val="181818"/>
          <w:sz w:val="28"/>
          <w:szCs w:val="28"/>
          <w:lang w:eastAsia="ru-RU"/>
        </w:rPr>
      </w:pPr>
      <w:r w:rsidRPr="0090214F">
        <w:rPr>
          <w:color w:val="181818"/>
          <w:sz w:val="28"/>
          <w:szCs w:val="28"/>
          <w:lang w:eastAsia="ru-RU"/>
        </w:rPr>
        <w:t>Очень нравятся детям ролевые игры «Знакомство», «На улице», «В магазине». Игры развивают диалогическую речь, формируют речевой этикет, принятый в Германии.</w:t>
      </w:r>
    </w:p>
    <w:p w:rsidR="005C7B18" w:rsidRPr="003B0874" w:rsidRDefault="00F751F4" w:rsidP="005C7B18">
      <w:pPr>
        <w:shd w:val="clear" w:color="auto" w:fill="FFFFFF"/>
        <w:spacing w:line="360" w:lineRule="auto"/>
        <w:jc w:val="both"/>
        <w:rPr>
          <w:color w:val="181818"/>
          <w:sz w:val="28"/>
          <w:szCs w:val="28"/>
          <w:lang w:eastAsia="ru-RU"/>
        </w:rPr>
      </w:pPr>
      <w:hyperlink r:id="rId52" w:history="1">
        <w:r w:rsidR="005C7B18" w:rsidRPr="003B0874">
          <w:rPr>
            <w:rStyle w:val="af"/>
            <w:sz w:val="28"/>
            <w:szCs w:val="28"/>
            <w:lang w:val="en-US" w:eastAsia="ru-RU"/>
          </w:rPr>
          <w:t>https</w:t>
        </w:r>
        <w:r w:rsidR="005C7B18" w:rsidRPr="003B0874">
          <w:rPr>
            <w:rStyle w:val="af"/>
            <w:sz w:val="28"/>
            <w:szCs w:val="28"/>
            <w:lang w:eastAsia="ru-RU"/>
          </w:rPr>
          <w:t>://</w:t>
        </w:r>
        <w:r w:rsidR="005C7B18" w:rsidRPr="003B0874">
          <w:rPr>
            <w:rStyle w:val="af"/>
            <w:sz w:val="28"/>
            <w:szCs w:val="28"/>
            <w:lang w:val="en-US" w:eastAsia="ru-RU"/>
          </w:rPr>
          <w:t>cloud</w:t>
        </w:r>
        <w:r w:rsidR="005C7B18" w:rsidRPr="003B0874">
          <w:rPr>
            <w:rStyle w:val="af"/>
            <w:sz w:val="28"/>
            <w:szCs w:val="28"/>
            <w:lang w:eastAsia="ru-RU"/>
          </w:rPr>
          <w:t>.</w:t>
        </w:r>
        <w:r w:rsidR="005C7B18" w:rsidRPr="003B0874">
          <w:rPr>
            <w:rStyle w:val="af"/>
            <w:sz w:val="28"/>
            <w:szCs w:val="28"/>
            <w:lang w:val="en-US" w:eastAsia="ru-RU"/>
          </w:rPr>
          <w:t>mail</w:t>
        </w:r>
        <w:r w:rsidR="005C7B18" w:rsidRPr="003B0874">
          <w:rPr>
            <w:rStyle w:val="af"/>
            <w:sz w:val="28"/>
            <w:szCs w:val="28"/>
            <w:lang w:eastAsia="ru-RU"/>
          </w:rPr>
          <w:t>.</w:t>
        </w:r>
        <w:proofErr w:type="spellStart"/>
        <w:r w:rsidR="005C7B18" w:rsidRPr="003B0874">
          <w:rPr>
            <w:rStyle w:val="af"/>
            <w:sz w:val="28"/>
            <w:szCs w:val="28"/>
            <w:lang w:val="en-US" w:eastAsia="ru-RU"/>
          </w:rPr>
          <w:t>ru</w:t>
        </w:r>
        <w:proofErr w:type="spellEnd"/>
        <w:r w:rsidR="005C7B18" w:rsidRPr="003B0874">
          <w:rPr>
            <w:rStyle w:val="af"/>
            <w:sz w:val="28"/>
            <w:szCs w:val="28"/>
            <w:lang w:eastAsia="ru-RU"/>
          </w:rPr>
          <w:t>/</w:t>
        </w:r>
        <w:r w:rsidR="005C7B18" w:rsidRPr="003B0874">
          <w:rPr>
            <w:rStyle w:val="af"/>
            <w:sz w:val="28"/>
            <w:szCs w:val="28"/>
            <w:lang w:val="en-US" w:eastAsia="ru-RU"/>
          </w:rPr>
          <w:t>public</w:t>
        </w:r>
        <w:r w:rsidR="005C7B18" w:rsidRPr="003B0874">
          <w:rPr>
            <w:rStyle w:val="af"/>
            <w:sz w:val="28"/>
            <w:szCs w:val="28"/>
            <w:lang w:eastAsia="ru-RU"/>
          </w:rPr>
          <w:t>/9</w:t>
        </w:r>
        <w:proofErr w:type="spellStart"/>
        <w:r w:rsidR="005C7B18" w:rsidRPr="003B0874">
          <w:rPr>
            <w:rStyle w:val="af"/>
            <w:sz w:val="28"/>
            <w:szCs w:val="28"/>
            <w:lang w:val="en-US" w:eastAsia="ru-RU"/>
          </w:rPr>
          <w:t>rBc</w:t>
        </w:r>
        <w:proofErr w:type="spellEnd"/>
        <w:r w:rsidR="005C7B18" w:rsidRPr="003B0874">
          <w:rPr>
            <w:rStyle w:val="af"/>
            <w:sz w:val="28"/>
            <w:szCs w:val="28"/>
            <w:lang w:eastAsia="ru-RU"/>
          </w:rPr>
          <w:t>/</w:t>
        </w:r>
        <w:proofErr w:type="spellStart"/>
        <w:r w:rsidR="005C7B18" w:rsidRPr="003B0874">
          <w:rPr>
            <w:rStyle w:val="af"/>
            <w:sz w:val="28"/>
            <w:szCs w:val="28"/>
            <w:lang w:val="en-US" w:eastAsia="ru-RU"/>
          </w:rPr>
          <w:t>jFtDNpyxj</w:t>
        </w:r>
        <w:proofErr w:type="spellEnd"/>
      </w:hyperlink>
    </w:p>
    <w:p w:rsidR="005C7B18" w:rsidRPr="00C0313B" w:rsidRDefault="005C7B18" w:rsidP="005C7B18">
      <w:pPr>
        <w:spacing w:line="360" w:lineRule="auto"/>
        <w:rPr>
          <w:sz w:val="28"/>
          <w:szCs w:val="28"/>
        </w:rPr>
      </w:pPr>
      <w:r w:rsidRPr="00C0313B">
        <w:rPr>
          <w:b/>
          <w:sz w:val="28"/>
          <w:szCs w:val="28"/>
        </w:rPr>
        <w:t>Технология сотрудничества</w:t>
      </w:r>
      <w:r w:rsidRPr="00C0313B">
        <w:rPr>
          <w:sz w:val="28"/>
          <w:szCs w:val="28"/>
        </w:rPr>
        <w:t>.</w:t>
      </w:r>
    </w:p>
    <w:p w:rsidR="005C7B18" w:rsidRPr="00C0313B" w:rsidRDefault="005C7B18" w:rsidP="005C7B18">
      <w:pPr>
        <w:spacing w:line="360" w:lineRule="auto"/>
        <w:rPr>
          <w:sz w:val="28"/>
          <w:szCs w:val="28"/>
        </w:rPr>
      </w:pPr>
      <w:r w:rsidRPr="00C0313B">
        <w:rPr>
          <w:sz w:val="28"/>
          <w:szCs w:val="28"/>
        </w:rPr>
        <w:t xml:space="preserve"> Основная идея заключается в создании условий для активной совместной деятельности учащихся в разных учебных ситуациях. Ребята объединяются в группы по несколько человек, им дается одно задание при этом оговаривается роль </w:t>
      </w:r>
      <w:r w:rsidRPr="00C0313B">
        <w:rPr>
          <w:sz w:val="28"/>
          <w:szCs w:val="28"/>
        </w:rPr>
        <w:lastRenderedPageBreak/>
        <w:t xml:space="preserve">каждого. Каждый  учащийся отвечает не только за результат своей работы, но и за результат всей группы. Поэтому слабые учащиеся стараются выяснить у </w:t>
      </w:r>
      <w:proofErr w:type="gramStart"/>
      <w:r w:rsidRPr="00C0313B">
        <w:rPr>
          <w:sz w:val="28"/>
          <w:szCs w:val="28"/>
        </w:rPr>
        <w:t>сильных</w:t>
      </w:r>
      <w:proofErr w:type="gramEnd"/>
      <w:r w:rsidRPr="00C0313B">
        <w:rPr>
          <w:sz w:val="28"/>
          <w:szCs w:val="28"/>
        </w:rPr>
        <w:t xml:space="preserve">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 Внедрение информационных технологий в обучение значительно разнообразит процесс восприятия и отработки информации.</w:t>
      </w:r>
    </w:p>
    <w:p w:rsidR="005C7B18" w:rsidRPr="00C0313B" w:rsidRDefault="005C7B18" w:rsidP="005C7B18">
      <w:pPr>
        <w:spacing w:line="360" w:lineRule="auto"/>
        <w:rPr>
          <w:sz w:val="28"/>
          <w:szCs w:val="28"/>
        </w:rPr>
      </w:pPr>
      <w:r w:rsidRPr="00C0313B">
        <w:rPr>
          <w:b/>
          <w:sz w:val="28"/>
          <w:szCs w:val="28"/>
        </w:rPr>
        <w:t>Развивающие  технологии.</w:t>
      </w:r>
    </w:p>
    <w:p w:rsidR="005C7B18" w:rsidRDefault="005C7B18" w:rsidP="005C7B18">
      <w:pPr>
        <w:spacing w:line="360" w:lineRule="auto"/>
        <w:rPr>
          <w:sz w:val="28"/>
          <w:szCs w:val="28"/>
        </w:rPr>
      </w:pPr>
      <w:r w:rsidRPr="00C0313B">
        <w:rPr>
          <w:sz w:val="28"/>
          <w:szCs w:val="28"/>
        </w:rPr>
        <w:t>Иностранный язык это благодатное поле  деятельности для  учителя. Здесь творческие  задания полезны  и актуальны. Творчество перестает быть  уделом единиц. Каждый  ребенок по  своему талантлив, но  ему  нужно помочь найти  себя, раскрыть  свои способности. Даже слабые  ученики  всегда  с  удовольствием выполняют  творческие  задания, т.к. есть  возможность  проявить  свои  индивидуальные  способности. За  такие  работы я  ставлю две оценки;  одну – за  оформление, вторую – за материал  на  немецком  языке. Исходя из  опыта, выделяю два  типа  творческих  работ:  обязательные  и  по  желанию. В 6 классе при  изучении  темы «Школа»  я предлагаю ребятам нарисовать свою школу в селе и  рассказать  о ней  на  немецком языке.</w:t>
      </w:r>
    </w:p>
    <w:p w:rsidR="005C7B18" w:rsidRDefault="00F751F4" w:rsidP="005C7B18">
      <w:pPr>
        <w:spacing w:line="360" w:lineRule="auto"/>
        <w:rPr>
          <w:sz w:val="28"/>
          <w:szCs w:val="28"/>
        </w:rPr>
      </w:pPr>
      <w:hyperlink r:id="rId53" w:history="1">
        <w:r w:rsidR="005C7B18" w:rsidRPr="00CC32CC">
          <w:rPr>
            <w:rStyle w:val="af"/>
            <w:sz w:val="28"/>
            <w:szCs w:val="28"/>
          </w:rPr>
          <w:t>https://disk.yandex.ru/i/Puczs892hw_wwQ</w:t>
        </w:r>
      </w:hyperlink>
    </w:p>
    <w:p w:rsidR="005C7B18" w:rsidRDefault="005C7B18" w:rsidP="005C7B18">
      <w:pPr>
        <w:spacing w:line="360" w:lineRule="auto"/>
        <w:rPr>
          <w:sz w:val="28"/>
          <w:szCs w:val="28"/>
        </w:rPr>
      </w:pPr>
      <w:r w:rsidRPr="00C0313B">
        <w:rPr>
          <w:sz w:val="28"/>
          <w:szCs w:val="28"/>
        </w:rPr>
        <w:t xml:space="preserve">Учащиеся  пишут  рефераты на заданные темы и защищают  их. </w:t>
      </w:r>
    </w:p>
    <w:p w:rsidR="005C7B18" w:rsidRDefault="00F751F4" w:rsidP="005C7B18">
      <w:pPr>
        <w:spacing w:line="360" w:lineRule="auto"/>
        <w:rPr>
          <w:sz w:val="28"/>
          <w:szCs w:val="28"/>
        </w:rPr>
      </w:pPr>
      <w:hyperlink r:id="rId54" w:history="1">
        <w:r w:rsidR="005C7B18" w:rsidRPr="00CC32CC">
          <w:rPr>
            <w:rStyle w:val="af"/>
            <w:sz w:val="28"/>
            <w:szCs w:val="28"/>
          </w:rPr>
          <w:t>https://disk.yandex.ru/i/6j8NxgIJc1D1kw</w:t>
        </w:r>
      </w:hyperlink>
    </w:p>
    <w:p w:rsidR="005C7B18" w:rsidRDefault="00F751F4" w:rsidP="005C7B18">
      <w:pPr>
        <w:spacing w:line="360" w:lineRule="auto"/>
        <w:rPr>
          <w:sz w:val="28"/>
          <w:szCs w:val="28"/>
        </w:rPr>
      </w:pPr>
      <w:hyperlink r:id="rId55" w:history="1">
        <w:r w:rsidR="005C7B18" w:rsidRPr="00CC32CC">
          <w:rPr>
            <w:rStyle w:val="af"/>
            <w:sz w:val="28"/>
            <w:szCs w:val="28"/>
          </w:rPr>
          <w:t>https://disk.yandex.ru/i/wm5Effs9RrD2zg</w:t>
        </w:r>
      </w:hyperlink>
    </w:p>
    <w:p w:rsidR="005C7B18" w:rsidRDefault="00F751F4" w:rsidP="005C7B18">
      <w:pPr>
        <w:spacing w:line="360" w:lineRule="auto"/>
        <w:rPr>
          <w:sz w:val="28"/>
          <w:szCs w:val="28"/>
        </w:rPr>
      </w:pPr>
      <w:hyperlink r:id="rId56" w:history="1">
        <w:r w:rsidR="005C7B18" w:rsidRPr="00CC32CC">
          <w:rPr>
            <w:rStyle w:val="af"/>
            <w:sz w:val="28"/>
            <w:szCs w:val="28"/>
          </w:rPr>
          <w:t>https://disk.yandex.ru/i/IlWB6acD1npVwA</w:t>
        </w:r>
      </w:hyperlink>
    </w:p>
    <w:p w:rsidR="005C7B18" w:rsidRDefault="005C7B18" w:rsidP="005C7B18">
      <w:pPr>
        <w:spacing w:line="360" w:lineRule="auto"/>
        <w:rPr>
          <w:sz w:val="28"/>
          <w:szCs w:val="28"/>
        </w:rPr>
      </w:pPr>
      <w:r w:rsidRPr="00C0313B">
        <w:rPr>
          <w:sz w:val="28"/>
          <w:szCs w:val="28"/>
        </w:rPr>
        <w:t>При  изучении  тем в  старших  классах таких,  как «Достопримечательности», «Профессии»,  «Защита окружающей среды», «Города Германии»  и  многое  другое,  ученики  делают   презен</w:t>
      </w:r>
      <w:r>
        <w:rPr>
          <w:sz w:val="28"/>
          <w:szCs w:val="28"/>
        </w:rPr>
        <w:t>тации</w:t>
      </w:r>
      <w:r w:rsidRPr="00C0313B">
        <w:rPr>
          <w:sz w:val="28"/>
          <w:szCs w:val="28"/>
        </w:rPr>
        <w:t xml:space="preserve">. </w:t>
      </w:r>
    </w:p>
    <w:p w:rsidR="005C7B18" w:rsidRDefault="00F751F4" w:rsidP="005C7B18">
      <w:pPr>
        <w:spacing w:line="360" w:lineRule="auto"/>
        <w:rPr>
          <w:sz w:val="28"/>
          <w:szCs w:val="28"/>
        </w:rPr>
      </w:pPr>
      <w:hyperlink r:id="rId57" w:history="1">
        <w:r w:rsidR="005C7B18" w:rsidRPr="00CC32CC">
          <w:rPr>
            <w:rStyle w:val="af"/>
            <w:sz w:val="28"/>
            <w:szCs w:val="28"/>
          </w:rPr>
          <w:t>https://cloud.mail.ru/public/MFLb/B4kh4offX</w:t>
        </w:r>
      </w:hyperlink>
    </w:p>
    <w:p w:rsidR="005C7B18" w:rsidRDefault="00F751F4" w:rsidP="005C7B18">
      <w:pPr>
        <w:spacing w:line="360" w:lineRule="auto"/>
        <w:rPr>
          <w:sz w:val="28"/>
          <w:szCs w:val="28"/>
        </w:rPr>
      </w:pPr>
      <w:hyperlink r:id="rId58" w:history="1">
        <w:r w:rsidR="005C7B18" w:rsidRPr="00CC32CC">
          <w:rPr>
            <w:rStyle w:val="af"/>
            <w:sz w:val="28"/>
            <w:szCs w:val="28"/>
          </w:rPr>
          <w:t>https://cloud.mail.ru/public/QJWg/28raFgxBH</w:t>
        </w:r>
      </w:hyperlink>
    </w:p>
    <w:p w:rsidR="005C7B18" w:rsidRDefault="00F751F4" w:rsidP="005C7B18">
      <w:pPr>
        <w:spacing w:line="360" w:lineRule="auto"/>
        <w:rPr>
          <w:sz w:val="28"/>
          <w:szCs w:val="28"/>
        </w:rPr>
      </w:pPr>
      <w:hyperlink r:id="rId59" w:history="1">
        <w:r w:rsidR="005C7B18" w:rsidRPr="00CC32CC">
          <w:rPr>
            <w:rStyle w:val="af"/>
            <w:sz w:val="28"/>
            <w:szCs w:val="28"/>
          </w:rPr>
          <w:t>https://cloud.mail.ru/public/dniU/oWEMTEXMb</w:t>
        </w:r>
      </w:hyperlink>
    </w:p>
    <w:p w:rsidR="005C7B18" w:rsidRDefault="005C7B18" w:rsidP="005C7B18">
      <w:pPr>
        <w:spacing w:line="360" w:lineRule="auto"/>
        <w:rPr>
          <w:sz w:val="28"/>
          <w:szCs w:val="28"/>
        </w:rPr>
      </w:pPr>
      <w:r w:rsidRPr="00C0313B">
        <w:rPr>
          <w:sz w:val="28"/>
          <w:szCs w:val="28"/>
        </w:rPr>
        <w:t xml:space="preserve">Например, «Мой  любимый композитор Гайдн»,  «Моцарт», «Бетховен»,  «Музыка» сопровождают презентацию музыкой. Учащиеся среднего этапа  обучения  тоже </w:t>
      </w:r>
      <w:r w:rsidRPr="00C0313B">
        <w:rPr>
          <w:sz w:val="28"/>
          <w:szCs w:val="28"/>
        </w:rPr>
        <w:lastRenderedPageBreak/>
        <w:t>очень  любят  заниматься творчеством. Они составляют кроссворды  на  изученную  лексику,  это и одежда, и внешность  человека, виды спорта и  книги, домашние  животные, школьные предметы  и  многое  другое. Эти  кроссворды  помогают  мне  организовывать индивидуальные  задания,  соблюдать  дифференцированный  подход  в  обучении  немецкому  языку. На  младшем  этапе  обучения ребята с удовольствием  рисуют  по  заданной теме;  пятиклассники – город, мое  любимое  время  года, ученики  6 класса – иллюстрированное  сочинения  на  тему «Осень – нескучн</w:t>
      </w:r>
      <w:r>
        <w:rPr>
          <w:sz w:val="28"/>
          <w:szCs w:val="28"/>
        </w:rPr>
        <w:t xml:space="preserve">ая пора»,  «Овощи  и  фрукты». </w:t>
      </w:r>
      <w:r w:rsidRPr="00C0313B">
        <w:rPr>
          <w:sz w:val="28"/>
          <w:szCs w:val="28"/>
        </w:rPr>
        <w:t xml:space="preserve"> Ученики  охотно делают  поделки  и  рисунки по  теме «Времена  года». </w:t>
      </w:r>
    </w:p>
    <w:p w:rsidR="005C7B18" w:rsidRDefault="00F751F4" w:rsidP="005C7B18">
      <w:pPr>
        <w:spacing w:line="360" w:lineRule="auto"/>
        <w:rPr>
          <w:sz w:val="28"/>
          <w:szCs w:val="28"/>
        </w:rPr>
      </w:pPr>
      <w:hyperlink r:id="rId60" w:history="1">
        <w:r w:rsidR="005C7B18" w:rsidRPr="00CC32CC">
          <w:rPr>
            <w:rStyle w:val="af"/>
            <w:sz w:val="28"/>
            <w:szCs w:val="28"/>
          </w:rPr>
          <w:t>https://disk.yandex.ru/i/6Ptq08XOS2wu_w</w:t>
        </w:r>
      </w:hyperlink>
    </w:p>
    <w:p w:rsidR="005C7B18" w:rsidRDefault="005C7B18" w:rsidP="005C7B18">
      <w:pPr>
        <w:spacing w:line="360" w:lineRule="auto"/>
        <w:rPr>
          <w:sz w:val="28"/>
          <w:szCs w:val="28"/>
        </w:rPr>
      </w:pPr>
      <w:r w:rsidRPr="00C0313B">
        <w:rPr>
          <w:sz w:val="28"/>
          <w:szCs w:val="28"/>
        </w:rPr>
        <w:t>Макеты  часов</w:t>
      </w:r>
      <w:r>
        <w:rPr>
          <w:sz w:val="28"/>
          <w:szCs w:val="28"/>
        </w:rPr>
        <w:t>.</w:t>
      </w:r>
    </w:p>
    <w:p w:rsidR="005C7B18" w:rsidRDefault="00F751F4" w:rsidP="005C7B18">
      <w:pPr>
        <w:spacing w:line="360" w:lineRule="auto"/>
        <w:rPr>
          <w:sz w:val="28"/>
          <w:szCs w:val="28"/>
        </w:rPr>
      </w:pPr>
      <w:hyperlink r:id="rId61" w:history="1">
        <w:r w:rsidR="005C7B18" w:rsidRPr="00CC32CC">
          <w:rPr>
            <w:rStyle w:val="af"/>
            <w:sz w:val="28"/>
            <w:szCs w:val="28"/>
          </w:rPr>
          <w:t>https://disk.yandex.ru/i/DpQ1Xwh-vj-qbA</w:t>
        </w:r>
      </w:hyperlink>
      <w:r w:rsidR="005C7B18">
        <w:rPr>
          <w:sz w:val="28"/>
          <w:szCs w:val="28"/>
        </w:rPr>
        <w:t xml:space="preserve">, </w:t>
      </w:r>
      <w:hyperlink r:id="rId62" w:history="1">
        <w:r w:rsidR="005C7B18" w:rsidRPr="00CC32CC">
          <w:rPr>
            <w:rStyle w:val="af"/>
            <w:sz w:val="28"/>
            <w:szCs w:val="28"/>
          </w:rPr>
          <w:t>https://disk.yandex.ru/i/K_NuPw0ufYlsoA</w:t>
        </w:r>
      </w:hyperlink>
    </w:p>
    <w:p w:rsidR="005C7B18" w:rsidRDefault="005C7B18" w:rsidP="005C7B18">
      <w:pPr>
        <w:spacing w:line="360" w:lineRule="auto"/>
        <w:rPr>
          <w:sz w:val="28"/>
          <w:szCs w:val="28"/>
        </w:rPr>
      </w:pPr>
      <w:r>
        <w:rPr>
          <w:sz w:val="28"/>
          <w:szCs w:val="28"/>
        </w:rPr>
        <w:t>К  Р</w:t>
      </w:r>
      <w:r w:rsidRPr="00C0313B">
        <w:rPr>
          <w:sz w:val="28"/>
          <w:szCs w:val="28"/>
        </w:rPr>
        <w:t xml:space="preserve">ождеству </w:t>
      </w:r>
      <w:r>
        <w:rPr>
          <w:sz w:val="28"/>
          <w:szCs w:val="28"/>
        </w:rPr>
        <w:t xml:space="preserve">и Новому году </w:t>
      </w:r>
      <w:r w:rsidRPr="00C0313B">
        <w:rPr>
          <w:sz w:val="28"/>
          <w:szCs w:val="28"/>
        </w:rPr>
        <w:t>ежегодно  проводится  конкурс поздравлений  на  немецком  языке, страно</w:t>
      </w:r>
      <w:r>
        <w:rPr>
          <w:sz w:val="28"/>
          <w:szCs w:val="28"/>
        </w:rPr>
        <w:t>ведческие игры.</w:t>
      </w:r>
    </w:p>
    <w:p w:rsidR="005C7B18" w:rsidRDefault="00F751F4" w:rsidP="005C7B18">
      <w:pPr>
        <w:spacing w:line="360" w:lineRule="auto"/>
        <w:rPr>
          <w:sz w:val="28"/>
          <w:szCs w:val="28"/>
        </w:rPr>
      </w:pPr>
      <w:hyperlink r:id="rId63" w:history="1">
        <w:r w:rsidR="005C7B18" w:rsidRPr="00CC32CC">
          <w:rPr>
            <w:rStyle w:val="af"/>
            <w:sz w:val="28"/>
            <w:szCs w:val="28"/>
          </w:rPr>
          <w:t>https://disk.yandex.ru/i/PDutXHwUDFPHOQ</w:t>
        </w:r>
      </w:hyperlink>
    </w:p>
    <w:p w:rsidR="005C7B18" w:rsidRDefault="00F751F4" w:rsidP="005C7B18">
      <w:pPr>
        <w:spacing w:line="360" w:lineRule="auto"/>
        <w:rPr>
          <w:sz w:val="28"/>
          <w:szCs w:val="28"/>
        </w:rPr>
      </w:pPr>
      <w:hyperlink r:id="rId64" w:history="1">
        <w:r w:rsidR="005C7B18" w:rsidRPr="00CC32CC">
          <w:rPr>
            <w:rStyle w:val="af"/>
            <w:sz w:val="28"/>
            <w:szCs w:val="28"/>
          </w:rPr>
          <w:t>https://disk.yandex.ru/i/V3o6Yy4GpdUWKQ</w:t>
        </w:r>
      </w:hyperlink>
    </w:p>
    <w:p w:rsidR="005C7B18" w:rsidRDefault="005C7B18" w:rsidP="005C7B18">
      <w:pPr>
        <w:spacing w:line="360" w:lineRule="auto"/>
        <w:rPr>
          <w:sz w:val="28"/>
          <w:szCs w:val="28"/>
        </w:rPr>
      </w:pPr>
      <w:r w:rsidRPr="00C0313B">
        <w:rPr>
          <w:sz w:val="28"/>
          <w:szCs w:val="28"/>
        </w:rPr>
        <w:t xml:space="preserve">Так, на уроках немецкого языка в 7, 8-ом классе учащиеся участвуют в проектной работе «Виртуальное путешествие по городам Германии». Целью путешествия является поиск информации о немецких городах на различных сайтах. Класс делится на группы, каждая из которых собирает информацию по определенному городу (Берлину, Мюнхену, Гамбургу, Кельну), его истории, какие достопримечательности можно увидеть в данном городе, что можно приобрести как сувенир, как можно провести свободное время и так далее. При подготовке проекта группа оговаривает роль каждого. Каждый ученик отвечает не только за результат своей работы, но и за результат всей группы.  Поэтому слабые учащиеся стараются выяснить у </w:t>
      </w:r>
      <w:proofErr w:type="gramStart"/>
      <w:r w:rsidRPr="00C0313B">
        <w:rPr>
          <w:sz w:val="28"/>
          <w:szCs w:val="28"/>
        </w:rPr>
        <w:t>сильных</w:t>
      </w:r>
      <w:proofErr w:type="gramEnd"/>
      <w:r w:rsidRPr="00C0313B">
        <w:rPr>
          <w:sz w:val="28"/>
          <w:szCs w:val="28"/>
        </w:rPr>
        <w:t xml:space="preserve"> то, что им непонятно, а сильные учащиеся стремятся, чтобы слабые разобрались в задании. И от этого выигрывает весь класс, потому что совместно ликвидируются пробелы, </w:t>
      </w:r>
      <w:r>
        <w:rPr>
          <w:sz w:val="28"/>
          <w:szCs w:val="28"/>
        </w:rPr>
        <w:t>учащиеся собирают информацию в и</w:t>
      </w:r>
      <w:r w:rsidRPr="00C0313B">
        <w:rPr>
          <w:sz w:val="28"/>
          <w:szCs w:val="28"/>
        </w:rPr>
        <w:t xml:space="preserve">нтернете, работают со справочной литературой, СМИ, готовят ее к представлению в виде проектов, презентаций. </w:t>
      </w:r>
      <w:r w:rsidRPr="00592ADC">
        <w:rPr>
          <w:sz w:val="28"/>
          <w:szCs w:val="28"/>
        </w:rPr>
        <w:t xml:space="preserve">Например, на уроке в 3 классе по теме «Спряжение глаголов </w:t>
      </w:r>
      <w:r w:rsidRPr="00592ADC">
        <w:rPr>
          <w:sz w:val="28"/>
          <w:szCs w:val="28"/>
        </w:rPr>
        <w:lastRenderedPageBreak/>
        <w:t>в настоящем времени» была предложена следующая проблема: «Сабина написала нам письмо о том, как она провела лето, однако в нем оказались кляксы, и нам не видно окончании глаголов. Что вам нужно сделать? Как вам прочитать письмо?» Дети осуществляют рефлексивное действие (формулируют проблему, оценивают свою готовность к решению проблемы, обнаруживают незнание, находят причины затруднений, самостоятельно создают способы решения проблемы, осуществляют самопроверку и взаимопроверку.)</w:t>
      </w:r>
    </w:p>
    <w:p w:rsidR="005C7B18" w:rsidRDefault="005C7B18" w:rsidP="005C7B18">
      <w:pPr>
        <w:spacing w:line="360" w:lineRule="auto"/>
        <w:rPr>
          <w:sz w:val="28"/>
          <w:szCs w:val="28"/>
        </w:rPr>
      </w:pPr>
      <w:r w:rsidRPr="00592ADC">
        <w:rPr>
          <w:sz w:val="28"/>
          <w:szCs w:val="28"/>
        </w:rPr>
        <w:t xml:space="preserve">На уроке в 6 классе при развитии умений диалогической речи по теме «В продуктовом магазине» можно создать </w:t>
      </w:r>
      <w:r>
        <w:rPr>
          <w:sz w:val="28"/>
          <w:szCs w:val="28"/>
        </w:rPr>
        <w:t>следующую проблемную ситуацию: «</w:t>
      </w:r>
      <w:r w:rsidRPr="00592ADC">
        <w:rPr>
          <w:sz w:val="28"/>
          <w:szCs w:val="28"/>
        </w:rPr>
        <w:t>К вам сегодня должны прийти гости. Вам нужно приготовить им еду, однако оказалось, что дома нет продуктов. Как вам ре</w:t>
      </w:r>
      <w:r>
        <w:rPr>
          <w:sz w:val="28"/>
          <w:szCs w:val="28"/>
        </w:rPr>
        <w:t>шить эту проблему»</w:t>
      </w:r>
      <w:r w:rsidRPr="00592ADC">
        <w:rPr>
          <w:sz w:val="28"/>
          <w:szCs w:val="28"/>
        </w:rPr>
        <w:t xml:space="preserve"> Дети работают по той же схеме, что и предыдущем примере, но при этом учащиеся ещё должны и самостоятельно составить диалог при покупке продуктов в магазине. При оценивании деятельности учащихся я обращаю внимание не только на использованную лексику и грамматику, но и на способность самостоятельной поисковой деятельности, на умение находить необходимую </w:t>
      </w:r>
      <w:r>
        <w:rPr>
          <w:sz w:val="28"/>
          <w:szCs w:val="28"/>
        </w:rPr>
        <w:t>ин</w:t>
      </w:r>
      <w:r w:rsidRPr="00592ADC">
        <w:rPr>
          <w:sz w:val="28"/>
          <w:szCs w:val="28"/>
        </w:rPr>
        <w:t>формацию, преобразовывать и перерабатывать ее, а также доказывать правильность своего суждения. Применяя данную технологию, я обратила внимание на то, что у учеников заметно повысилась познавательная активность, изучение материала дается ученикам намного легче, улучшились результаты контрольных работ, ученики стали быстрее работать с новыми текстами, содержащими до 30 % незнакомой лексики.</w:t>
      </w:r>
    </w:p>
    <w:p w:rsidR="005C7B18" w:rsidRDefault="005C7B18" w:rsidP="005C7B18">
      <w:pPr>
        <w:spacing w:line="360" w:lineRule="auto"/>
        <w:rPr>
          <w:sz w:val="28"/>
          <w:szCs w:val="28"/>
        </w:rPr>
      </w:pPr>
      <w:proofErr w:type="gramStart"/>
      <w:r w:rsidRPr="0090214F">
        <w:rPr>
          <w:sz w:val="28"/>
          <w:szCs w:val="28"/>
        </w:rPr>
        <w:t>Вид работы учащиеся выбирают самостоятельно, это может быть, как коллективный проект (например, « Летние каникулы», 7 класс), так и индивидуальный, где ученики в рамках одной темы выполняют различные творческие задания (например</w:t>
      </w:r>
      <w:r>
        <w:rPr>
          <w:sz w:val="28"/>
          <w:szCs w:val="28"/>
        </w:rPr>
        <w:t>:</w:t>
      </w:r>
      <w:proofErr w:type="gramEnd"/>
      <w:r w:rsidRPr="0090214F">
        <w:rPr>
          <w:sz w:val="28"/>
          <w:szCs w:val="28"/>
        </w:rPr>
        <w:t xml:space="preserve"> «Города Германии» - 7 класс, «Моя семья», - 3 класс, </w:t>
      </w:r>
    </w:p>
    <w:p w:rsidR="005C7B18" w:rsidRDefault="00F751F4" w:rsidP="005C7B18">
      <w:pPr>
        <w:spacing w:line="360" w:lineRule="auto"/>
        <w:rPr>
          <w:sz w:val="28"/>
          <w:szCs w:val="28"/>
        </w:rPr>
      </w:pPr>
      <w:hyperlink r:id="rId65" w:history="1">
        <w:r w:rsidR="005C7B18" w:rsidRPr="00CC32CC">
          <w:rPr>
            <w:rStyle w:val="af"/>
            <w:sz w:val="28"/>
            <w:szCs w:val="28"/>
          </w:rPr>
          <w:t>https://disk.yandex.ru/i/luWER9GnjP-k7w</w:t>
        </w:r>
      </w:hyperlink>
    </w:p>
    <w:p w:rsidR="005C7B18" w:rsidRDefault="00F751F4" w:rsidP="005C7B18">
      <w:pPr>
        <w:spacing w:line="360" w:lineRule="auto"/>
        <w:rPr>
          <w:sz w:val="28"/>
          <w:szCs w:val="28"/>
        </w:rPr>
      </w:pPr>
      <w:hyperlink r:id="rId66" w:history="1">
        <w:r w:rsidR="005C7B18" w:rsidRPr="00CC32CC">
          <w:rPr>
            <w:rStyle w:val="af"/>
            <w:sz w:val="28"/>
            <w:szCs w:val="28"/>
          </w:rPr>
          <w:t>https://disk.yandex.ru/i/n33vfZFopKiCdA</w:t>
        </w:r>
      </w:hyperlink>
    </w:p>
    <w:p w:rsidR="005C7B18" w:rsidRDefault="005C7B18" w:rsidP="005C7B18">
      <w:pPr>
        <w:spacing w:line="360" w:lineRule="auto"/>
        <w:rPr>
          <w:sz w:val="28"/>
          <w:szCs w:val="28"/>
        </w:rPr>
      </w:pPr>
      <w:r w:rsidRPr="0090214F">
        <w:rPr>
          <w:sz w:val="28"/>
          <w:szCs w:val="28"/>
        </w:rPr>
        <w:t>«Что я люблю» - 3 класс,</w:t>
      </w:r>
    </w:p>
    <w:p w:rsidR="005C7B18" w:rsidRDefault="00F751F4" w:rsidP="005C7B18">
      <w:pPr>
        <w:spacing w:line="360" w:lineRule="auto"/>
        <w:rPr>
          <w:sz w:val="28"/>
          <w:szCs w:val="28"/>
        </w:rPr>
      </w:pPr>
      <w:hyperlink r:id="rId67" w:history="1">
        <w:r w:rsidR="005C7B18" w:rsidRPr="00CC32CC">
          <w:rPr>
            <w:rStyle w:val="af"/>
            <w:sz w:val="28"/>
            <w:szCs w:val="28"/>
          </w:rPr>
          <w:t>https://disk.yandex.ru/i/WGV2V-gQ0DP6fg</w:t>
        </w:r>
      </w:hyperlink>
    </w:p>
    <w:p w:rsidR="005C7B18" w:rsidRDefault="00F751F4" w:rsidP="005C7B18">
      <w:pPr>
        <w:spacing w:line="360" w:lineRule="auto"/>
        <w:rPr>
          <w:sz w:val="28"/>
          <w:szCs w:val="28"/>
        </w:rPr>
      </w:pPr>
      <w:hyperlink r:id="rId68" w:history="1">
        <w:r w:rsidR="005C7B18" w:rsidRPr="00CC32CC">
          <w:rPr>
            <w:rStyle w:val="af"/>
            <w:sz w:val="28"/>
            <w:szCs w:val="28"/>
          </w:rPr>
          <w:t>https://disk.yandex.ru/i/MUdRbnJQVeSkKQ</w:t>
        </w:r>
      </w:hyperlink>
    </w:p>
    <w:p w:rsidR="005C7B18" w:rsidRDefault="005C7B18" w:rsidP="005C7B18">
      <w:pPr>
        <w:spacing w:line="360" w:lineRule="auto"/>
        <w:rPr>
          <w:sz w:val="28"/>
          <w:szCs w:val="28"/>
        </w:rPr>
      </w:pPr>
      <w:r w:rsidRPr="0090214F">
        <w:rPr>
          <w:sz w:val="28"/>
          <w:szCs w:val="28"/>
        </w:rPr>
        <w:t xml:space="preserve"> «Мо</w:t>
      </w:r>
      <w:r>
        <w:rPr>
          <w:sz w:val="28"/>
          <w:szCs w:val="28"/>
        </w:rPr>
        <w:t>й распорядок дня» -6</w:t>
      </w:r>
      <w:r w:rsidRPr="0090214F">
        <w:rPr>
          <w:sz w:val="28"/>
          <w:szCs w:val="28"/>
        </w:rPr>
        <w:t xml:space="preserve"> класс,</w:t>
      </w:r>
    </w:p>
    <w:p w:rsidR="005C7B18" w:rsidRDefault="00F751F4" w:rsidP="005C7B18">
      <w:pPr>
        <w:spacing w:line="360" w:lineRule="auto"/>
        <w:rPr>
          <w:sz w:val="28"/>
          <w:szCs w:val="28"/>
        </w:rPr>
      </w:pPr>
      <w:hyperlink r:id="rId69" w:history="1">
        <w:r w:rsidR="005C7B18" w:rsidRPr="00CC32CC">
          <w:rPr>
            <w:rStyle w:val="af"/>
            <w:sz w:val="28"/>
            <w:szCs w:val="28"/>
          </w:rPr>
          <w:t>https://disk.yandex.ru/i/gvb4rGKCxhWdAQ</w:t>
        </w:r>
      </w:hyperlink>
    </w:p>
    <w:p w:rsidR="005C7B18" w:rsidRDefault="00F751F4" w:rsidP="005C7B18">
      <w:pPr>
        <w:spacing w:line="360" w:lineRule="auto"/>
        <w:rPr>
          <w:sz w:val="28"/>
          <w:szCs w:val="28"/>
        </w:rPr>
      </w:pPr>
      <w:hyperlink r:id="rId70" w:history="1">
        <w:r w:rsidR="005C7B18" w:rsidRPr="00CC32CC">
          <w:rPr>
            <w:rStyle w:val="af"/>
            <w:sz w:val="28"/>
            <w:szCs w:val="28"/>
          </w:rPr>
          <w:t>https://disk.yandex.ru/i/pK1N1zezN_4buQ</w:t>
        </w:r>
      </w:hyperlink>
    </w:p>
    <w:p w:rsidR="005C7B18" w:rsidRDefault="005C7B18" w:rsidP="005C7B18">
      <w:pPr>
        <w:spacing w:line="360" w:lineRule="auto"/>
        <w:rPr>
          <w:sz w:val="28"/>
          <w:szCs w:val="28"/>
        </w:rPr>
      </w:pPr>
      <w:r w:rsidRPr="0090214F">
        <w:rPr>
          <w:sz w:val="28"/>
          <w:szCs w:val="28"/>
        </w:rPr>
        <w:t>а также творческие работы « Что такое Родина</w:t>
      </w:r>
      <w:r>
        <w:rPr>
          <w:sz w:val="28"/>
          <w:szCs w:val="28"/>
        </w:rPr>
        <w:t xml:space="preserve"> для каждого из нас</w:t>
      </w:r>
      <w:proofErr w:type="gramStart"/>
      <w:r>
        <w:rPr>
          <w:sz w:val="28"/>
          <w:szCs w:val="28"/>
        </w:rPr>
        <w:t xml:space="preserve"> ?</w:t>
      </w:r>
      <w:proofErr w:type="gramEnd"/>
      <w:r>
        <w:rPr>
          <w:sz w:val="28"/>
          <w:szCs w:val="28"/>
        </w:rPr>
        <w:t>»- 7 класс</w:t>
      </w:r>
      <w:r w:rsidRPr="0090214F">
        <w:rPr>
          <w:sz w:val="28"/>
          <w:szCs w:val="28"/>
        </w:rPr>
        <w:t xml:space="preserve">, </w:t>
      </w:r>
    </w:p>
    <w:p w:rsidR="005C7B18" w:rsidRDefault="00F751F4" w:rsidP="005C7B18">
      <w:pPr>
        <w:spacing w:line="360" w:lineRule="auto"/>
        <w:rPr>
          <w:sz w:val="28"/>
          <w:szCs w:val="28"/>
        </w:rPr>
      </w:pPr>
      <w:hyperlink r:id="rId71" w:history="1">
        <w:r w:rsidR="005C7B18" w:rsidRPr="00CC32CC">
          <w:rPr>
            <w:rStyle w:val="af"/>
            <w:sz w:val="28"/>
            <w:szCs w:val="28"/>
          </w:rPr>
          <w:t>https://disk.yandex.ru/i/1rmz1RwugMkWoA</w:t>
        </w:r>
      </w:hyperlink>
    </w:p>
    <w:p w:rsidR="005C7B18" w:rsidRDefault="00F751F4" w:rsidP="005C7B18">
      <w:pPr>
        <w:spacing w:line="360" w:lineRule="auto"/>
        <w:rPr>
          <w:sz w:val="28"/>
          <w:szCs w:val="28"/>
        </w:rPr>
      </w:pPr>
      <w:hyperlink r:id="rId72" w:history="1">
        <w:r w:rsidR="005C7B18" w:rsidRPr="00CC32CC">
          <w:rPr>
            <w:rStyle w:val="af"/>
            <w:sz w:val="28"/>
            <w:szCs w:val="28"/>
          </w:rPr>
          <w:t>https://disk.yandex.ru/i/jlcV3jYE8yTFvA</w:t>
        </w:r>
      </w:hyperlink>
    </w:p>
    <w:p w:rsidR="005C7B18" w:rsidRDefault="005C7B18" w:rsidP="005C7B18">
      <w:pPr>
        <w:spacing w:line="360" w:lineRule="auto"/>
        <w:rPr>
          <w:sz w:val="28"/>
          <w:szCs w:val="28"/>
        </w:rPr>
      </w:pPr>
      <w:r>
        <w:rPr>
          <w:sz w:val="28"/>
          <w:szCs w:val="28"/>
        </w:rPr>
        <w:t>ученики 5</w:t>
      </w:r>
      <w:r w:rsidRPr="0090214F">
        <w:rPr>
          <w:sz w:val="28"/>
          <w:szCs w:val="28"/>
        </w:rPr>
        <w:t xml:space="preserve"> класса – пишут  </w:t>
      </w:r>
      <w:proofErr w:type="gramStart"/>
      <w:r w:rsidRPr="0090214F">
        <w:rPr>
          <w:sz w:val="28"/>
          <w:szCs w:val="28"/>
        </w:rPr>
        <w:t>иллюстрир</w:t>
      </w:r>
      <w:r>
        <w:rPr>
          <w:sz w:val="28"/>
          <w:szCs w:val="28"/>
        </w:rPr>
        <w:t>ованное</w:t>
      </w:r>
      <w:proofErr w:type="gramEnd"/>
      <w:r>
        <w:rPr>
          <w:sz w:val="28"/>
          <w:szCs w:val="28"/>
        </w:rPr>
        <w:t xml:space="preserve"> сочинения на тему «Мой любимый питомец</w:t>
      </w:r>
      <w:r w:rsidRPr="0090214F">
        <w:rPr>
          <w:sz w:val="28"/>
          <w:szCs w:val="28"/>
        </w:rPr>
        <w:t>».</w:t>
      </w:r>
    </w:p>
    <w:p w:rsidR="005C7B18" w:rsidRDefault="00F751F4" w:rsidP="005C7B18">
      <w:pPr>
        <w:spacing w:line="360" w:lineRule="auto"/>
        <w:rPr>
          <w:sz w:val="28"/>
          <w:szCs w:val="28"/>
        </w:rPr>
      </w:pPr>
      <w:hyperlink r:id="rId73" w:history="1">
        <w:r w:rsidR="005C7B18" w:rsidRPr="00CC32CC">
          <w:rPr>
            <w:rStyle w:val="af"/>
            <w:sz w:val="28"/>
            <w:szCs w:val="28"/>
          </w:rPr>
          <w:t>https://disk.yandex.ru/i/ex3fGixI3ylzbA</w:t>
        </w:r>
      </w:hyperlink>
    </w:p>
    <w:p w:rsidR="005C7B18" w:rsidRDefault="00F751F4" w:rsidP="005C7B18">
      <w:pPr>
        <w:spacing w:line="360" w:lineRule="auto"/>
        <w:rPr>
          <w:sz w:val="28"/>
          <w:szCs w:val="28"/>
        </w:rPr>
      </w:pPr>
      <w:hyperlink r:id="rId74" w:history="1">
        <w:r w:rsidR="005C7B18" w:rsidRPr="00CC32CC">
          <w:rPr>
            <w:rStyle w:val="af"/>
            <w:sz w:val="28"/>
            <w:szCs w:val="28"/>
          </w:rPr>
          <w:t>https://disk.yandex.ru/i/DevRNND6jj67NA</w:t>
        </w:r>
      </w:hyperlink>
    </w:p>
    <w:p w:rsidR="005C7B18" w:rsidRDefault="00F751F4" w:rsidP="005C7B18">
      <w:pPr>
        <w:spacing w:line="360" w:lineRule="auto"/>
        <w:rPr>
          <w:sz w:val="28"/>
          <w:szCs w:val="28"/>
        </w:rPr>
      </w:pPr>
      <w:hyperlink r:id="rId75" w:history="1">
        <w:r w:rsidR="005C7B18" w:rsidRPr="00CC32CC">
          <w:rPr>
            <w:rStyle w:val="af"/>
            <w:sz w:val="28"/>
            <w:szCs w:val="28"/>
          </w:rPr>
          <w:t>https://disk.yandex.ru/i/r0jTyRof8rwU0w</w:t>
        </w:r>
      </w:hyperlink>
    </w:p>
    <w:p w:rsidR="005C7B18" w:rsidRDefault="00F751F4" w:rsidP="005C7B18">
      <w:pPr>
        <w:spacing w:line="360" w:lineRule="auto"/>
        <w:rPr>
          <w:sz w:val="28"/>
          <w:szCs w:val="28"/>
        </w:rPr>
      </w:pPr>
      <w:hyperlink r:id="rId76" w:history="1">
        <w:r w:rsidR="005C7B18" w:rsidRPr="00CC32CC">
          <w:rPr>
            <w:rStyle w:val="af"/>
            <w:sz w:val="28"/>
            <w:szCs w:val="28"/>
          </w:rPr>
          <w:t>https://disk.yandex.ru/i/zbZbQRloCVIN2g</w:t>
        </w:r>
      </w:hyperlink>
    </w:p>
    <w:p w:rsidR="005C7B18" w:rsidRDefault="005C7B18" w:rsidP="005C7B18">
      <w:pPr>
        <w:spacing w:line="360" w:lineRule="auto"/>
        <w:rPr>
          <w:color w:val="000000"/>
          <w:sz w:val="28"/>
          <w:szCs w:val="28"/>
          <w:shd w:val="clear" w:color="auto" w:fill="FFFFFF"/>
        </w:rPr>
      </w:pPr>
      <w:r w:rsidRPr="00C0313B">
        <w:rPr>
          <w:color w:val="000000"/>
          <w:sz w:val="28"/>
          <w:szCs w:val="28"/>
          <w:shd w:val="clear" w:color="auto" w:fill="FFFFFF"/>
        </w:rPr>
        <w:t>В заключение хотелось бы сказать, что изучение иностранного языка я не превращаю в скучную и рутинную работу, а стараюсь сделать увлекательным путешествием в мир неизведанного, интересного, где каждый может почувствовать себя первооткрывателем и раскрыть свои творческие способности.</w:t>
      </w:r>
    </w:p>
    <w:p w:rsidR="005C7B18" w:rsidRPr="007D4FCF" w:rsidRDefault="005C7B18" w:rsidP="005C7B18">
      <w:pPr>
        <w:spacing w:line="360" w:lineRule="auto"/>
        <w:ind w:firstLine="708"/>
        <w:rPr>
          <w:sz w:val="28"/>
          <w:szCs w:val="28"/>
        </w:rPr>
      </w:pPr>
      <w:proofErr w:type="gramStart"/>
      <w:r>
        <w:rPr>
          <w:color w:val="000000"/>
          <w:sz w:val="28"/>
          <w:szCs w:val="28"/>
          <w:lang w:eastAsia="ru-RU"/>
        </w:rPr>
        <w:t xml:space="preserve">Итак, </w:t>
      </w:r>
      <w:r w:rsidRPr="0059504B">
        <w:rPr>
          <w:color w:val="000000"/>
          <w:sz w:val="28"/>
          <w:szCs w:val="28"/>
          <w:lang w:eastAsia="ru-RU"/>
        </w:rPr>
        <w:t xml:space="preserve">можно сделать вывод, что сегодня преподаватель имеет возможность качественно изменить процесс обучения и воспитания: </w:t>
      </w:r>
      <w:r>
        <w:rPr>
          <w:color w:val="000000"/>
          <w:sz w:val="28"/>
          <w:szCs w:val="28"/>
          <w:lang w:eastAsia="ru-RU"/>
        </w:rPr>
        <w:t xml:space="preserve">различные методы и </w:t>
      </w:r>
      <w:r w:rsidRPr="0059504B">
        <w:rPr>
          <w:color w:val="000000"/>
          <w:sz w:val="28"/>
          <w:szCs w:val="28"/>
          <w:lang w:eastAsia="ru-RU"/>
        </w:rPr>
        <w:t>технологии облегчают творческую работу учителя, помогают совершенствовать, накапливать и развивать свои педагогические находки, а также формировать у обучающихся образовательные компетенции, совершенствовать навыки работы с информацией, реализовать творческие возможности, увеличивать долю самостоятельной работы учащихся, повышать темп урока</w:t>
      </w:r>
      <w:r>
        <w:rPr>
          <w:color w:val="000000"/>
          <w:sz w:val="28"/>
          <w:szCs w:val="28"/>
          <w:lang w:eastAsia="ru-RU"/>
        </w:rPr>
        <w:t>, а всё это вместе взятое ведёт</w:t>
      </w:r>
      <w:proofErr w:type="gramEnd"/>
      <w:r>
        <w:rPr>
          <w:color w:val="000000"/>
          <w:sz w:val="28"/>
          <w:szCs w:val="28"/>
          <w:lang w:eastAsia="ru-RU"/>
        </w:rPr>
        <w:t xml:space="preserve"> к </w:t>
      </w:r>
      <w:r>
        <w:rPr>
          <w:bCs/>
          <w:color w:val="000000"/>
          <w:sz w:val="28"/>
          <w:szCs w:val="28"/>
          <w:lang w:eastAsia="ru-RU"/>
        </w:rPr>
        <w:t xml:space="preserve">преодолению </w:t>
      </w:r>
      <w:proofErr w:type="gramStart"/>
      <w:r>
        <w:rPr>
          <w:bCs/>
          <w:color w:val="000000"/>
          <w:sz w:val="28"/>
          <w:szCs w:val="28"/>
          <w:lang w:eastAsia="ru-RU"/>
        </w:rPr>
        <w:t>учебной</w:t>
      </w:r>
      <w:proofErr w:type="gramEnd"/>
      <w:r>
        <w:rPr>
          <w:bCs/>
          <w:color w:val="000000"/>
          <w:sz w:val="28"/>
          <w:szCs w:val="28"/>
          <w:lang w:eastAsia="ru-RU"/>
        </w:rPr>
        <w:t xml:space="preserve"> </w:t>
      </w:r>
      <w:proofErr w:type="spellStart"/>
      <w:r>
        <w:rPr>
          <w:bCs/>
          <w:color w:val="000000"/>
          <w:sz w:val="28"/>
          <w:szCs w:val="28"/>
          <w:lang w:eastAsia="ru-RU"/>
        </w:rPr>
        <w:t>неуспешности</w:t>
      </w:r>
      <w:proofErr w:type="spellEnd"/>
      <w:r>
        <w:rPr>
          <w:bCs/>
          <w:color w:val="000000"/>
          <w:sz w:val="28"/>
          <w:szCs w:val="28"/>
          <w:lang w:eastAsia="ru-RU"/>
        </w:rPr>
        <w:t xml:space="preserve">, </w:t>
      </w:r>
      <w:proofErr w:type="spellStart"/>
      <w:r>
        <w:rPr>
          <w:bCs/>
          <w:color w:val="000000"/>
          <w:sz w:val="28"/>
          <w:szCs w:val="28"/>
          <w:lang w:eastAsia="ru-RU"/>
        </w:rPr>
        <w:t>повышениюмотивации</w:t>
      </w:r>
      <w:proofErr w:type="spellEnd"/>
      <w:r>
        <w:rPr>
          <w:bCs/>
          <w:color w:val="000000"/>
          <w:sz w:val="28"/>
          <w:szCs w:val="28"/>
          <w:lang w:eastAsia="ru-RU"/>
        </w:rPr>
        <w:t xml:space="preserve"> к предмету и качества</w:t>
      </w:r>
      <w:r w:rsidRPr="007D4FCF">
        <w:rPr>
          <w:bCs/>
          <w:color w:val="000000"/>
          <w:sz w:val="28"/>
          <w:szCs w:val="28"/>
          <w:lang w:eastAsia="ru-RU"/>
        </w:rPr>
        <w:t xml:space="preserve"> образования</w:t>
      </w:r>
      <w:r>
        <w:rPr>
          <w:bCs/>
          <w:color w:val="000000"/>
          <w:sz w:val="28"/>
          <w:szCs w:val="28"/>
          <w:lang w:eastAsia="ru-RU"/>
        </w:rPr>
        <w:t>.</w:t>
      </w:r>
    </w:p>
    <w:p w:rsidR="005C7B18" w:rsidRPr="00D96032" w:rsidRDefault="005C7B18" w:rsidP="005C7B18">
      <w:pPr>
        <w:rPr>
          <w:sz w:val="28"/>
          <w:szCs w:val="28"/>
        </w:rPr>
      </w:pPr>
    </w:p>
    <w:sectPr w:rsidR="005C7B18" w:rsidRPr="00D96032" w:rsidSect="0051350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1F" w:rsidRDefault="0022291F" w:rsidP="00AA23D0">
      <w:r>
        <w:separator/>
      </w:r>
    </w:p>
  </w:endnote>
  <w:endnote w:type="continuationSeparator" w:id="0">
    <w:p w:rsidR="0022291F" w:rsidRDefault="0022291F" w:rsidP="00AA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nos">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1F" w:rsidRDefault="0022291F" w:rsidP="00AA23D0">
      <w:r>
        <w:separator/>
      </w:r>
    </w:p>
  </w:footnote>
  <w:footnote w:type="continuationSeparator" w:id="0">
    <w:p w:rsidR="0022291F" w:rsidRDefault="0022291F" w:rsidP="00AA2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6337"/>
    <w:multiLevelType w:val="hybridMultilevel"/>
    <w:tmpl w:val="31FE22D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
    <w:nsid w:val="3091787E"/>
    <w:multiLevelType w:val="multilevel"/>
    <w:tmpl w:val="76DC5FB4"/>
    <w:lvl w:ilvl="0">
      <w:start w:val="1"/>
      <w:numFmt w:val="decimal"/>
      <w:lvlText w:val="%1."/>
      <w:lvlJc w:val="left"/>
      <w:pPr>
        <w:tabs>
          <w:tab w:val="num" w:pos="0"/>
        </w:tabs>
        <w:ind w:left="1069" w:hanging="360"/>
      </w:pPr>
      <w:rPr>
        <w:rFonts w:ascii="Times New Roman" w:hAnsi="Times New Roman" w:cs="Times New Roman"/>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4C290816"/>
    <w:multiLevelType w:val="hybridMultilevel"/>
    <w:tmpl w:val="BC7A2EB2"/>
    <w:lvl w:ilvl="0" w:tplc="BDFE627C">
      <w:start w:val="1"/>
      <w:numFmt w:val="decimal"/>
      <w:lvlText w:val="%1)"/>
      <w:lvlJc w:val="left"/>
      <w:pPr>
        <w:ind w:left="463" w:hanging="361"/>
      </w:pPr>
      <w:rPr>
        <w:rFonts w:ascii="Times New Roman" w:eastAsia="Times New Roman" w:hAnsi="Times New Roman" w:cs="Times New Roman" w:hint="default"/>
        <w:w w:val="99"/>
        <w:sz w:val="26"/>
        <w:szCs w:val="26"/>
        <w:lang w:val="ru-RU" w:eastAsia="en-US" w:bidi="ar-SA"/>
      </w:rPr>
    </w:lvl>
    <w:lvl w:ilvl="1" w:tplc="97728994">
      <w:numFmt w:val="bullet"/>
      <w:lvlText w:val="•"/>
      <w:lvlJc w:val="left"/>
      <w:pPr>
        <w:ind w:left="1180" w:hanging="361"/>
      </w:pPr>
      <w:rPr>
        <w:rFonts w:hint="default"/>
        <w:lang w:val="ru-RU" w:eastAsia="en-US" w:bidi="ar-SA"/>
      </w:rPr>
    </w:lvl>
    <w:lvl w:ilvl="2" w:tplc="831EB290">
      <w:numFmt w:val="bullet"/>
      <w:lvlText w:val="•"/>
      <w:lvlJc w:val="left"/>
      <w:pPr>
        <w:ind w:left="1900" w:hanging="361"/>
      </w:pPr>
      <w:rPr>
        <w:rFonts w:hint="default"/>
        <w:lang w:val="ru-RU" w:eastAsia="en-US" w:bidi="ar-SA"/>
      </w:rPr>
    </w:lvl>
    <w:lvl w:ilvl="3" w:tplc="C964810E">
      <w:numFmt w:val="bullet"/>
      <w:lvlText w:val="•"/>
      <w:lvlJc w:val="left"/>
      <w:pPr>
        <w:ind w:left="2620" w:hanging="361"/>
      </w:pPr>
      <w:rPr>
        <w:rFonts w:hint="default"/>
        <w:lang w:val="ru-RU" w:eastAsia="en-US" w:bidi="ar-SA"/>
      </w:rPr>
    </w:lvl>
    <w:lvl w:ilvl="4" w:tplc="56CE8C6A">
      <w:numFmt w:val="bullet"/>
      <w:lvlText w:val="•"/>
      <w:lvlJc w:val="left"/>
      <w:pPr>
        <w:ind w:left="3340" w:hanging="361"/>
      </w:pPr>
      <w:rPr>
        <w:rFonts w:hint="default"/>
        <w:lang w:val="ru-RU" w:eastAsia="en-US" w:bidi="ar-SA"/>
      </w:rPr>
    </w:lvl>
    <w:lvl w:ilvl="5" w:tplc="4282C540">
      <w:numFmt w:val="bullet"/>
      <w:lvlText w:val="•"/>
      <w:lvlJc w:val="left"/>
      <w:pPr>
        <w:ind w:left="4060" w:hanging="361"/>
      </w:pPr>
      <w:rPr>
        <w:rFonts w:hint="default"/>
        <w:lang w:val="ru-RU" w:eastAsia="en-US" w:bidi="ar-SA"/>
      </w:rPr>
    </w:lvl>
    <w:lvl w:ilvl="6" w:tplc="A1E20D30">
      <w:numFmt w:val="bullet"/>
      <w:lvlText w:val="•"/>
      <w:lvlJc w:val="left"/>
      <w:pPr>
        <w:ind w:left="4780" w:hanging="361"/>
      </w:pPr>
      <w:rPr>
        <w:rFonts w:hint="default"/>
        <w:lang w:val="ru-RU" w:eastAsia="en-US" w:bidi="ar-SA"/>
      </w:rPr>
    </w:lvl>
    <w:lvl w:ilvl="7" w:tplc="5F76A38C">
      <w:numFmt w:val="bullet"/>
      <w:lvlText w:val="•"/>
      <w:lvlJc w:val="left"/>
      <w:pPr>
        <w:ind w:left="5500" w:hanging="361"/>
      </w:pPr>
      <w:rPr>
        <w:rFonts w:hint="default"/>
        <w:lang w:val="ru-RU" w:eastAsia="en-US" w:bidi="ar-SA"/>
      </w:rPr>
    </w:lvl>
    <w:lvl w:ilvl="8" w:tplc="D0004910">
      <w:numFmt w:val="bullet"/>
      <w:lvlText w:val="•"/>
      <w:lvlJc w:val="left"/>
      <w:pPr>
        <w:ind w:left="6220" w:hanging="361"/>
      </w:pPr>
      <w:rPr>
        <w:rFonts w:hint="default"/>
        <w:lang w:val="ru-RU" w:eastAsia="en-US" w:bidi="ar-SA"/>
      </w:rPr>
    </w:lvl>
  </w:abstractNum>
  <w:abstractNum w:abstractNumId="3">
    <w:nsid w:val="4E891713"/>
    <w:multiLevelType w:val="hybridMultilevel"/>
    <w:tmpl w:val="B03ED976"/>
    <w:lvl w:ilvl="0" w:tplc="044405CA">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8A44EC48">
      <w:numFmt w:val="bullet"/>
      <w:lvlText w:val="•"/>
      <w:lvlJc w:val="left"/>
      <w:pPr>
        <w:ind w:left="261" w:hanging="140"/>
      </w:pPr>
      <w:rPr>
        <w:rFonts w:hint="default"/>
        <w:lang w:val="ru-RU" w:eastAsia="en-US" w:bidi="ar-SA"/>
      </w:rPr>
    </w:lvl>
    <w:lvl w:ilvl="2" w:tplc="291C87A8">
      <w:numFmt w:val="bullet"/>
      <w:lvlText w:val="•"/>
      <w:lvlJc w:val="left"/>
      <w:pPr>
        <w:ind w:left="423" w:hanging="140"/>
      </w:pPr>
      <w:rPr>
        <w:rFonts w:hint="default"/>
        <w:lang w:val="ru-RU" w:eastAsia="en-US" w:bidi="ar-SA"/>
      </w:rPr>
    </w:lvl>
    <w:lvl w:ilvl="3" w:tplc="A834648C">
      <w:numFmt w:val="bullet"/>
      <w:lvlText w:val="•"/>
      <w:lvlJc w:val="left"/>
      <w:pPr>
        <w:ind w:left="585" w:hanging="140"/>
      </w:pPr>
      <w:rPr>
        <w:rFonts w:hint="default"/>
        <w:lang w:val="ru-RU" w:eastAsia="en-US" w:bidi="ar-SA"/>
      </w:rPr>
    </w:lvl>
    <w:lvl w:ilvl="4" w:tplc="D9BA7236">
      <w:numFmt w:val="bullet"/>
      <w:lvlText w:val="•"/>
      <w:lvlJc w:val="left"/>
      <w:pPr>
        <w:ind w:left="746" w:hanging="140"/>
      </w:pPr>
      <w:rPr>
        <w:rFonts w:hint="default"/>
        <w:lang w:val="ru-RU" w:eastAsia="en-US" w:bidi="ar-SA"/>
      </w:rPr>
    </w:lvl>
    <w:lvl w:ilvl="5" w:tplc="0F2662DA">
      <w:numFmt w:val="bullet"/>
      <w:lvlText w:val="•"/>
      <w:lvlJc w:val="left"/>
      <w:pPr>
        <w:ind w:left="908" w:hanging="140"/>
      </w:pPr>
      <w:rPr>
        <w:rFonts w:hint="default"/>
        <w:lang w:val="ru-RU" w:eastAsia="en-US" w:bidi="ar-SA"/>
      </w:rPr>
    </w:lvl>
    <w:lvl w:ilvl="6" w:tplc="CD6AF596">
      <w:numFmt w:val="bullet"/>
      <w:lvlText w:val="•"/>
      <w:lvlJc w:val="left"/>
      <w:pPr>
        <w:ind w:left="1070" w:hanging="140"/>
      </w:pPr>
      <w:rPr>
        <w:rFonts w:hint="default"/>
        <w:lang w:val="ru-RU" w:eastAsia="en-US" w:bidi="ar-SA"/>
      </w:rPr>
    </w:lvl>
    <w:lvl w:ilvl="7" w:tplc="1F123BFC">
      <w:numFmt w:val="bullet"/>
      <w:lvlText w:val="•"/>
      <w:lvlJc w:val="left"/>
      <w:pPr>
        <w:ind w:left="1231" w:hanging="140"/>
      </w:pPr>
      <w:rPr>
        <w:rFonts w:hint="default"/>
        <w:lang w:val="ru-RU" w:eastAsia="en-US" w:bidi="ar-SA"/>
      </w:rPr>
    </w:lvl>
    <w:lvl w:ilvl="8" w:tplc="9872D0A4">
      <w:numFmt w:val="bullet"/>
      <w:lvlText w:val="•"/>
      <w:lvlJc w:val="left"/>
      <w:pPr>
        <w:ind w:left="1393" w:hanging="140"/>
      </w:pPr>
      <w:rPr>
        <w:rFonts w:hint="default"/>
        <w:lang w:val="ru-RU" w:eastAsia="en-US" w:bidi="ar-SA"/>
      </w:rPr>
    </w:lvl>
  </w:abstractNum>
  <w:abstractNum w:abstractNumId="4">
    <w:nsid w:val="50C1405E"/>
    <w:multiLevelType w:val="hybridMultilevel"/>
    <w:tmpl w:val="2D12801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72207882"/>
    <w:multiLevelType w:val="hybridMultilevel"/>
    <w:tmpl w:val="9616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4C2A"/>
    <w:rsid w:val="00074E3E"/>
    <w:rsid w:val="001875B2"/>
    <w:rsid w:val="001D7B78"/>
    <w:rsid w:val="0022291F"/>
    <w:rsid w:val="0025534A"/>
    <w:rsid w:val="002767A6"/>
    <w:rsid w:val="002B3CB7"/>
    <w:rsid w:val="002F52E3"/>
    <w:rsid w:val="00346CF7"/>
    <w:rsid w:val="004105C0"/>
    <w:rsid w:val="0041786C"/>
    <w:rsid w:val="004E6739"/>
    <w:rsid w:val="00501738"/>
    <w:rsid w:val="00513504"/>
    <w:rsid w:val="005352D3"/>
    <w:rsid w:val="00571F2E"/>
    <w:rsid w:val="005C7B18"/>
    <w:rsid w:val="00674DE2"/>
    <w:rsid w:val="006F587D"/>
    <w:rsid w:val="00746408"/>
    <w:rsid w:val="007A4C2A"/>
    <w:rsid w:val="007B6122"/>
    <w:rsid w:val="00835193"/>
    <w:rsid w:val="00883B21"/>
    <w:rsid w:val="00900F6F"/>
    <w:rsid w:val="00916F7A"/>
    <w:rsid w:val="00A2442D"/>
    <w:rsid w:val="00A6285A"/>
    <w:rsid w:val="00AA23D0"/>
    <w:rsid w:val="00B658F9"/>
    <w:rsid w:val="00BD56A2"/>
    <w:rsid w:val="00BE24B0"/>
    <w:rsid w:val="00BE7AB0"/>
    <w:rsid w:val="00C3685B"/>
    <w:rsid w:val="00CB077E"/>
    <w:rsid w:val="00CC7405"/>
    <w:rsid w:val="00D80F7C"/>
    <w:rsid w:val="00D96032"/>
    <w:rsid w:val="00DE2462"/>
    <w:rsid w:val="00E317F0"/>
    <w:rsid w:val="00EB2095"/>
    <w:rsid w:val="00F06937"/>
    <w:rsid w:val="00F37C4D"/>
    <w:rsid w:val="00F751F4"/>
    <w:rsid w:val="00FD2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4C2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C7405"/>
    <w:pPr>
      <w:spacing w:before="74"/>
      <w:ind w:left="1179"/>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74DE2"/>
  </w:style>
  <w:style w:type="paragraph" w:styleId="a3">
    <w:name w:val="Balloon Text"/>
    <w:basedOn w:val="a"/>
    <w:link w:val="a4"/>
    <w:uiPriority w:val="99"/>
    <w:semiHidden/>
    <w:unhideWhenUsed/>
    <w:rsid w:val="00674DE2"/>
    <w:rPr>
      <w:rFonts w:ascii="Tahoma" w:hAnsi="Tahoma" w:cs="Tahoma"/>
      <w:sz w:val="16"/>
      <w:szCs w:val="16"/>
    </w:rPr>
  </w:style>
  <w:style w:type="character" w:customStyle="1" w:styleId="a4">
    <w:name w:val="Текст выноски Знак"/>
    <w:basedOn w:val="a0"/>
    <w:link w:val="a3"/>
    <w:uiPriority w:val="99"/>
    <w:semiHidden/>
    <w:rsid w:val="00674DE2"/>
    <w:rPr>
      <w:rFonts w:ascii="Tahoma" w:eastAsia="Times New Roman" w:hAnsi="Tahoma" w:cs="Tahoma"/>
      <w:sz w:val="16"/>
      <w:szCs w:val="16"/>
    </w:rPr>
  </w:style>
  <w:style w:type="paragraph" w:styleId="a5">
    <w:name w:val="Body Text"/>
    <w:basedOn w:val="a"/>
    <w:link w:val="a6"/>
    <w:uiPriority w:val="1"/>
    <w:qFormat/>
    <w:rsid w:val="00674DE2"/>
    <w:rPr>
      <w:sz w:val="26"/>
      <w:szCs w:val="26"/>
    </w:rPr>
  </w:style>
  <w:style w:type="character" w:customStyle="1" w:styleId="a6">
    <w:name w:val="Основной текст Знак"/>
    <w:basedOn w:val="a0"/>
    <w:link w:val="a5"/>
    <w:uiPriority w:val="1"/>
    <w:rsid w:val="00674DE2"/>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CC7405"/>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CC74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83519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7">
    <w:name w:val="Title"/>
    <w:basedOn w:val="a"/>
    <w:link w:val="a8"/>
    <w:uiPriority w:val="1"/>
    <w:qFormat/>
    <w:rsid w:val="002B3CB7"/>
    <w:pPr>
      <w:spacing w:before="32"/>
      <w:ind w:left="809" w:hanging="1292"/>
    </w:pPr>
    <w:rPr>
      <w:b/>
      <w:bCs/>
      <w:sz w:val="28"/>
      <w:szCs w:val="28"/>
    </w:rPr>
  </w:style>
  <w:style w:type="character" w:customStyle="1" w:styleId="a8">
    <w:name w:val="Название Знак"/>
    <w:basedOn w:val="a0"/>
    <w:link w:val="a7"/>
    <w:uiPriority w:val="1"/>
    <w:rsid w:val="002B3CB7"/>
    <w:rPr>
      <w:rFonts w:ascii="Times New Roman" w:eastAsia="Times New Roman" w:hAnsi="Times New Roman" w:cs="Times New Roman"/>
      <w:b/>
      <w:bCs/>
      <w:sz w:val="28"/>
      <w:szCs w:val="28"/>
    </w:rPr>
  </w:style>
  <w:style w:type="paragraph" w:styleId="a9">
    <w:name w:val="No Spacing"/>
    <w:uiPriority w:val="1"/>
    <w:qFormat/>
    <w:rsid w:val="00513504"/>
    <w:pPr>
      <w:widowControl w:val="0"/>
      <w:autoSpaceDE w:val="0"/>
      <w:autoSpaceDN w:val="0"/>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AA23D0"/>
    <w:pPr>
      <w:tabs>
        <w:tab w:val="center" w:pos="4513"/>
        <w:tab w:val="right" w:pos="9026"/>
      </w:tabs>
    </w:pPr>
  </w:style>
  <w:style w:type="character" w:customStyle="1" w:styleId="ab">
    <w:name w:val="Верхний колонтитул Знак"/>
    <w:basedOn w:val="a0"/>
    <w:link w:val="aa"/>
    <w:uiPriority w:val="99"/>
    <w:rsid w:val="00AA23D0"/>
    <w:rPr>
      <w:rFonts w:ascii="Times New Roman" w:eastAsia="Times New Roman" w:hAnsi="Times New Roman" w:cs="Times New Roman"/>
    </w:rPr>
  </w:style>
  <w:style w:type="paragraph" w:styleId="ac">
    <w:name w:val="footer"/>
    <w:basedOn w:val="a"/>
    <w:link w:val="ad"/>
    <w:uiPriority w:val="99"/>
    <w:unhideWhenUsed/>
    <w:rsid w:val="00AA23D0"/>
    <w:pPr>
      <w:tabs>
        <w:tab w:val="center" w:pos="4513"/>
        <w:tab w:val="right" w:pos="9026"/>
      </w:tabs>
    </w:pPr>
  </w:style>
  <w:style w:type="character" w:customStyle="1" w:styleId="ad">
    <w:name w:val="Нижний колонтитул Знак"/>
    <w:basedOn w:val="a0"/>
    <w:link w:val="ac"/>
    <w:uiPriority w:val="99"/>
    <w:rsid w:val="00AA23D0"/>
    <w:rPr>
      <w:rFonts w:ascii="Times New Roman" w:eastAsia="Times New Roman" w:hAnsi="Times New Roman" w:cs="Times New Roman"/>
    </w:rPr>
  </w:style>
  <w:style w:type="paragraph" w:styleId="ae">
    <w:name w:val="List Paragraph"/>
    <w:basedOn w:val="a"/>
    <w:uiPriority w:val="34"/>
    <w:qFormat/>
    <w:rsid w:val="005C7B18"/>
    <w:pPr>
      <w:widowControl/>
      <w:autoSpaceDE/>
      <w:autoSpaceDN/>
      <w:spacing w:after="200" w:line="276" w:lineRule="auto"/>
      <w:ind w:left="720"/>
      <w:contextualSpacing/>
    </w:pPr>
    <w:rPr>
      <w:rFonts w:asciiTheme="minorHAnsi" w:eastAsiaTheme="minorHAnsi" w:hAnsiTheme="minorHAnsi" w:cstheme="minorBidi"/>
    </w:rPr>
  </w:style>
  <w:style w:type="character" w:styleId="af">
    <w:name w:val="Hyperlink"/>
    <w:basedOn w:val="a0"/>
    <w:uiPriority w:val="99"/>
    <w:unhideWhenUsed/>
    <w:rsid w:val="005C7B18"/>
    <w:rPr>
      <w:color w:val="0000FF" w:themeColor="hyperlink"/>
      <w:u w:val="single"/>
    </w:rPr>
  </w:style>
  <w:style w:type="table" w:styleId="af0">
    <w:name w:val="Table Grid"/>
    <w:basedOn w:val="a1"/>
    <w:uiPriority w:val="59"/>
    <w:rsid w:val="005C7B1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qFormat/>
    <w:rsid w:val="00501738"/>
    <w:pPr>
      <w:widowControl/>
      <w:suppressAutoHyphens/>
      <w:autoSpaceDE/>
      <w:autoSpaceDN/>
      <w:spacing w:beforeAutospacing="1" w:after="2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4C2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C7405"/>
    <w:pPr>
      <w:spacing w:before="74"/>
      <w:ind w:left="1179"/>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4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74DE2"/>
  </w:style>
  <w:style w:type="paragraph" w:styleId="a3">
    <w:name w:val="Balloon Text"/>
    <w:basedOn w:val="a"/>
    <w:link w:val="a4"/>
    <w:uiPriority w:val="99"/>
    <w:semiHidden/>
    <w:unhideWhenUsed/>
    <w:rsid w:val="00674DE2"/>
    <w:rPr>
      <w:rFonts w:ascii="Tahoma" w:hAnsi="Tahoma" w:cs="Tahoma"/>
      <w:sz w:val="16"/>
      <w:szCs w:val="16"/>
    </w:rPr>
  </w:style>
  <w:style w:type="character" w:customStyle="1" w:styleId="a4">
    <w:name w:val="Текст выноски Знак"/>
    <w:basedOn w:val="a0"/>
    <w:link w:val="a3"/>
    <w:uiPriority w:val="99"/>
    <w:semiHidden/>
    <w:rsid w:val="00674DE2"/>
    <w:rPr>
      <w:rFonts w:ascii="Tahoma" w:eastAsia="Times New Roman" w:hAnsi="Tahoma" w:cs="Tahoma"/>
      <w:sz w:val="16"/>
      <w:szCs w:val="16"/>
    </w:rPr>
  </w:style>
  <w:style w:type="paragraph" w:styleId="a5">
    <w:name w:val="Body Text"/>
    <w:basedOn w:val="a"/>
    <w:link w:val="a6"/>
    <w:uiPriority w:val="1"/>
    <w:qFormat/>
    <w:rsid w:val="00674DE2"/>
    <w:rPr>
      <w:sz w:val="26"/>
      <w:szCs w:val="26"/>
    </w:rPr>
  </w:style>
  <w:style w:type="character" w:customStyle="1" w:styleId="a6">
    <w:name w:val="Основной текст Знак"/>
    <w:basedOn w:val="a0"/>
    <w:link w:val="a5"/>
    <w:uiPriority w:val="1"/>
    <w:rsid w:val="00674DE2"/>
    <w:rPr>
      <w:rFonts w:ascii="Times New Roman" w:eastAsia="Times New Roman" w:hAnsi="Times New Roman" w:cs="Times New Roman"/>
      <w:sz w:val="26"/>
      <w:szCs w:val="26"/>
    </w:rPr>
  </w:style>
  <w:style w:type="character" w:customStyle="1" w:styleId="10">
    <w:name w:val="Заголовок 1 Знак"/>
    <w:basedOn w:val="a0"/>
    <w:link w:val="1"/>
    <w:uiPriority w:val="1"/>
    <w:rsid w:val="00CC7405"/>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CC74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83519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7">
    <w:name w:val="Title"/>
    <w:basedOn w:val="a"/>
    <w:link w:val="a8"/>
    <w:uiPriority w:val="1"/>
    <w:qFormat/>
    <w:rsid w:val="002B3CB7"/>
    <w:pPr>
      <w:spacing w:before="32"/>
      <w:ind w:left="809" w:hanging="1292"/>
    </w:pPr>
    <w:rPr>
      <w:b/>
      <w:bCs/>
      <w:sz w:val="28"/>
      <w:szCs w:val="28"/>
    </w:rPr>
  </w:style>
  <w:style w:type="character" w:customStyle="1" w:styleId="a8">
    <w:name w:val="Название Знак"/>
    <w:basedOn w:val="a0"/>
    <w:link w:val="a7"/>
    <w:uiPriority w:val="1"/>
    <w:rsid w:val="002B3CB7"/>
    <w:rPr>
      <w:rFonts w:ascii="Times New Roman" w:eastAsia="Times New Roman" w:hAnsi="Times New Roman" w:cs="Times New Roman"/>
      <w:b/>
      <w:bCs/>
      <w:sz w:val="28"/>
      <w:szCs w:val="28"/>
    </w:rPr>
  </w:style>
  <w:style w:type="paragraph" w:styleId="a9">
    <w:name w:val="No Spacing"/>
    <w:uiPriority w:val="1"/>
    <w:qFormat/>
    <w:rsid w:val="00513504"/>
    <w:pPr>
      <w:widowControl w:val="0"/>
      <w:autoSpaceDE w:val="0"/>
      <w:autoSpaceDN w:val="0"/>
      <w:spacing w:after="0" w:line="240" w:lineRule="auto"/>
    </w:pPr>
    <w:rPr>
      <w:rFonts w:ascii="Times New Roman" w:eastAsia="Times New Roman" w:hAnsi="Times New Roman" w:cs="Times New Roman"/>
    </w:rPr>
  </w:style>
  <w:style w:type="paragraph" w:styleId="aa">
    <w:name w:val="header"/>
    <w:basedOn w:val="a"/>
    <w:link w:val="ab"/>
    <w:uiPriority w:val="99"/>
    <w:unhideWhenUsed/>
    <w:rsid w:val="00AA23D0"/>
    <w:pPr>
      <w:tabs>
        <w:tab w:val="center" w:pos="4513"/>
        <w:tab w:val="right" w:pos="9026"/>
      </w:tabs>
    </w:pPr>
  </w:style>
  <w:style w:type="character" w:customStyle="1" w:styleId="ab">
    <w:name w:val="Верхний колонтитул Знак"/>
    <w:basedOn w:val="a0"/>
    <w:link w:val="aa"/>
    <w:uiPriority w:val="99"/>
    <w:rsid w:val="00AA23D0"/>
    <w:rPr>
      <w:rFonts w:ascii="Times New Roman" w:eastAsia="Times New Roman" w:hAnsi="Times New Roman" w:cs="Times New Roman"/>
    </w:rPr>
  </w:style>
  <w:style w:type="paragraph" w:styleId="ac">
    <w:name w:val="footer"/>
    <w:basedOn w:val="a"/>
    <w:link w:val="ad"/>
    <w:uiPriority w:val="99"/>
    <w:unhideWhenUsed/>
    <w:rsid w:val="00AA23D0"/>
    <w:pPr>
      <w:tabs>
        <w:tab w:val="center" w:pos="4513"/>
        <w:tab w:val="right" w:pos="9026"/>
      </w:tabs>
    </w:pPr>
  </w:style>
  <w:style w:type="character" w:customStyle="1" w:styleId="ad">
    <w:name w:val="Нижний колонтитул Знак"/>
    <w:basedOn w:val="a0"/>
    <w:link w:val="ac"/>
    <w:uiPriority w:val="99"/>
    <w:rsid w:val="00AA23D0"/>
    <w:rPr>
      <w:rFonts w:ascii="Times New Roman" w:eastAsia="Times New Roman" w:hAnsi="Times New Roman" w:cs="Times New Roman"/>
    </w:rPr>
  </w:style>
  <w:style w:type="paragraph" w:styleId="ae">
    <w:name w:val="List Paragraph"/>
    <w:basedOn w:val="a"/>
    <w:uiPriority w:val="34"/>
    <w:qFormat/>
    <w:rsid w:val="005C7B18"/>
    <w:pPr>
      <w:widowControl/>
      <w:autoSpaceDE/>
      <w:autoSpaceDN/>
      <w:spacing w:after="200" w:line="276" w:lineRule="auto"/>
      <w:ind w:left="720"/>
      <w:contextualSpacing/>
    </w:pPr>
    <w:rPr>
      <w:rFonts w:asciiTheme="minorHAnsi" w:eastAsiaTheme="minorHAnsi" w:hAnsiTheme="minorHAnsi" w:cstheme="minorBidi"/>
    </w:rPr>
  </w:style>
  <w:style w:type="character" w:styleId="af">
    <w:name w:val="Hyperlink"/>
    <w:basedOn w:val="a0"/>
    <w:uiPriority w:val="99"/>
    <w:unhideWhenUsed/>
    <w:rsid w:val="005C7B18"/>
    <w:rPr>
      <w:color w:val="0000FF" w:themeColor="hyperlink"/>
      <w:u w:val="single"/>
    </w:rPr>
  </w:style>
  <w:style w:type="table" w:styleId="af0">
    <w:name w:val="Table Grid"/>
    <w:basedOn w:val="a1"/>
    <w:uiPriority w:val="59"/>
    <w:rsid w:val="005C7B1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qFormat/>
    <w:rsid w:val="00501738"/>
    <w:pPr>
      <w:widowControl/>
      <w:suppressAutoHyphens/>
      <w:autoSpaceDE/>
      <w:autoSpaceDN/>
      <w:spacing w:beforeAutospacing="1" w:after="2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0776">
      <w:bodyDiv w:val="1"/>
      <w:marLeft w:val="0"/>
      <w:marRight w:val="0"/>
      <w:marTop w:val="0"/>
      <w:marBottom w:val="0"/>
      <w:divBdr>
        <w:top w:val="none" w:sz="0" w:space="0" w:color="auto"/>
        <w:left w:val="none" w:sz="0" w:space="0" w:color="auto"/>
        <w:bottom w:val="none" w:sz="0" w:space="0" w:color="auto"/>
        <w:right w:val="none" w:sz="0" w:space="0" w:color="auto"/>
      </w:divBdr>
    </w:div>
    <w:div w:id="1305353164">
      <w:bodyDiv w:val="1"/>
      <w:marLeft w:val="0"/>
      <w:marRight w:val="0"/>
      <w:marTop w:val="0"/>
      <w:marBottom w:val="0"/>
      <w:divBdr>
        <w:top w:val="none" w:sz="0" w:space="0" w:color="auto"/>
        <w:left w:val="none" w:sz="0" w:space="0" w:color="auto"/>
        <w:bottom w:val="none" w:sz="0" w:space="0" w:color="auto"/>
        <w:right w:val="none" w:sz="0" w:space="0" w:color="auto"/>
      </w:divBdr>
    </w:div>
    <w:div w:id="1358627900">
      <w:bodyDiv w:val="1"/>
      <w:marLeft w:val="0"/>
      <w:marRight w:val="0"/>
      <w:marTop w:val="0"/>
      <w:marBottom w:val="0"/>
      <w:divBdr>
        <w:top w:val="none" w:sz="0" w:space="0" w:color="auto"/>
        <w:left w:val="none" w:sz="0" w:space="0" w:color="auto"/>
        <w:bottom w:val="none" w:sz="0" w:space="0" w:color="auto"/>
        <w:right w:val="none" w:sz="0" w:space="0" w:color="auto"/>
      </w:divBdr>
    </w:div>
    <w:div w:id="16628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repovoshkola.edusite.ru/DswMedia/metodichrazrabotka.pdf" TargetMode="External"/><Relationship Id="rId18" Type="http://schemas.openxmlformats.org/officeDocument/2006/relationships/hyperlink" Target="http://fipi.ru" TargetMode="External"/><Relationship Id="rId26" Type="http://schemas.openxmlformats.org/officeDocument/2006/relationships/hyperlink" Target="http://fipi.ru" TargetMode="External"/><Relationship Id="rId39" Type="http://schemas.openxmlformats.org/officeDocument/2006/relationships/hyperlink" Target="https://lingomost.com/fitness/" TargetMode="External"/><Relationship Id="rId21" Type="http://schemas.openxmlformats.org/officeDocument/2006/relationships/hyperlink" Target="http://fipi.ru" TargetMode="External"/><Relationship Id="rId34" Type="http://schemas.openxmlformats.org/officeDocument/2006/relationships/hyperlink" Target="https://drive.google.com/file/d/1AKAPI4exazXD4Cwd3amRFOAx9AYDt5sw/view?usp=sharing" TargetMode="External"/><Relationship Id="rId42" Type="http://schemas.openxmlformats.org/officeDocument/2006/relationships/hyperlink" Target="https://deutsch-uni.com.ru/" TargetMode="External"/><Relationship Id="rId47" Type="http://schemas.openxmlformats.org/officeDocument/2006/relationships/hyperlink" Target="https://www.galerie.de/" TargetMode="External"/><Relationship Id="rId50" Type="http://schemas.openxmlformats.org/officeDocument/2006/relationships/hyperlink" Target="http://filolingvia.com/publ/186-1-0-1823" TargetMode="External"/><Relationship Id="rId55" Type="http://schemas.openxmlformats.org/officeDocument/2006/relationships/hyperlink" Target="https://disk.yandex.ru/i/wm5Effs9RrD2zg" TargetMode="External"/><Relationship Id="rId63" Type="http://schemas.openxmlformats.org/officeDocument/2006/relationships/hyperlink" Target="https://disk.yandex.ru/i/PDutXHwUDFPHOQ" TargetMode="External"/><Relationship Id="rId68" Type="http://schemas.openxmlformats.org/officeDocument/2006/relationships/hyperlink" Target="https://disk.yandex.ru/i/MUdRbnJQVeSkKQ" TargetMode="External"/><Relationship Id="rId76" Type="http://schemas.openxmlformats.org/officeDocument/2006/relationships/hyperlink" Target="https://disk.yandex.ru/i/zbZbQRloCVIN2g" TargetMode="External"/><Relationship Id="rId7" Type="http://schemas.openxmlformats.org/officeDocument/2006/relationships/endnotes" Target="endnotes.xml"/><Relationship Id="rId71" Type="http://schemas.openxmlformats.org/officeDocument/2006/relationships/hyperlink" Target="https://disk.yandex.ru/i/1rmz1RwugMkWoA" TargetMode="External"/><Relationship Id="rId2" Type="http://schemas.openxmlformats.org/officeDocument/2006/relationships/styles" Target="styles.xml"/><Relationship Id="rId16" Type="http://schemas.openxmlformats.org/officeDocument/2006/relationships/hyperlink" Target="https://math.oge.sdamgia.ru" TargetMode="External"/><Relationship Id="rId29" Type="http://schemas.openxmlformats.org/officeDocument/2006/relationships/hyperlink" Target="https://cloud.mail.ru/public/2YD8/WKNUBnuEo" TargetMode="External"/><Relationship Id="rId11" Type="http://schemas.openxmlformats.org/officeDocument/2006/relationships/hyperlink" Target="http://www.cherepovoshkola.edusite.ru/DswMedia/individual-nyiymarshrut.pdf" TargetMode="External"/><Relationship Id="rId24" Type="http://schemas.openxmlformats.org/officeDocument/2006/relationships/hyperlink" Target="http://fipi.ru" TargetMode="External"/><Relationship Id="rId32" Type="http://schemas.openxmlformats.org/officeDocument/2006/relationships/hyperlink" Target="https://cloud.mail.ru/public/Mnoe/na1xuk6fb" TargetMode="External"/><Relationship Id="rId37" Type="http://schemas.openxmlformats.org/officeDocument/2006/relationships/hyperlink" Target="https://cloud.mail.ru/public/hfhg/EoDc7t4em" TargetMode="External"/><Relationship Id="rId40" Type="http://schemas.openxmlformats.org/officeDocument/2006/relationships/hyperlink" Target="https://www.kidsweb.de/" TargetMode="External"/><Relationship Id="rId45" Type="http://schemas.openxmlformats.org/officeDocument/2006/relationships/hyperlink" Target="https://www.grammade.ru/" TargetMode="External"/><Relationship Id="rId53" Type="http://schemas.openxmlformats.org/officeDocument/2006/relationships/hyperlink" Target="https://disk.yandex.ru/i/Puczs892hw_wwQ" TargetMode="External"/><Relationship Id="rId58" Type="http://schemas.openxmlformats.org/officeDocument/2006/relationships/hyperlink" Target="https://cloud.mail.ru/public/QJWg/28raFgxBH" TargetMode="External"/><Relationship Id="rId66" Type="http://schemas.openxmlformats.org/officeDocument/2006/relationships/hyperlink" Target="https://disk.yandex.ru/i/n33vfZFopKiCdA" TargetMode="External"/><Relationship Id="rId74" Type="http://schemas.openxmlformats.org/officeDocument/2006/relationships/hyperlink" Target="https://disk.yandex.ru/i/DevRNND6jj67NA" TargetMode="External"/><Relationship Id="rId5" Type="http://schemas.openxmlformats.org/officeDocument/2006/relationships/webSettings" Target="webSettings.xml"/><Relationship Id="rId15" Type="http://schemas.openxmlformats.org/officeDocument/2006/relationships/hyperlink" Target="https://time4math.ru./oge" TargetMode="External"/><Relationship Id="rId23" Type="http://schemas.openxmlformats.org/officeDocument/2006/relationships/hyperlink" Target="http://fipi.ru" TargetMode="External"/><Relationship Id="rId28" Type="http://schemas.openxmlformats.org/officeDocument/2006/relationships/image" Target="media/image3.png"/><Relationship Id="rId36" Type="http://schemas.openxmlformats.org/officeDocument/2006/relationships/hyperlink" Target="https://drive.google.com/file/d/1AEzXyVNP5UtCDEYZs-SF6vOPXi4I_ikR/view?usp=sharing" TargetMode="External"/><Relationship Id="rId49" Type="http://schemas.openxmlformats.org/officeDocument/2006/relationships/hyperlink" Target="https://deu.archinform.net/index.htm" TargetMode="External"/><Relationship Id="rId57" Type="http://schemas.openxmlformats.org/officeDocument/2006/relationships/hyperlink" Target="https://cloud.mail.ru/public/MFLb/B4kh4offX" TargetMode="External"/><Relationship Id="rId61" Type="http://schemas.openxmlformats.org/officeDocument/2006/relationships/hyperlink" Target="https://disk.yandex.ru/i/DpQ1Xwh-vj-qbA" TargetMode="External"/><Relationship Id="rId10" Type="http://schemas.openxmlformats.org/officeDocument/2006/relationships/hyperlink" Target="http://www.cherepovoshkola.edusite.ru/DswMedia/programmaprofilaktikiuchebnoyneuspeshnosti2022-2023cherepovo-kopiya.pdf" TargetMode="External"/><Relationship Id="rId19" Type="http://schemas.openxmlformats.org/officeDocument/2006/relationships/hyperlink" Target="http://fipi.ru" TargetMode="External"/><Relationship Id="rId31" Type="http://schemas.openxmlformats.org/officeDocument/2006/relationships/hyperlink" Target="https://disk.yandex.ru/i/fagpqQo2IB9xGA" TargetMode="External"/><Relationship Id="rId44" Type="http://schemas.openxmlformats.org/officeDocument/2006/relationships/hyperlink" Target="https://www.zdf.de/kinder/jonalu" TargetMode="External"/><Relationship Id="rId52" Type="http://schemas.openxmlformats.org/officeDocument/2006/relationships/hyperlink" Target="https://cloud.mail.ru/public/9rBc/jFtDNpyxj" TargetMode="External"/><Relationship Id="rId60" Type="http://schemas.openxmlformats.org/officeDocument/2006/relationships/hyperlink" Target="https://disk.yandex.ru/i/6Ptq08XOS2wu_w" TargetMode="External"/><Relationship Id="rId65" Type="http://schemas.openxmlformats.org/officeDocument/2006/relationships/hyperlink" Target="https://disk.yandex.ru/i/luWER9GnjP-k7w" TargetMode="External"/><Relationship Id="rId73" Type="http://schemas.openxmlformats.org/officeDocument/2006/relationships/hyperlink" Target="https://disk.yandex.ru/i/ex3fGixI3ylzb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pi.ru" TargetMode="External"/><Relationship Id="rId22" Type="http://schemas.openxmlformats.org/officeDocument/2006/relationships/hyperlink" Target="http://fipi.ru" TargetMode="External"/><Relationship Id="rId27" Type="http://schemas.openxmlformats.org/officeDocument/2006/relationships/hyperlink" Target="http://fipi.ru" TargetMode="External"/><Relationship Id="rId30" Type="http://schemas.openxmlformats.org/officeDocument/2006/relationships/hyperlink" Target="https://disk.yandex.ru/i/oRZEN5efnI28wQ" TargetMode="External"/><Relationship Id="rId35" Type="http://schemas.openxmlformats.org/officeDocument/2006/relationships/hyperlink" Target="https://drive.google.com/file/d/1AN06w-wtT2wCMt8WIP_MNRCEFCdG7ybp/view?usp=sharing" TargetMode="External"/><Relationship Id="rId43" Type="http://schemas.openxmlformats.org/officeDocument/2006/relationships/hyperlink" Target="https://www.blinde-kuh.de/index.html" TargetMode="External"/><Relationship Id="rId48" Type="http://schemas.openxmlformats.org/officeDocument/2006/relationships/hyperlink" Target="http://museen.de/" TargetMode="External"/><Relationship Id="rId56" Type="http://schemas.openxmlformats.org/officeDocument/2006/relationships/hyperlink" Target="https://disk.yandex.ru/i/IlWB6acD1npVwA" TargetMode="External"/><Relationship Id="rId64" Type="http://schemas.openxmlformats.org/officeDocument/2006/relationships/hyperlink" Target="https://disk.yandex.ru/i/V3o6Yy4GpdUWKQ" TargetMode="External"/><Relationship Id="rId69" Type="http://schemas.openxmlformats.org/officeDocument/2006/relationships/hyperlink" Target="https://disk.yandex.ru/i/gvb4rGKCxhWdAQ"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isk.yandex.ru/i/Q8yUuMGMu9qUng" TargetMode="External"/><Relationship Id="rId72" Type="http://schemas.openxmlformats.org/officeDocument/2006/relationships/hyperlink" Target="https://disk.yandex.ru/i/jlcV3jYE8yTFvA" TargetMode="External"/><Relationship Id="rId3" Type="http://schemas.microsoft.com/office/2007/relationships/stylesWithEffects" Target="stylesWithEffects.xml"/><Relationship Id="rId12" Type="http://schemas.openxmlformats.org/officeDocument/2006/relationships/hyperlink" Target="http://www.cherepovoshkola.edusite.ru/DswMedia/roditel-skoesobranie.pdf" TargetMode="External"/><Relationship Id="rId17" Type="http://schemas.openxmlformats.org/officeDocument/2006/relationships/hyperlink" Target="http://fipi.ru" TargetMode="External"/><Relationship Id="rId25" Type="http://schemas.openxmlformats.org/officeDocument/2006/relationships/hyperlink" Target="http://fipi.ru" TargetMode="External"/><Relationship Id="rId33" Type="http://schemas.openxmlformats.org/officeDocument/2006/relationships/hyperlink" Target="https://drive.google.com/file/d/1AId0lPnIE8DiA0ZMFPG_7gYsFhCU9hZd/view?usp=sharing" TargetMode="External"/><Relationship Id="rId38" Type="http://schemas.openxmlformats.org/officeDocument/2006/relationships/hyperlink" Target="https://cloud.mail.ru/public/9aEW/EkRiiHwUE" TargetMode="External"/><Relationship Id="rId46" Type="http://schemas.openxmlformats.org/officeDocument/2006/relationships/hyperlink" Target="http://school-collection.edu.ru/" TargetMode="External"/><Relationship Id="rId59" Type="http://schemas.openxmlformats.org/officeDocument/2006/relationships/hyperlink" Target="https://cloud.mail.ru/public/dniU/oWEMTEXMb" TargetMode="External"/><Relationship Id="rId67" Type="http://schemas.openxmlformats.org/officeDocument/2006/relationships/hyperlink" Target="https://disk.yandex.ru/i/WGV2V-gQ0DP6fg" TargetMode="External"/><Relationship Id="rId20" Type="http://schemas.openxmlformats.org/officeDocument/2006/relationships/hyperlink" Target="http://fipi.ru" TargetMode="External"/><Relationship Id="rId41" Type="http://schemas.openxmlformats.org/officeDocument/2006/relationships/hyperlink" Target="https://www.de-online.ru/" TargetMode="External"/><Relationship Id="rId54" Type="http://schemas.openxmlformats.org/officeDocument/2006/relationships/hyperlink" Target="https://disk.yandex.ru/i/6j8NxgIJc1D1kw" TargetMode="External"/><Relationship Id="rId62" Type="http://schemas.openxmlformats.org/officeDocument/2006/relationships/hyperlink" Target="https://disk.yandex.ru/i/K_NuPw0ufYlsoA" TargetMode="External"/><Relationship Id="rId70" Type="http://schemas.openxmlformats.org/officeDocument/2006/relationships/hyperlink" Target="https://disk.yandex.ru/i/pK1N1zezN_4buQ" TargetMode="External"/><Relationship Id="rId75" Type="http://schemas.openxmlformats.org/officeDocument/2006/relationships/hyperlink" Target="https://disk.yandex.ru/i/r0jTyRof8rwU0w"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8012</Words>
  <Characters>45673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Лызки</dc:creator>
  <cp:lastModifiedBy>Валентина</cp:lastModifiedBy>
  <cp:revision>3</cp:revision>
  <dcterms:created xsi:type="dcterms:W3CDTF">2023-04-21T10:17:00Z</dcterms:created>
  <dcterms:modified xsi:type="dcterms:W3CDTF">2023-06-04T17:02:00Z</dcterms:modified>
</cp:coreProperties>
</file>