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64" w:rsidRPr="00135B64" w:rsidRDefault="00135B64" w:rsidP="00135B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1066800"/>
            <wp:effectExtent l="19050" t="0" r="9525" b="0"/>
            <wp:docPr id="1" name="Рисунок 1" descr="article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5B64" w:rsidRPr="00135B64" w:rsidRDefault="00632193" w:rsidP="00135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Клубный час</w:t>
      </w:r>
      <w:r w:rsidR="00745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дорожного дв</w:t>
      </w:r>
      <w:r w:rsidR="00135B64" w:rsidRPr="0013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ижения. (4 класс) </w:t>
      </w:r>
      <w:r w:rsidR="00FF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</w:t>
      </w:r>
      <w:r w:rsidR="007D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ставил воспитатель ГПД Большакова </w:t>
      </w:r>
      <w:r w:rsidR="00FF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В</w:t>
      </w:r>
    </w:p>
    <w:p w:rsidR="00135B64" w:rsidRPr="00135B64" w:rsidRDefault="00135B64" w:rsidP="0063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6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1. Переходите дорогу только на специальных переходах. Не пугайте водителей, перебегая дорогу перед автомобилям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и</w:t>
      </w:r>
      <w:r w:rsidRPr="00135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5B6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35B64" w:rsidRPr="0074570A" w:rsidRDefault="00135B64" w:rsidP="0074570A">
      <w:pPr>
        <w:pStyle w:val="a8"/>
        <w:rPr>
          <w:b/>
          <w:sz w:val="28"/>
          <w:szCs w:val="28"/>
          <w:u w:val="single"/>
          <w:lang w:eastAsia="ru-RU"/>
        </w:rPr>
      </w:pPr>
      <w:r w:rsidRPr="0074570A">
        <w:rPr>
          <w:b/>
          <w:sz w:val="28"/>
          <w:szCs w:val="28"/>
          <w:lang w:eastAsia="ru-RU"/>
        </w:rPr>
        <w:t> </w:t>
      </w:r>
      <w:r w:rsidRPr="0074570A">
        <w:rPr>
          <w:b/>
          <w:sz w:val="28"/>
          <w:szCs w:val="28"/>
          <w:u w:val="single"/>
          <w:lang w:eastAsia="ru-RU"/>
        </w:rPr>
        <w:t>ДОМИК У ПЕРЕХОДА</w:t>
      </w:r>
    </w:p>
    <w:p w:rsidR="00135B64" w:rsidRPr="007271E6" w:rsidRDefault="00135B64" w:rsidP="0074570A">
      <w:pPr>
        <w:pStyle w:val="a8"/>
        <w:rPr>
          <w:sz w:val="28"/>
          <w:szCs w:val="28"/>
          <w:lang w:eastAsia="ru-RU"/>
        </w:rPr>
      </w:pPr>
      <w:r w:rsidRPr="007271E6">
        <w:rPr>
          <w:sz w:val="28"/>
          <w:szCs w:val="28"/>
          <w:lang w:eastAsia="ru-RU"/>
        </w:rPr>
        <w:t>У дороги в домике</w:t>
      </w:r>
    </w:p>
    <w:p w:rsidR="00135B64" w:rsidRPr="007271E6" w:rsidRDefault="00135B64" w:rsidP="0074570A">
      <w:pPr>
        <w:pStyle w:val="a8"/>
        <w:rPr>
          <w:sz w:val="28"/>
          <w:szCs w:val="28"/>
          <w:lang w:eastAsia="ru-RU"/>
        </w:rPr>
      </w:pPr>
      <w:r w:rsidRPr="007271E6">
        <w:rPr>
          <w:sz w:val="28"/>
          <w:szCs w:val="28"/>
          <w:lang w:eastAsia="ru-RU"/>
        </w:rPr>
        <w:t>Без сада и крылечка</w:t>
      </w:r>
    </w:p>
    <w:p w:rsidR="00135B64" w:rsidRPr="007271E6" w:rsidRDefault="00135B64" w:rsidP="0074570A">
      <w:pPr>
        <w:pStyle w:val="a8"/>
        <w:rPr>
          <w:sz w:val="28"/>
          <w:szCs w:val="28"/>
          <w:lang w:eastAsia="ru-RU"/>
        </w:rPr>
      </w:pPr>
      <w:r w:rsidRPr="007271E6">
        <w:rPr>
          <w:sz w:val="28"/>
          <w:szCs w:val="28"/>
          <w:lang w:eastAsia="ru-RU"/>
        </w:rPr>
        <w:t>Проживают гномики,</w:t>
      </w:r>
    </w:p>
    <w:p w:rsidR="00135B64" w:rsidRPr="007271E6" w:rsidRDefault="00135B64" w:rsidP="0074570A">
      <w:pPr>
        <w:pStyle w:val="a8"/>
        <w:rPr>
          <w:sz w:val="28"/>
          <w:szCs w:val="28"/>
          <w:lang w:eastAsia="ru-RU"/>
        </w:rPr>
      </w:pPr>
      <w:r w:rsidRPr="007271E6">
        <w:rPr>
          <w:sz w:val="28"/>
          <w:szCs w:val="28"/>
          <w:lang w:eastAsia="ru-RU"/>
        </w:rPr>
        <w:t>Два славных человечка:</w:t>
      </w:r>
    </w:p>
    <w:p w:rsidR="00135B64" w:rsidRPr="007271E6" w:rsidRDefault="00135B64" w:rsidP="0074570A">
      <w:pPr>
        <w:pStyle w:val="a8"/>
        <w:rPr>
          <w:sz w:val="28"/>
          <w:szCs w:val="28"/>
          <w:lang w:eastAsia="ru-RU"/>
        </w:rPr>
      </w:pPr>
      <w:r w:rsidRPr="007271E6">
        <w:rPr>
          <w:sz w:val="28"/>
          <w:szCs w:val="28"/>
          <w:lang w:eastAsia="ru-RU"/>
        </w:rPr>
        <w:t>Не играют в домино,</w:t>
      </w:r>
    </w:p>
    <w:p w:rsidR="00135B64" w:rsidRPr="007271E6" w:rsidRDefault="00135B64" w:rsidP="0074570A">
      <w:pPr>
        <w:pStyle w:val="a8"/>
        <w:rPr>
          <w:sz w:val="28"/>
          <w:szCs w:val="28"/>
          <w:lang w:eastAsia="ru-RU"/>
        </w:rPr>
      </w:pPr>
      <w:r w:rsidRPr="007271E6">
        <w:rPr>
          <w:sz w:val="28"/>
          <w:szCs w:val="28"/>
          <w:lang w:eastAsia="ru-RU"/>
        </w:rPr>
        <w:t>В салки или прятки,</w:t>
      </w:r>
    </w:p>
    <w:p w:rsidR="00135B64" w:rsidRPr="007271E6" w:rsidRDefault="00135B64" w:rsidP="0074570A">
      <w:pPr>
        <w:pStyle w:val="a8"/>
        <w:rPr>
          <w:sz w:val="28"/>
          <w:szCs w:val="28"/>
          <w:lang w:eastAsia="ru-RU"/>
        </w:rPr>
      </w:pPr>
      <w:r w:rsidRPr="007271E6">
        <w:rPr>
          <w:sz w:val="28"/>
          <w:szCs w:val="28"/>
          <w:lang w:eastAsia="ru-RU"/>
        </w:rPr>
        <w:t>А весь день глядят в окно:</w:t>
      </w:r>
    </w:p>
    <w:p w:rsidR="00135B64" w:rsidRPr="007271E6" w:rsidRDefault="00135B64" w:rsidP="0074570A">
      <w:pPr>
        <w:pStyle w:val="a8"/>
        <w:rPr>
          <w:sz w:val="28"/>
          <w:szCs w:val="28"/>
          <w:lang w:eastAsia="ru-RU"/>
        </w:rPr>
      </w:pPr>
      <w:r w:rsidRPr="007271E6">
        <w:rPr>
          <w:sz w:val="28"/>
          <w:szCs w:val="28"/>
          <w:lang w:eastAsia="ru-RU"/>
        </w:rPr>
        <w:t>Все ли там в порядке?</w:t>
      </w:r>
    </w:p>
    <w:p w:rsidR="00135B64" w:rsidRPr="007271E6" w:rsidRDefault="00135B64" w:rsidP="0074570A">
      <w:pPr>
        <w:pStyle w:val="a8"/>
        <w:rPr>
          <w:sz w:val="28"/>
          <w:szCs w:val="28"/>
          <w:lang w:eastAsia="ru-RU"/>
        </w:rPr>
      </w:pPr>
      <w:r w:rsidRPr="007271E6">
        <w:rPr>
          <w:sz w:val="28"/>
          <w:szCs w:val="28"/>
          <w:lang w:eastAsia="ru-RU"/>
        </w:rPr>
        <w:t>Гном зеленый говорит:</w:t>
      </w:r>
    </w:p>
    <w:p w:rsidR="00135B64" w:rsidRPr="007271E6" w:rsidRDefault="00135B64" w:rsidP="0074570A">
      <w:pPr>
        <w:pStyle w:val="a8"/>
        <w:rPr>
          <w:sz w:val="28"/>
          <w:szCs w:val="28"/>
          <w:lang w:eastAsia="ru-RU"/>
        </w:rPr>
      </w:pPr>
      <w:r w:rsidRPr="007271E6">
        <w:rPr>
          <w:sz w:val="28"/>
          <w:szCs w:val="28"/>
          <w:lang w:eastAsia="ru-RU"/>
        </w:rPr>
        <w:t>— Все спокойно. Путь открыт!</w:t>
      </w:r>
    </w:p>
    <w:p w:rsidR="00135B64" w:rsidRPr="0074570A" w:rsidRDefault="00135B64" w:rsidP="0074570A">
      <w:pPr>
        <w:pStyle w:val="a8"/>
        <w:rPr>
          <w:sz w:val="28"/>
          <w:szCs w:val="28"/>
          <w:u w:val="single"/>
          <w:lang w:eastAsia="ru-RU"/>
        </w:rPr>
      </w:pPr>
      <w:r w:rsidRPr="007271E6">
        <w:rPr>
          <w:sz w:val="28"/>
          <w:szCs w:val="28"/>
          <w:lang w:eastAsia="ru-RU"/>
        </w:rPr>
        <w:t>Если вышел красный —</w:t>
      </w:r>
    </w:p>
    <w:p w:rsidR="00135B64" w:rsidRPr="007271E6" w:rsidRDefault="00135B64" w:rsidP="0074570A">
      <w:pPr>
        <w:pStyle w:val="a8"/>
        <w:rPr>
          <w:sz w:val="28"/>
          <w:szCs w:val="28"/>
          <w:lang w:eastAsia="ru-RU"/>
        </w:rPr>
      </w:pPr>
      <w:r w:rsidRPr="007271E6">
        <w:rPr>
          <w:sz w:val="28"/>
          <w:szCs w:val="28"/>
          <w:lang w:eastAsia="ru-RU"/>
        </w:rPr>
        <w:t>Значит, путь опасный!</w:t>
      </w:r>
    </w:p>
    <w:p w:rsidR="00135B64" w:rsidRPr="007271E6" w:rsidRDefault="00135B64" w:rsidP="0074570A">
      <w:pPr>
        <w:pStyle w:val="a8"/>
        <w:rPr>
          <w:sz w:val="28"/>
          <w:szCs w:val="28"/>
          <w:lang w:eastAsia="ru-RU"/>
        </w:rPr>
      </w:pPr>
      <w:r w:rsidRPr="007271E6">
        <w:rPr>
          <w:sz w:val="28"/>
          <w:szCs w:val="28"/>
          <w:lang w:eastAsia="ru-RU"/>
        </w:rPr>
        <w:t>И днем и ночью темною</w:t>
      </w:r>
    </w:p>
    <w:p w:rsidR="00135B64" w:rsidRPr="007271E6" w:rsidRDefault="00135B64" w:rsidP="0074570A">
      <w:pPr>
        <w:pStyle w:val="a8"/>
        <w:rPr>
          <w:sz w:val="28"/>
          <w:szCs w:val="28"/>
          <w:lang w:eastAsia="ru-RU"/>
        </w:rPr>
      </w:pPr>
      <w:r w:rsidRPr="007271E6">
        <w:rPr>
          <w:sz w:val="28"/>
          <w:szCs w:val="28"/>
          <w:lang w:eastAsia="ru-RU"/>
        </w:rPr>
        <w:t>Окошки в нем не гаснут:</w:t>
      </w:r>
    </w:p>
    <w:p w:rsidR="00135B64" w:rsidRPr="007271E6" w:rsidRDefault="00135B64" w:rsidP="0074570A">
      <w:pPr>
        <w:pStyle w:val="a8"/>
        <w:rPr>
          <w:sz w:val="28"/>
          <w:szCs w:val="28"/>
          <w:lang w:eastAsia="ru-RU"/>
        </w:rPr>
      </w:pPr>
      <w:r w:rsidRPr="007271E6">
        <w:rPr>
          <w:sz w:val="28"/>
          <w:szCs w:val="28"/>
          <w:lang w:eastAsia="ru-RU"/>
        </w:rPr>
        <w:t>Вот вышел гном зеленый,</w:t>
      </w:r>
    </w:p>
    <w:p w:rsidR="00135B64" w:rsidRPr="007271E6" w:rsidRDefault="00135B64" w:rsidP="0074570A">
      <w:pPr>
        <w:pStyle w:val="a8"/>
        <w:rPr>
          <w:sz w:val="28"/>
          <w:szCs w:val="28"/>
          <w:lang w:eastAsia="ru-RU"/>
        </w:rPr>
      </w:pPr>
      <w:r w:rsidRPr="007271E6">
        <w:rPr>
          <w:sz w:val="28"/>
          <w:szCs w:val="28"/>
          <w:lang w:eastAsia="ru-RU"/>
        </w:rPr>
        <w:t>Вот появился красный.</w:t>
      </w:r>
    </w:p>
    <w:p w:rsidR="00135B64" w:rsidRPr="007271E6" w:rsidRDefault="00135B64" w:rsidP="0074570A">
      <w:pPr>
        <w:pStyle w:val="a8"/>
        <w:rPr>
          <w:sz w:val="28"/>
          <w:szCs w:val="28"/>
          <w:lang w:eastAsia="ru-RU"/>
        </w:rPr>
      </w:pPr>
      <w:r w:rsidRPr="007271E6">
        <w:rPr>
          <w:sz w:val="28"/>
          <w:szCs w:val="28"/>
          <w:lang w:eastAsia="ru-RU"/>
        </w:rPr>
        <w:t xml:space="preserve">У человечков </w:t>
      </w:r>
      <w:proofErr w:type="gramStart"/>
      <w:r w:rsidRPr="007271E6">
        <w:rPr>
          <w:sz w:val="28"/>
          <w:szCs w:val="28"/>
          <w:lang w:eastAsia="ru-RU"/>
        </w:rPr>
        <w:t>важная</w:t>
      </w:r>
      <w:proofErr w:type="gramEnd"/>
    </w:p>
    <w:p w:rsidR="00135B64" w:rsidRPr="007271E6" w:rsidRDefault="00135B64" w:rsidP="0074570A">
      <w:pPr>
        <w:pStyle w:val="a8"/>
        <w:rPr>
          <w:sz w:val="28"/>
          <w:szCs w:val="28"/>
          <w:lang w:eastAsia="ru-RU"/>
        </w:rPr>
      </w:pPr>
      <w:r w:rsidRPr="007271E6">
        <w:rPr>
          <w:sz w:val="28"/>
          <w:szCs w:val="28"/>
          <w:lang w:eastAsia="ru-RU"/>
        </w:rPr>
        <w:t>И сложная работа —</w:t>
      </w:r>
    </w:p>
    <w:p w:rsidR="00135B64" w:rsidRPr="007271E6" w:rsidRDefault="00135B64" w:rsidP="0074570A">
      <w:pPr>
        <w:pStyle w:val="a8"/>
        <w:rPr>
          <w:sz w:val="28"/>
          <w:szCs w:val="28"/>
          <w:lang w:eastAsia="ru-RU"/>
        </w:rPr>
      </w:pPr>
      <w:r w:rsidRPr="007271E6">
        <w:rPr>
          <w:sz w:val="28"/>
          <w:szCs w:val="28"/>
          <w:lang w:eastAsia="ru-RU"/>
        </w:rPr>
        <w:t>Неосторожным гражданам</w:t>
      </w:r>
    </w:p>
    <w:p w:rsidR="00135B64" w:rsidRPr="007271E6" w:rsidRDefault="00135B64" w:rsidP="0074570A">
      <w:pPr>
        <w:pStyle w:val="a8"/>
        <w:rPr>
          <w:sz w:val="28"/>
          <w:szCs w:val="28"/>
          <w:lang w:eastAsia="ru-RU"/>
        </w:rPr>
      </w:pPr>
      <w:r w:rsidRPr="007271E6">
        <w:rPr>
          <w:sz w:val="28"/>
          <w:szCs w:val="28"/>
          <w:lang w:eastAsia="ru-RU"/>
        </w:rPr>
        <w:t>Мигнуть у перехода!</w:t>
      </w:r>
    </w:p>
    <w:p w:rsidR="00135B64" w:rsidRPr="00135B64" w:rsidRDefault="00135B64" w:rsidP="00135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6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2. Переходя дорогу, обязательно сначала посмотри налево, а дойдя до середины дороги — направо.</w:t>
      </w:r>
    </w:p>
    <w:tbl>
      <w:tblPr>
        <w:tblW w:w="10421" w:type="dxa"/>
        <w:tblInd w:w="250" w:type="dxa"/>
        <w:tblLook w:val="04A0"/>
      </w:tblPr>
      <w:tblGrid>
        <w:gridCol w:w="5210"/>
        <w:gridCol w:w="5211"/>
      </w:tblGrid>
      <w:tr w:rsidR="00135B64" w:rsidRPr="00135B64" w:rsidTr="00135B64">
        <w:tc>
          <w:tcPr>
            <w:tcW w:w="5210" w:type="dxa"/>
            <w:hideMark/>
          </w:tcPr>
          <w:p w:rsidR="00135B64" w:rsidRPr="0074570A" w:rsidRDefault="00135B64" w:rsidP="0074570A">
            <w:pPr>
              <w:pStyle w:val="a8"/>
              <w:rPr>
                <w:b/>
                <w:sz w:val="28"/>
                <w:szCs w:val="28"/>
                <w:u w:val="single"/>
                <w:lang w:eastAsia="ru-RU"/>
              </w:rPr>
            </w:pPr>
            <w:r w:rsidRPr="0074570A">
              <w:rPr>
                <w:b/>
                <w:sz w:val="28"/>
                <w:szCs w:val="28"/>
                <w:u w:val="single"/>
                <w:lang w:eastAsia="ru-RU"/>
              </w:rPr>
              <w:t xml:space="preserve">ДОРОЖНАЯ ПЕСНЯ 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Правила перехода дороги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С утра, перед дорогою,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Пятнадцать раз подряд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Ворона — мама строгая —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lastRenderedPageBreak/>
              <w:t>Учила воронят: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— Пока вы не освоите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Как следует полет —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 xml:space="preserve">Как </w:t>
            </w:r>
            <w:proofErr w:type="gramStart"/>
            <w:r w:rsidRPr="00135B64">
              <w:rPr>
                <w:lang w:eastAsia="ru-RU"/>
              </w:rPr>
              <w:t>следует</w:t>
            </w:r>
            <w:proofErr w:type="gramEnd"/>
            <w:r w:rsidRPr="00135B64">
              <w:rPr>
                <w:lang w:eastAsia="ru-RU"/>
              </w:rPr>
              <w:t xml:space="preserve"> запомните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Дорожный переход: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Дорога не тропинка,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Дорога не канава,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proofErr w:type="gramStart"/>
            <w:r w:rsidRPr="00135B64">
              <w:rPr>
                <w:lang w:eastAsia="ru-RU"/>
              </w:rPr>
              <w:t>Сперва</w:t>
            </w:r>
            <w:proofErr w:type="gramEnd"/>
            <w:r w:rsidRPr="00135B64">
              <w:rPr>
                <w:lang w:eastAsia="ru-RU"/>
              </w:rPr>
              <w:t xml:space="preserve"> смотри налево,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Потом смотри направо: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Налево гляди,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 xml:space="preserve">И направо гляди, 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И — если летать не умеешь —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Иди!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— Дорога — вещь опасная! —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Учил детишек крот. —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Под ней копаю часто я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Подземный переход.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proofErr w:type="gramStart"/>
            <w:r w:rsidRPr="00135B64">
              <w:rPr>
                <w:lang w:eastAsia="ru-RU"/>
              </w:rPr>
              <w:t>Покуда</w:t>
            </w:r>
            <w:proofErr w:type="gramEnd"/>
            <w:r w:rsidRPr="00135B64">
              <w:rPr>
                <w:lang w:eastAsia="ru-RU"/>
              </w:rPr>
              <w:t xml:space="preserve"> вы как следует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Не можете копать —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Запомните, как следует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Вам, дети, поступать: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Дорога не тропинка,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Дорога не канава,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proofErr w:type="gramStart"/>
            <w:r w:rsidRPr="00135B64">
              <w:rPr>
                <w:lang w:eastAsia="ru-RU"/>
              </w:rPr>
              <w:t>Сперва</w:t>
            </w:r>
            <w:proofErr w:type="gramEnd"/>
            <w:r w:rsidRPr="00135B64">
              <w:rPr>
                <w:lang w:eastAsia="ru-RU"/>
              </w:rPr>
              <w:t xml:space="preserve"> смотри налево,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Потом смотри направо: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Налево гляди,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 xml:space="preserve">И направо гляди, 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И — если копать не умеешь —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Иди </w:t>
            </w:r>
          </w:p>
        </w:tc>
        <w:tc>
          <w:tcPr>
            <w:tcW w:w="5211" w:type="dxa"/>
            <w:hideMark/>
          </w:tcPr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lastRenderedPageBreak/>
              <w:t> 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 xml:space="preserve">А в травке, за обочиной, 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Занятья по прыжкам...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Кузнечик озабоченно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Твердит своим сынкам: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lastRenderedPageBreak/>
              <w:t>— Дорогу вы не сможете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Пока перескочить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И правила дорожные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Обязаны учить: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Дорога не тропинка,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Дорога не канава,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 xml:space="preserve">Сперва смотри </w:t>
            </w:r>
            <w:proofErr w:type="spellStart"/>
            <w:r w:rsidRPr="00135B64">
              <w:rPr>
                <w:lang w:eastAsia="ru-RU"/>
              </w:rPr>
              <w:t>налево</w:t>
            </w:r>
            <w:proofErr w:type="gramStart"/>
            <w:r w:rsidRPr="00135B64">
              <w:rPr>
                <w:lang w:eastAsia="ru-RU"/>
              </w:rPr>
              <w:t>,ы</w:t>
            </w:r>
            <w:proofErr w:type="spellEnd"/>
            <w:proofErr w:type="gramEnd"/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Потом смотри направо: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Налево гляди,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 xml:space="preserve">И направо гляди, 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И — если скакать не умеешь —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Иди!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Сказать мне больше нечего.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Для всех один закон —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Для кошек и кузнечиков,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Людей, кротов, ворон: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Быть очень осторожными,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Чтоб нас не огорчить,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И правила дорожные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Как следует учить: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Дорога не тропинка,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Дорога не канава,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proofErr w:type="gramStart"/>
            <w:r w:rsidRPr="00135B64">
              <w:rPr>
                <w:lang w:eastAsia="ru-RU"/>
              </w:rPr>
              <w:t>Сперва</w:t>
            </w:r>
            <w:proofErr w:type="gramEnd"/>
            <w:r w:rsidRPr="00135B64">
              <w:rPr>
                <w:lang w:eastAsia="ru-RU"/>
              </w:rPr>
              <w:t xml:space="preserve"> смотри налево,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Потом смотри направо: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Налево гляди,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 xml:space="preserve">И направо гляди, 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И — если машин не увидишь —</w:t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Иди!</w:t>
            </w:r>
            <w:r w:rsidRPr="00135B64">
              <w:rPr>
                <w:lang w:eastAsia="ru-RU"/>
              </w:rPr>
              <w:tab/>
            </w:r>
          </w:p>
          <w:p w:rsidR="00135B64" w:rsidRPr="00135B64" w:rsidRDefault="00135B64" w:rsidP="0074570A">
            <w:pPr>
              <w:pStyle w:val="a8"/>
              <w:rPr>
                <w:sz w:val="24"/>
                <w:szCs w:val="24"/>
                <w:lang w:eastAsia="ru-RU"/>
              </w:rPr>
            </w:pPr>
            <w:r w:rsidRPr="00135B64">
              <w:rPr>
                <w:lang w:eastAsia="ru-RU"/>
              </w:rPr>
              <w:t> </w:t>
            </w:r>
          </w:p>
        </w:tc>
      </w:tr>
    </w:tbl>
    <w:p w:rsidR="00135B64" w:rsidRPr="00135B64" w:rsidRDefault="00135B64" w:rsidP="0074570A">
      <w:pPr>
        <w:pStyle w:val="a8"/>
        <w:rPr>
          <w:sz w:val="24"/>
          <w:szCs w:val="24"/>
          <w:lang w:eastAsia="ru-RU"/>
        </w:rPr>
      </w:pPr>
    </w:p>
    <w:p w:rsidR="00135B64" w:rsidRPr="00135B64" w:rsidRDefault="00135B64" w:rsidP="00135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6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3. Не играйте на проезжей части.</w:t>
      </w:r>
    </w:p>
    <w:tbl>
      <w:tblPr>
        <w:tblW w:w="0" w:type="auto"/>
        <w:tblLook w:val="04A0"/>
      </w:tblPr>
      <w:tblGrid>
        <w:gridCol w:w="4788"/>
        <w:gridCol w:w="4783"/>
      </w:tblGrid>
      <w:tr w:rsidR="00135B64" w:rsidRPr="00135B64" w:rsidTr="00135B64">
        <w:tc>
          <w:tcPr>
            <w:tcW w:w="5210" w:type="dxa"/>
            <w:hideMark/>
          </w:tcPr>
          <w:p w:rsidR="00135B64" w:rsidRPr="0074570A" w:rsidRDefault="00135B64" w:rsidP="0074570A">
            <w:pPr>
              <w:pStyle w:val="a8"/>
              <w:rPr>
                <w:b/>
                <w:u w:val="single"/>
                <w:lang w:eastAsia="ru-RU"/>
              </w:rPr>
            </w:pPr>
            <w:r w:rsidRPr="0074570A">
              <w:rPr>
                <w:b/>
                <w:u w:val="single"/>
                <w:lang w:eastAsia="ru-RU"/>
              </w:rPr>
              <w:t>ФУТБОЛЬНЫЙ МЯЧ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В одной квартире проживал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Один спортивный мальчик,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А с ним в квартире проживал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Один футбольный мячик.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Красивый, новый, кожаный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И весь такой ухоженный!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Он лихо прыгал и летал,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Он спорил с высотой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И вот однажды — день настал —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Решил, что он крутой...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Взлетел как птица новый мяч,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Ударившись об ногу,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И, позабыв футбольный матч,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Он прыгнул на дорогу: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Красивый, новый, кожаный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И весь такой ухоженный!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 </w:t>
            </w:r>
          </w:p>
        </w:tc>
        <w:tc>
          <w:tcPr>
            <w:tcW w:w="5211" w:type="dxa"/>
            <w:hideMark/>
          </w:tcPr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Он по дороге мчится вскачь,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Летит почти как ветер.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Машины обгоняет мяч —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Одну, вторую, третью...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Но вскоре кончилась игра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Веселого мяча,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И под колеса он попал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Простого «Москвича»...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В одной квартире проживал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Один спортивный мальчик,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А на боку в углу лежал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Один футбольный мячик: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Несчастный, старый, кожаный</w:t>
            </w:r>
          </w:p>
          <w:p w:rsidR="00135B64" w:rsidRPr="007271E6" w:rsidRDefault="007271E6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 xml:space="preserve">И весь такой </w:t>
            </w:r>
            <w:proofErr w:type="spellStart"/>
            <w:r w:rsidRPr="007271E6">
              <w:rPr>
                <w:lang w:eastAsia="ru-RU"/>
              </w:rPr>
              <w:t>скукожен</w:t>
            </w:r>
            <w:r w:rsidR="00135B64" w:rsidRPr="007271E6">
              <w:rPr>
                <w:lang w:eastAsia="ru-RU"/>
              </w:rPr>
              <w:t>ый</w:t>
            </w:r>
            <w:proofErr w:type="spellEnd"/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* * *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Чтоб не было несчастья,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Запомните, друзья,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Что на проезжей части</w:t>
            </w:r>
          </w:p>
          <w:p w:rsidR="00135B64" w:rsidRPr="007271E6" w:rsidRDefault="00135B64" w:rsidP="0074570A">
            <w:pPr>
              <w:pStyle w:val="a8"/>
              <w:rPr>
                <w:lang w:eastAsia="ru-RU"/>
              </w:rPr>
            </w:pPr>
            <w:r w:rsidRPr="007271E6">
              <w:rPr>
                <w:lang w:eastAsia="ru-RU"/>
              </w:rPr>
              <w:t>Играть нельзя! </w:t>
            </w:r>
          </w:p>
        </w:tc>
      </w:tr>
    </w:tbl>
    <w:p w:rsidR="00135B64" w:rsidRPr="00135B64" w:rsidRDefault="00135B64" w:rsidP="00FF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64" w:rsidRPr="0074570A" w:rsidRDefault="00135B64" w:rsidP="0074570A">
      <w:pPr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4570A">
        <w:rPr>
          <w:b/>
          <w:sz w:val="28"/>
          <w:szCs w:val="28"/>
          <w:u w:val="single"/>
          <w:lang w:eastAsia="ru-RU"/>
        </w:rPr>
        <w:t>Загадк</w:t>
      </w:r>
      <w:r w:rsidR="00FF4716" w:rsidRPr="0074570A">
        <w:rPr>
          <w:b/>
          <w:sz w:val="28"/>
          <w:szCs w:val="28"/>
          <w:u w:val="single"/>
          <w:lang w:eastAsia="ru-RU"/>
        </w:rPr>
        <w:t>и</w:t>
      </w:r>
    </w:p>
    <w:p w:rsidR="00135B64" w:rsidRPr="0074570A" w:rsidRDefault="00135B64" w:rsidP="0074570A">
      <w:pPr>
        <w:pStyle w:val="a8"/>
        <w:rPr>
          <w:lang w:eastAsia="ru-RU"/>
        </w:rPr>
      </w:pPr>
      <w:r w:rsidRPr="0074570A">
        <w:rPr>
          <w:lang w:eastAsia="ru-RU"/>
        </w:rPr>
        <w:t>Это встал для нас в дозор</w:t>
      </w:r>
    </w:p>
    <w:p w:rsidR="00135B64" w:rsidRPr="0074570A" w:rsidRDefault="00135B64" w:rsidP="0074570A">
      <w:pPr>
        <w:pStyle w:val="a8"/>
        <w:rPr>
          <w:lang w:eastAsia="ru-RU"/>
        </w:rPr>
      </w:pPr>
      <w:r w:rsidRPr="0074570A">
        <w:rPr>
          <w:lang w:eastAsia="ru-RU"/>
        </w:rPr>
        <w:t>Пучеглазый …? (</w:t>
      </w:r>
      <w:r w:rsidRPr="0074570A">
        <w:rPr>
          <w:b/>
          <w:u w:val="single"/>
          <w:lang w:eastAsia="ru-RU"/>
        </w:rPr>
        <w:t>Светофор</w:t>
      </w:r>
      <w:r w:rsidRPr="0074570A">
        <w:rPr>
          <w:lang w:eastAsia="ru-RU"/>
        </w:rPr>
        <w:t>!)</w:t>
      </w:r>
    </w:p>
    <w:p w:rsidR="00135B64" w:rsidRPr="0074570A" w:rsidRDefault="00135B64" w:rsidP="0074570A">
      <w:pPr>
        <w:pStyle w:val="a8"/>
        <w:rPr>
          <w:szCs w:val="24"/>
        </w:rPr>
      </w:pPr>
      <w:r w:rsidRPr="0074570A">
        <w:t>Желтым глазом он мигает.</w:t>
      </w:r>
      <w:r w:rsidR="00FF4716" w:rsidRPr="0074570A">
        <w:rPr>
          <w:szCs w:val="24"/>
        </w:rPr>
        <w:t xml:space="preserve"> </w:t>
      </w:r>
      <w:r w:rsidR="00FF4716" w:rsidRPr="0074570A">
        <w:rPr>
          <w:noProof/>
          <w:lang w:eastAsia="ru-RU"/>
        </w:rPr>
        <w:drawing>
          <wp:inline distT="0" distB="0" distL="0" distR="0">
            <wp:extent cx="2914650" cy="1857375"/>
            <wp:effectExtent l="19050" t="0" r="0" b="0"/>
            <wp:docPr id="32" name="Рисунок 4" descr="http://svetlograd-info.ru/images/1%282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etlograd-info.ru/images/1%2825%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66" cy="185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64" w:rsidRPr="0074570A" w:rsidRDefault="00135B64" w:rsidP="0074570A">
      <w:pPr>
        <w:pStyle w:val="a8"/>
        <w:rPr>
          <w:szCs w:val="24"/>
        </w:rPr>
      </w:pPr>
      <w:r w:rsidRPr="0074570A">
        <w:t>Строго нас предупреждает:</w:t>
      </w:r>
    </w:p>
    <w:p w:rsidR="00135B64" w:rsidRPr="0074570A" w:rsidRDefault="00135B64" w:rsidP="0074570A">
      <w:pPr>
        <w:pStyle w:val="a8"/>
        <w:rPr>
          <w:szCs w:val="24"/>
        </w:rPr>
      </w:pPr>
      <w:r w:rsidRPr="0074570A">
        <w:t>Чтобы был счастливым путь.</w:t>
      </w:r>
    </w:p>
    <w:p w:rsidR="00135B64" w:rsidRPr="0074570A" w:rsidRDefault="00135B64" w:rsidP="0074570A">
      <w:pPr>
        <w:pStyle w:val="a8"/>
        <w:rPr>
          <w:szCs w:val="28"/>
        </w:rPr>
      </w:pPr>
      <w:proofErr w:type="gramStart"/>
      <w:r w:rsidRPr="0074570A">
        <w:rPr>
          <w:szCs w:val="28"/>
        </w:rPr>
        <w:t>Повнимательнее</w:t>
      </w:r>
      <w:proofErr w:type="gramEnd"/>
      <w:r w:rsidRPr="0074570A">
        <w:rPr>
          <w:szCs w:val="28"/>
        </w:rPr>
        <w:t xml:space="preserve"> будь!</w:t>
      </w:r>
      <w:r w:rsidR="00181688" w:rsidRPr="0074570A">
        <w:rPr>
          <w:szCs w:val="28"/>
        </w:rPr>
        <w:t xml:space="preserve"> </w:t>
      </w:r>
    </w:p>
    <w:p w:rsidR="00135B64" w:rsidRPr="0074570A" w:rsidRDefault="00135B64" w:rsidP="0074570A">
      <w:pPr>
        <w:pStyle w:val="a8"/>
        <w:rPr>
          <w:szCs w:val="28"/>
        </w:rPr>
      </w:pPr>
      <w:r w:rsidRPr="0074570A">
        <w:rPr>
          <w:szCs w:val="28"/>
        </w:rPr>
        <w:t>И не бегай, не играй,</w:t>
      </w:r>
      <w:r w:rsidR="00181688" w:rsidRPr="0074570A">
        <w:rPr>
          <w:szCs w:val="28"/>
        </w:rPr>
        <w:t xml:space="preserve"> </w:t>
      </w:r>
    </w:p>
    <w:p w:rsidR="00135B64" w:rsidRPr="0074570A" w:rsidRDefault="00135B64" w:rsidP="0074570A">
      <w:pPr>
        <w:pStyle w:val="a8"/>
      </w:pPr>
      <w:r w:rsidRPr="0074570A">
        <w:t>Где автобус и трамвай!</w:t>
      </w:r>
      <w:r w:rsidR="003F76B7" w:rsidRPr="0074570A">
        <w:t xml:space="preserve"> </w:t>
      </w:r>
      <w:r w:rsidR="003F76B7" w:rsidRPr="0074570A">
        <w:rPr>
          <w:noProof/>
          <w:lang w:eastAsia="ru-RU"/>
        </w:rPr>
        <w:drawing>
          <wp:inline distT="0" distB="0" distL="0" distR="0">
            <wp:extent cx="1619250" cy="1362075"/>
            <wp:effectExtent l="19050" t="0" r="0" b="0"/>
            <wp:docPr id="5" name="Рисунок 5" descr="http://svetlograd-info.ru/images/1%282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vetlograd-info.ru/images/1%2826%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64" w:rsidRPr="0074570A" w:rsidRDefault="00135B64" w:rsidP="0074570A">
      <w:pPr>
        <w:pStyle w:val="a8"/>
        <w:rPr>
          <w:lang w:eastAsia="ru-RU"/>
        </w:rPr>
      </w:pPr>
      <w:r w:rsidRPr="0074570A">
        <w:rPr>
          <w:lang w:eastAsia="ru-RU"/>
        </w:rPr>
        <w:t>Будь, малыш, всегда смышленый</w:t>
      </w:r>
    </w:p>
    <w:p w:rsidR="00135B64" w:rsidRPr="0074570A" w:rsidRDefault="00135B64" w:rsidP="0074570A">
      <w:pPr>
        <w:pStyle w:val="a8"/>
        <w:rPr>
          <w:lang w:eastAsia="ru-RU"/>
        </w:rPr>
      </w:pPr>
      <w:r w:rsidRPr="0074570A">
        <w:rPr>
          <w:lang w:eastAsia="ru-RU"/>
        </w:rPr>
        <w:t>И шагай на свет …? </w:t>
      </w:r>
    </w:p>
    <w:p w:rsidR="00135B64" w:rsidRPr="0074570A" w:rsidRDefault="00135B64" w:rsidP="0074570A">
      <w:pPr>
        <w:pStyle w:val="a8"/>
        <w:rPr>
          <w:lang w:eastAsia="ru-RU"/>
        </w:rPr>
      </w:pPr>
      <w:r w:rsidRPr="0074570A">
        <w:rPr>
          <w:lang w:eastAsia="ru-RU"/>
        </w:rPr>
        <w:t>Да живее, не зевай –</w:t>
      </w:r>
    </w:p>
    <w:p w:rsidR="00135B64" w:rsidRPr="0074570A" w:rsidRDefault="00135B64" w:rsidP="0074570A">
      <w:pPr>
        <w:pStyle w:val="a8"/>
        <w:rPr>
          <w:lang w:eastAsia="ru-RU"/>
        </w:rPr>
      </w:pPr>
      <w:r w:rsidRPr="0074570A">
        <w:rPr>
          <w:lang w:eastAsia="ru-RU"/>
        </w:rPr>
        <w:t>Ждет автобус и трамвай.</w:t>
      </w:r>
      <w:r w:rsidR="003F76B7" w:rsidRPr="0074570A">
        <w:rPr>
          <w:noProof/>
          <w:lang w:eastAsia="ru-RU"/>
        </w:rPr>
        <w:t xml:space="preserve"> </w:t>
      </w:r>
    </w:p>
    <w:p w:rsidR="00135B64" w:rsidRPr="0074570A" w:rsidRDefault="00135B64" w:rsidP="0074570A">
      <w:pPr>
        <w:pStyle w:val="a8"/>
        <w:rPr>
          <w:lang w:eastAsia="ru-RU"/>
        </w:rPr>
      </w:pPr>
      <w:r w:rsidRPr="0074570A">
        <w:rPr>
          <w:lang w:eastAsia="ru-RU"/>
        </w:rPr>
        <w:t xml:space="preserve">Ты про это не забудь, </w:t>
      </w:r>
    </w:p>
    <w:p w:rsidR="00135B64" w:rsidRPr="007271E6" w:rsidRDefault="00135B64" w:rsidP="0074570A">
      <w:pPr>
        <w:pStyle w:val="a8"/>
        <w:rPr>
          <w:sz w:val="28"/>
          <w:lang w:eastAsia="ru-RU"/>
        </w:rPr>
      </w:pPr>
      <w:r w:rsidRPr="0074570A">
        <w:rPr>
          <w:lang w:eastAsia="ru-RU"/>
        </w:rPr>
        <w:t>Продолжать им нужно путь</w:t>
      </w:r>
      <w:r w:rsidRPr="007271E6">
        <w:rPr>
          <w:sz w:val="28"/>
          <w:lang w:eastAsia="ru-RU"/>
        </w:rPr>
        <w:t>.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Где ведут ступеньки вниз,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Ты спускайся, не ленись.</w:t>
      </w:r>
    </w:p>
    <w:p w:rsidR="00135B64" w:rsidRPr="007271E6" w:rsidRDefault="00135B64" w:rsidP="0074570A">
      <w:pPr>
        <w:rPr>
          <w:lang w:eastAsia="ru-RU"/>
        </w:rPr>
      </w:pPr>
      <w:r w:rsidRPr="007271E6">
        <w:rPr>
          <w:lang w:eastAsia="ru-RU"/>
        </w:rPr>
        <w:t>Знать обязан пешеход:</w:t>
      </w:r>
    </w:p>
    <w:p w:rsidR="00135B64" w:rsidRPr="007271E6" w:rsidRDefault="00135B64" w:rsidP="0074570A">
      <w:pPr>
        <w:rPr>
          <w:lang w:eastAsia="ru-RU"/>
        </w:rPr>
      </w:pPr>
      <w:r w:rsidRPr="007271E6">
        <w:rPr>
          <w:lang w:eastAsia="ru-RU"/>
        </w:rPr>
        <w:t>Тут …?</w:t>
      </w:r>
    </w:p>
    <w:p w:rsidR="00135B64" w:rsidRPr="00135B64" w:rsidRDefault="00632193" w:rsidP="0074570A">
      <w:pPr>
        <w:rPr>
          <w:rFonts w:ascii="Times New Roman" w:hAnsi="Times New Roman"/>
          <w:sz w:val="24"/>
          <w:szCs w:val="24"/>
          <w:lang w:eastAsia="ru-RU"/>
        </w:rPr>
      </w:pPr>
      <w:r w:rsidRPr="0063219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1781175"/>
            <wp:effectExtent l="19050" t="0" r="0" b="0"/>
            <wp:docPr id="24" name="Рисунок 6" descr="http://svetlograd-info.ru/images/1%282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vetlograd-info.ru/images/1%2827%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Не летает, не жужжит,</w:t>
      </w:r>
      <w:r w:rsidR="00632193" w:rsidRPr="007271E6">
        <w:rPr>
          <w:lang w:eastAsia="ru-RU"/>
        </w:rPr>
        <w:t xml:space="preserve"> 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lastRenderedPageBreak/>
        <w:t>Жук по улице бежит.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И горят в глазах жука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Два блестящих огонька.</w:t>
      </w:r>
      <w:r w:rsidR="00632193" w:rsidRPr="007271E6">
        <w:rPr>
          <w:b/>
          <w:noProof/>
          <w:lang w:eastAsia="ru-RU"/>
        </w:rPr>
        <w:t xml:space="preserve"> 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b/>
          <w:u w:val="single"/>
          <w:lang w:eastAsia="ru-RU"/>
        </w:rPr>
        <w:t>(автомашина, автобус)</w:t>
      </w:r>
      <w:r w:rsidRPr="007271E6">
        <w:rPr>
          <w:lang w:eastAsia="ru-RU"/>
        </w:rPr>
        <w:t> 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Удивительный вагон!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Посудите сами: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Рельсы в воздухе, а он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Держит их руками.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b/>
          <w:u w:val="single"/>
          <w:lang w:eastAsia="ru-RU"/>
        </w:rPr>
        <w:t>(троллейбус</w:t>
      </w:r>
      <w:r w:rsidR="00632193" w:rsidRPr="007271E6">
        <w:rPr>
          <w:b/>
          <w:u w:val="single"/>
          <w:lang w:eastAsia="ru-RU"/>
        </w:rPr>
        <w:t>)</w:t>
      </w:r>
    </w:p>
    <w:p w:rsidR="00135B64" w:rsidRPr="00135B64" w:rsidRDefault="00632193" w:rsidP="0074570A">
      <w:pPr>
        <w:rPr>
          <w:sz w:val="24"/>
          <w:szCs w:val="24"/>
          <w:lang w:eastAsia="ru-RU"/>
        </w:rPr>
      </w:pPr>
      <w:r w:rsidRPr="00632193">
        <w:rPr>
          <w:noProof/>
          <w:sz w:val="24"/>
          <w:szCs w:val="24"/>
          <w:lang w:eastAsia="ru-RU"/>
        </w:rPr>
        <w:drawing>
          <wp:inline distT="0" distB="0" distL="0" distR="0">
            <wp:extent cx="3676650" cy="1866900"/>
            <wp:effectExtent l="19050" t="0" r="0" b="0"/>
            <wp:docPr id="28" name="Рисунок 8" descr="http://svetlograd-info.ru/images/1%282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vetlograd-info.ru/images/1%2829%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Этот конь не ест овса,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Вместо ног – два колеса.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Сядь верхом и мчись на нем,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Только лучше правь рулем.</w:t>
      </w:r>
      <w:r w:rsidR="00632193" w:rsidRPr="007271E6">
        <w:rPr>
          <w:b/>
          <w:noProof/>
          <w:lang w:eastAsia="ru-RU"/>
        </w:rPr>
        <w:t xml:space="preserve"> </w:t>
      </w:r>
    </w:p>
    <w:p w:rsidR="00135B64" w:rsidRPr="00135B64" w:rsidRDefault="00135B64" w:rsidP="0074570A">
      <w:pPr>
        <w:rPr>
          <w:sz w:val="24"/>
          <w:szCs w:val="24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095875" cy="1038225"/>
            <wp:effectExtent l="19050" t="0" r="9525" b="0"/>
            <wp:docPr id="9" name="Рисунок 9" descr="http://svetlograd-info.ru/images/1%2830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vetlograd-info.ru/images/1%2830%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64" w:rsidRPr="007271E6" w:rsidRDefault="00135B64" w:rsidP="0074570A">
      <w:pPr>
        <w:rPr>
          <w:lang w:eastAsia="ru-RU"/>
        </w:rPr>
      </w:pPr>
      <w:r w:rsidRPr="007271E6">
        <w:rPr>
          <w:lang w:eastAsia="ru-RU"/>
        </w:rPr>
        <w:t>Братцы в гости снарядились,</w:t>
      </w:r>
      <w:r w:rsidRPr="007271E6">
        <w:rPr>
          <w:b/>
          <w:noProof/>
          <w:lang w:eastAsia="ru-RU"/>
        </w:rPr>
        <w:t xml:space="preserve"> 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Друг за другом уцепились,</w:t>
      </w:r>
    </w:p>
    <w:p w:rsidR="00135B64" w:rsidRPr="00135B64" w:rsidRDefault="00135B64" w:rsidP="0074570A">
      <w:pPr>
        <w:pStyle w:val="a8"/>
        <w:rPr>
          <w:sz w:val="24"/>
          <w:szCs w:val="24"/>
          <w:lang w:eastAsia="ru-RU"/>
        </w:rPr>
      </w:pPr>
      <w:r w:rsidRPr="007271E6">
        <w:rPr>
          <w:lang w:eastAsia="ru-RU"/>
        </w:rPr>
        <w:t>И помчались в путь далек</w:t>
      </w:r>
      <w:r w:rsidR="0074570A">
        <w:rPr>
          <w:lang w:eastAsia="ru-RU"/>
        </w:rPr>
        <w:t>ий</w:t>
      </w:r>
      <w:r w:rsidRPr="00135B64">
        <w:rPr>
          <w:sz w:val="32"/>
          <w:szCs w:val="32"/>
          <w:lang w:eastAsia="ru-RU"/>
        </w:rPr>
        <w:t xml:space="preserve">, 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Лишь оставили дымо</w:t>
      </w:r>
      <w:r w:rsidR="00FF4716" w:rsidRPr="007271E6">
        <w:rPr>
          <w:lang w:eastAsia="ru-RU"/>
        </w:rPr>
        <w:t>к</w:t>
      </w:r>
      <w:r w:rsidR="00632193" w:rsidRPr="007271E6">
        <w:rPr>
          <w:noProof/>
          <w:lang w:eastAsia="ru-RU"/>
        </w:rPr>
        <w:drawing>
          <wp:inline distT="0" distB="0" distL="0" distR="0">
            <wp:extent cx="1471612" cy="1433873"/>
            <wp:effectExtent l="19050" t="0" r="0" b="0"/>
            <wp:docPr id="29" name="Рисунок 10" descr="http://svetlograd-info.ru/images/1%283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vetlograd-info.ru/images/1%2831%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12" cy="143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Полосатые лошадки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Поперёк дорог легли-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Все авто остановились</w:t>
      </w:r>
    </w:p>
    <w:p w:rsidR="00135B64" w:rsidRPr="0074570A" w:rsidRDefault="00135B64" w:rsidP="0074570A">
      <w:pPr>
        <w:pStyle w:val="a8"/>
      </w:pPr>
      <w:r w:rsidRPr="007271E6">
        <w:rPr>
          <w:lang w:eastAsia="ru-RU"/>
        </w:rPr>
        <w:t xml:space="preserve">Если здесь проходим </w:t>
      </w:r>
      <w:r w:rsidRPr="00135B64">
        <w:rPr>
          <w:sz w:val="32"/>
          <w:szCs w:val="32"/>
          <w:lang w:eastAsia="ru-RU"/>
        </w:rPr>
        <w:t>мы</w:t>
      </w:r>
    </w:p>
    <w:p w:rsidR="00135B64" w:rsidRPr="0074570A" w:rsidRDefault="00632193" w:rsidP="0074570A">
      <w:pPr>
        <w:pStyle w:val="a8"/>
      </w:pPr>
      <w:r w:rsidRPr="0074570A">
        <w:rPr>
          <w:noProof/>
          <w:lang w:eastAsia="ru-RU"/>
        </w:rPr>
        <w:lastRenderedPageBreak/>
        <w:drawing>
          <wp:inline distT="0" distB="0" distL="0" distR="0">
            <wp:extent cx="2724150" cy="1628775"/>
            <wp:effectExtent l="19050" t="0" r="0" b="0"/>
            <wp:docPr id="30" name="Рисунок 11" descr="http://svetlograd-info.ru/images/1%283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vetlograd-info.ru/images/1%2832%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B64" w:rsidRPr="0074570A">
        <w:t> 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Конь его – из прочной стали,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Руль, седло есть и педали,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 xml:space="preserve">Всадник транспортом гордится, 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По дороге быстро мчится.</w:t>
      </w:r>
    </w:p>
    <w:p w:rsidR="00135B64" w:rsidRPr="0074570A" w:rsidRDefault="00135B64" w:rsidP="0074570A">
      <w:pPr>
        <w:rPr>
          <w:rFonts w:ascii="Times New Roman" w:hAnsi="Times New Roman"/>
          <w:sz w:val="36"/>
          <w:szCs w:val="36"/>
          <w:u w:val="single"/>
          <w:lang w:eastAsia="ru-RU"/>
        </w:rPr>
      </w:pPr>
      <w:r w:rsidRPr="0074570A">
        <w:rPr>
          <w:b/>
          <w:sz w:val="36"/>
          <w:szCs w:val="36"/>
          <w:u w:val="single"/>
          <w:lang w:eastAsia="ru-RU"/>
        </w:rPr>
        <w:t>Викторина.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1. Допускается ли буксировка велосипеда? (нет).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2. Как чаще всего называют водителя? (шофер).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3. С какого возраста разрешено передвигаться на велосипеде по дорогам общего пользования? (с 14 лет).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4. Разрешается ли водителю мопеда движение по пешеходным дорожкам? (не разрешается).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5. Кого мы называем "участниками дорожного движения"? (пешеходы, водители, пассажиры).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6. Есть ли у велосипедиста путь торможения? (есть).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7. Можно ли велосипедисту ехать по дороге, если недалеко имеется велосипедная дорожка? (нет).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8. Какой дорожный знак устанавливают вблизи школ? (дети).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9. Какой поворот опаснее: левый или правый? (левый, так как движение правостороннее).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10. Как называется "зебра" на дороге? (пешеходный переход).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11. Являются ли пешеходами лица, выполняющие работу на дороге? (нет).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lastRenderedPageBreak/>
        <w:t>12. Какие сигналы подает светофор? (красный, желтый, зеленый).</w:t>
      </w:r>
      <w:r w:rsidRPr="00772C6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95475" cy="942975"/>
            <wp:effectExtent l="19050" t="0" r="9525" b="0"/>
            <wp:docPr id="12" name="Рисунок 12" descr="http://svetlograd-info.ru/images/1%283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vetlograd-info.ru/images/1%2833%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7774" cy="954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13. Какой сигнал светофора включается одновременно для всех сторон перекрестка? (желтый).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14. Какой перекресток называют регулируемым? (тот, где есть светофор или регулировщик)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15. Кому должны подчиняться пешеходы и водители, если на перекрестке работают одновременно и светофор и регулировщик? (регулировщику).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16. Зачем нужны стоп-сигналы на автомобиле? (чтобы другие участники дорожного движения могли видеть намерения водителя остановиться или притормозить). 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17. Какой стороны нужно придерживаться, шагая по тротуару? (правой стороны).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 xml:space="preserve">18. Со </w:t>
      </w:r>
      <w:proofErr w:type="spellStart"/>
      <w:r w:rsidRPr="00772C6F">
        <w:rPr>
          <w:sz w:val="28"/>
          <w:szCs w:val="28"/>
          <w:lang w:eastAsia="ru-RU"/>
        </w:rPr>
        <w:t>скольки</w:t>
      </w:r>
      <w:proofErr w:type="spellEnd"/>
      <w:r w:rsidRPr="00772C6F">
        <w:rPr>
          <w:sz w:val="28"/>
          <w:szCs w:val="28"/>
          <w:lang w:eastAsia="ru-RU"/>
        </w:rPr>
        <w:t xml:space="preserve"> лет детям разрешено ездить на переднем сиденье автомобиля? (с 12 лет).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19. Всегда ли пассажирам нужно пристегиваться ремнями безопасности? (да, всегда).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20. Сколько сигналов имеет пешеходный светофор? (два: красный и зеленый).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 xml:space="preserve">21. Нужно ли велосипедисту надевать шлем при движении по загородной дороге? (нет). 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22. Как велосипедист должен информировать других участников движения о намерении остановиться? (поднять руку вверх).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23. Почему на загородных дорогах пешеходы должны двигаться навстречу движению? (двигаясь по обочине навстречу движению, пешеходы всегда видят приближающийся транспорт).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 xml:space="preserve">24. Как следует перейти дорогу, если ты вышел из автобуса? (нельзя обходить транспорт ни спереди, ни сзади, нужно подождать, когда он уедет, </w:t>
      </w:r>
      <w:r w:rsidRPr="00772C6F">
        <w:rPr>
          <w:sz w:val="28"/>
          <w:szCs w:val="28"/>
          <w:lang w:eastAsia="ru-RU"/>
        </w:rPr>
        <w:lastRenderedPageBreak/>
        <w:t>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нему) 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25. Можно ли перевозить на велосипеде пассажира девяти лет? (нет, только до 7 лет на специально оборудованном сиденье с подножками).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 xml:space="preserve">26. </w:t>
      </w:r>
      <w:proofErr w:type="gramStart"/>
      <w:r w:rsidRPr="00772C6F">
        <w:rPr>
          <w:sz w:val="28"/>
          <w:szCs w:val="28"/>
          <w:lang w:eastAsia="ru-RU"/>
        </w:rPr>
        <w:t xml:space="preserve">Где и какие </w:t>
      </w:r>
      <w:proofErr w:type="spellStart"/>
      <w:r w:rsidRPr="00772C6F">
        <w:rPr>
          <w:sz w:val="28"/>
          <w:szCs w:val="28"/>
          <w:lang w:eastAsia="ru-RU"/>
        </w:rPr>
        <w:t>катафоты</w:t>
      </w:r>
      <w:proofErr w:type="spellEnd"/>
      <w:r w:rsidRPr="00772C6F">
        <w:rPr>
          <w:sz w:val="28"/>
          <w:szCs w:val="28"/>
          <w:lang w:eastAsia="ru-RU"/>
        </w:rPr>
        <w:t xml:space="preserve"> устанавливаются на велосипеде? (спереди - белый, сзади - красный.</w:t>
      </w:r>
      <w:proofErr w:type="gramEnd"/>
      <w:r w:rsidRPr="00772C6F">
        <w:rPr>
          <w:sz w:val="28"/>
          <w:szCs w:val="28"/>
          <w:lang w:eastAsia="ru-RU"/>
        </w:rPr>
        <w:t xml:space="preserve"> </w:t>
      </w:r>
      <w:proofErr w:type="gramStart"/>
      <w:r w:rsidRPr="00772C6F">
        <w:rPr>
          <w:sz w:val="28"/>
          <w:szCs w:val="28"/>
          <w:lang w:eastAsia="ru-RU"/>
        </w:rPr>
        <w:t xml:space="preserve">Возможны </w:t>
      </w:r>
      <w:proofErr w:type="spellStart"/>
      <w:r w:rsidRPr="00772C6F">
        <w:rPr>
          <w:sz w:val="28"/>
          <w:szCs w:val="28"/>
          <w:lang w:eastAsia="ru-RU"/>
        </w:rPr>
        <w:t>катафоты</w:t>
      </w:r>
      <w:proofErr w:type="spellEnd"/>
      <w:r w:rsidRPr="00772C6F">
        <w:rPr>
          <w:sz w:val="28"/>
          <w:szCs w:val="28"/>
          <w:lang w:eastAsia="ru-RU"/>
        </w:rPr>
        <w:t xml:space="preserve"> на колесах). </w:t>
      </w:r>
      <w:proofErr w:type="gramEnd"/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 xml:space="preserve">27. Со </w:t>
      </w:r>
      <w:proofErr w:type="spellStart"/>
      <w:r w:rsidRPr="00772C6F">
        <w:rPr>
          <w:sz w:val="28"/>
          <w:szCs w:val="28"/>
          <w:lang w:eastAsia="ru-RU"/>
        </w:rPr>
        <w:t>скольки</w:t>
      </w:r>
      <w:proofErr w:type="spellEnd"/>
      <w:r w:rsidRPr="00772C6F">
        <w:rPr>
          <w:sz w:val="28"/>
          <w:szCs w:val="28"/>
          <w:lang w:eastAsia="ru-RU"/>
        </w:rPr>
        <w:t xml:space="preserve"> лет можно обучаться вождению автомобиля? (с 16 лет).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 xml:space="preserve">28. Можно ли пешеходу пользоваться транспортным светофором, если нет </w:t>
      </w:r>
      <w:proofErr w:type="gramStart"/>
      <w:r w:rsidRPr="00772C6F">
        <w:rPr>
          <w:sz w:val="28"/>
          <w:szCs w:val="28"/>
          <w:lang w:eastAsia="ru-RU"/>
        </w:rPr>
        <w:t>пешеходного</w:t>
      </w:r>
      <w:proofErr w:type="gramEnd"/>
      <w:r w:rsidRPr="00772C6F">
        <w:rPr>
          <w:sz w:val="28"/>
          <w:szCs w:val="28"/>
          <w:lang w:eastAsia="ru-RU"/>
        </w:rPr>
        <w:t>? (да).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29. Можно ли переходить дорогу наискосок? (нет, потому что, во-первых, путь становится длиннее, а во-вторых, сложнее увидеть транспорт, который движется со стороны спины). 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30. В каком возрасте можно получить право на управление автомобилем? (с 18 лет).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31. Какое положение регулировщика запрещает движение всем участникам движения? (рука поднята вверх).</w:t>
      </w:r>
    </w:p>
    <w:p w:rsidR="00135B64" w:rsidRPr="00772C6F" w:rsidRDefault="00135B64" w:rsidP="00772C6F">
      <w:pPr>
        <w:rPr>
          <w:sz w:val="28"/>
          <w:szCs w:val="28"/>
          <w:lang w:eastAsia="ru-RU"/>
        </w:rPr>
      </w:pPr>
      <w:r w:rsidRPr="00772C6F">
        <w:rPr>
          <w:sz w:val="28"/>
          <w:szCs w:val="28"/>
          <w:lang w:eastAsia="ru-RU"/>
        </w:rPr>
        <w:t>32. С какой максимальной скоростью должен двигаться транспорт в населенном пункте? (не более 60 км/ч). </w:t>
      </w:r>
    </w:p>
    <w:p w:rsidR="00135B64" w:rsidRPr="00135B64" w:rsidRDefault="00135B64" w:rsidP="00772C6F">
      <w:pPr>
        <w:pStyle w:val="a3"/>
        <w:rPr>
          <w:rFonts w:eastAsia="Times New Roman"/>
          <w:sz w:val="24"/>
          <w:szCs w:val="24"/>
          <w:lang w:eastAsia="ru-RU"/>
        </w:rPr>
      </w:pPr>
      <w:r w:rsidRPr="00135B64">
        <w:rPr>
          <w:rFonts w:eastAsia="Times New Roman"/>
          <w:lang w:eastAsia="ru-RU"/>
        </w:rPr>
        <w:t>Игра “Назови знак”</w:t>
      </w:r>
    </w:p>
    <w:p w:rsidR="00135B64" w:rsidRPr="007271E6" w:rsidRDefault="00135B64" w:rsidP="0074570A">
      <w:pPr>
        <w:rPr>
          <w:rFonts w:ascii="Times New Roman" w:hAnsi="Times New Roman"/>
          <w:sz w:val="28"/>
          <w:szCs w:val="28"/>
          <w:lang w:eastAsia="ru-RU"/>
        </w:rPr>
      </w:pPr>
      <w:r w:rsidRPr="007271E6">
        <w:rPr>
          <w:rFonts w:ascii="Times New Roman" w:hAnsi="Times New Roman"/>
          <w:sz w:val="28"/>
          <w:szCs w:val="28"/>
          <w:lang w:eastAsia="ru-RU"/>
        </w:rPr>
        <w:t>Каждой команде раздается по 5 дорожных знаков. И пять карточек с названиями знаков. Нужно к каждому знаку подобрать его название </w:t>
      </w:r>
    </w:p>
    <w:p w:rsidR="00135B64" w:rsidRPr="007271E6" w:rsidRDefault="00135B64" w:rsidP="0074570A">
      <w:pPr>
        <w:rPr>
          <w:rFonts w:ascii="Times New Roman" w:hAnsi="Times New Roman"/>
          <w:sz w:val="28"/>
          <w:szCs w:val="28"/>
          <w:lang w:eastAsia="ru-RU"/>
        </w:rPr>
      </w:pPr>
      <w:r w:rsidRPr="007271E6">
        <w:rPr>
          <w:rFonts w:ascii="Times New Roman" w:hAnsi="Times New Roman"/>
          <w:sz w:val="28"/>
          <w:szCs w:val="28"/>
          <w:lang w:eastAsia="ru-RU"/>
        </w:rPr>
        <w:t xml:space="preserve">Знаки вешаются </w:t>
      </w:r>
      <w:r w:rsidR="00772C6F" w:rsidRPr="007271E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33625" cy="1114425"/>
            <wp:effectExtent l="19050" t="0" r="9525" b="0"/>
            <wp:docPr id="2" name="Рисунок 13" descr="http://svetlograd-info.ru/images/1%283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vetlograd-info.ru/images/1%2834%2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74" cy="112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1E6">
        <w:rPr>
          <w:rFonts w:ascii="Times New Roman" w:hAnsi="Times New Roman"/>
          <w:sz w:val="28"/>
          <w:szCs w:val="28"/>
          <w:lang w:eastAsia="ru-RU"/>
        </w:rPr>
        <w:t>на доску. Читаем стишки с карточек.</w:t>
      </w:r>
    </w:p>
    <w:p w:rsidR="00135B64" w:rsidRPr="007271E6" w:rsidRDefault="00135B64" w:rsidP="0074570A">
      <w:pPr>
        <w:rPr>
          <w:rFonts w:ascii="Times New Roman" w:hAnsi="Times New Roman"/>
          <w:sz w:val="28"/>
          <w:szCs w:val="28"/>
          <w:lang w:eastAsia="ru-RU"/>
        </w:rPr>
      </w:pPr>
    </w:p>
    <w:p w:rsidR="00135B64" w:rsidRPr="00135B64" w:rsidRDefault="00135B64" w:rsidP="00772C6F">
      <w:pPr>
        <w:pStyle w:val="a3"/>
        <w:rPr>
          <w:rFonts w:eastAsia="Times New Roman"/>
          <w:sz w:val="24"/>
          <w:szCs w:val="24"/>
          <w:lang w:eastAsia="ru-RU"/>
        </w:rPr>
      </w:pPr>
      <w:r w:rsidRPr="00135B64">
        <w:rPr>
          <w:rFonts w:eastAsia="Times New Roman"/>
          <w:lang w:eastAsia="ru-RU"/>
        </w:rPr>
        <w:lastRenderedPageBreak/>
        <w:t>Задачки для зрителей</w:t>
      </w:r>
      <w:r w:rsidRPr="00135B64">
        <w:rPr>
          <w:rFonts w:eastAsia="Times New Roman"/>
          <w:sz w:val="36"/>
          <w:szCs w:val="32"/>
          <w:lang w:eastAsia="ru-RU"/>
        </w:rPr>
        <w:t> </w:t>
      </w:r>
    </w:p>
    <w:p w:rsidR="00135B64" w:rsidRPr="007271E6" w:rsidRDefault="00135B64" w:rsidP="00181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Представьте себе, что ты - водитель троллейбуса. На первой остановке в пустой салон вошли 5 человек. На второй остановке </w:t>
      </w:r>
      <w:proofErr w:type="gramStart"/>
      <w:r w:rsidRPr="00727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вошли двое и один сошел</w:t>
      </w:r>
      <w:proofErr w:type="gramEnd"/>
      <w:r w:rsidRPr="0072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третьей - поднялись 4 пассажира, а двое сошли. </w:t>
      </w:r>
      <w:r w:rsidRPr="00727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Сколько лет водителю троллейбуса</w:t>
      </w:r>
      <w:r w:rsidRPr="007271E6">
        <w:rPr>
          <w:rFonts w:ascii="Times New Roman" w:eastAsia="Times New Roman" w:hAnsi="Times New Roman" w:cs="Times New Roman"/>
          <w:sz w:val="28"/>
          <w:szCs w:val="28"/>
          <w:lang w:eastAsia="ru-RU"/>
        </w:rPr>
        <w:t>? (столько лет, сколько тому, к кому обращён этот вопрос)</w:t>
      </w:r>
    </w:p>
    <w:p w:rsidR="00135B64" w:rsidRPr="007271E6" w:rsidRDefault="00135B64" w:rsidP="00181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Мальчик ехал на велосипеде в город. Навстречу ему ехала автомашина, в которой сидело 5 женщин. Каждая из них везла по одной курице и паре валенок. </w:t>
      </w:r>
      <w:proofErr w:type="gramStart"/>
      <w:r w:rsidRPr="00727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Сколько живых существ ехало в город</w:t>
      </w:r>
      <w:r w:rsidRPr="007271E6">
        <w:rPr>
          <w:rFonts w:ascii="Times New Roman" w:eastAsia="Times New Roman" w:hAnsi="Times New Roman" w:cs="Times New Roman"/>
          <w:sz w:val="28"/>
          <w:szCs w:val="28"/>
          <w:lang w:eastAsia="ru-RU"/>
        </w:rPr>
        <w:t>? (1 – мальчик  </w:t>
      </w:r>
      <w:proofErr w:type="gramEnd"/>
    </w:p>
    <w:p w:rsidR="00135B64" w:rsidRPr="007271E6" w:rsidRDefault="00135B64" w:rsidP="00181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прямолинейном участке пути каждое колесо двухколесного велосипеда проехало 5 км.</w:t>
      </w:r>
    </w:p>
    <w:p w:rsidR="00135B64" w:rsidRPr="007271E6" w:rsidRDefault="00135B64" w:rsidP="00181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Сколько километров проехал велосипед? </w:t>
      </w:r>
      <w:r w:rsidRPr="007271E6">
        <w:rPr>
          <w:rFonts w:ascii="Times New Roman" w:eastAsia="Times New Roman" w:hAnsi="Times New Roman" w:cs="Times New Roman"/>
          <w:sz w:val="28"/>
          <w:szCs w:val="28"/>
          <w:lang w:eastAsia="ru-RU"/>
        </w:rPr>
        <w:t>(5 км)   </w:t>
      </w:r>
    </w:p>
    <w:p w:rsidR="00135B64" w:rsidRPr="00135B64" w:rsidRDefault="00135B64" w:rsidP="00772C6F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B64">
        <w:rPr>
          <w:rFonts w:eastAsia="Times New Roman"/>
          <w:lang w:eastAsia="ru-RU"/>
        </w:rPr>
        <w:t>Музыкальная пауза 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135B64">
        <w:rPr>
          <w:sz w:val="36"/>
          <w:szCs w:val="32"/>
          <w:lang w:eastAsia="ru-RU"/>
        </w:rPr>
        <w:t>1</w:t>
      </w:r>
      <w:r w:rsidRPr="007271E6">
        <w:rPr>
          <w:lang w:eastAsia="ru-RU"/>
        </w:rPr>
        <w:t>.Ставьте ушки на макушки, слушайте внимательно.</w:t>
      </w:r>
    </w:p>
    <w:p w:rsidR="00135B64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Попоем мы вам частушки, очень замечательно.</w:t>
      </w:r>
    </w:p>
    <w:p w:rsidR="0074570A" w:rsidRPr="007271E6" w:rsidRDefault="0074570A" w:rsidP="0074570A">
      <w:pPr>
        <w:pStyle w:val="a8"/>
        <w:rPr>
          <w:lang w:eastAsia="ru-RU"/>
        </w:rPr>
      </w:pP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2.Ой ты, Ваня! Ой, ты, Ваня, посмотри на светофор,</w:t>
      </w:r>
    </w:p>
    <w:p w:rsidR="00135B64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Все ты, Ваня, перепутал и на красный свет пошел.</w:t>
      </w:r>
    </w:p>
    <w:p w:rsidR="0074570A" w:rsidRPr="007271E6" w:rsidRDefault="0074570A" w:rsidP="0074570A">
      <w:pPr>
        <w:pStyle w:val="a8"/>
        <w:rPr>
          <w:lang w:eastAsia="ru-RU"/>
        </w:rPr>
      </w:pP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3.Нужно слушаться, бесспорно, указанья светофора,</w:t>
      </w:r>
    </w:p>
    <w:p w:rsidR="00135B64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Нужно правила движенья, выполнять без возраженья!</w:t>
      </w:r>
    </w:p>
    <w:p w:rsidR="0074570A" w:rsidRPr="007271E6" w:rsidRDefault="0074570A" w:rsidP="0074570A">
      <w:pPr>
        <w:pStyle w:val="a8"/>
        <w:rPr>
          <w:lang w:eastAsia="ru-RU"/>
        </w:rPr>
      </w:pP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4. Я залезла на трамвай и махала ручкой.</w:t>
      </w:r>
    </w:p>
    <w:p w:rsidR="00135B64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>А потом милиционер мне надел наручник.</w:t>
      </w:r>
    </w:p>
    <w:p w:rsidR="0074570A" w:rsidRPr="007271E6" w:rsidRDefault="0074570A" w:rsidP="0074570A">
      <w:pPr>
        <w:pStyle w:val="a8"/>
        <w:rPr>
          <w:lang w:eastAsia="ru-RU"/>
        </w:rPr>
      </w:pP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 xml:space="preserve">5. По Светлограду я гуляю, на асфальт </w:t>
      </w:r>
      <w:proofErr w:type="spellStart"/>
      <w:r w:rsidRPr="007271E6">
        <w:rPr>
          <w:lang w:eastAsia="ru-RU"/>
        </w:rPr>
        <w:t>любуюся</w:t>
      </w:r>
      <w:proofErr w:type="spellEnd"/>
      <w:r w:rsidRPr="007271E6">
        <w:rPr>
          <w:lang w:eastAsia="ru-RU"/>
        </w:rPr>
        <w:t>.</w:t>
      </w:r>
    </w:p>
    <w:p w:rsidR="00135B64" w:rsidRPr="007271E6" w:rsidRDefault="00135B64" w:rsidP="0074570A">
      <w:pPr>
        <w:pStyle w:val="a8"/>
        <w:rPr>
          <w:lang w:eastAsia="ru-RU"/>
        </w:rPr>
      </w:pPr>
      <w:r w:rsidRPr="007271E6">
        <w:rPr>
          <w:lang w:eastAsia="ru-RU"/>
        </w:rPr>
        <w:t xml:space="preserve">То об кочку я споткнусь, то со льдом </w:t>
      </w:r>
      <w:proofErr w:type="spellStart"/>
      <w:r w:rsidRPr="007271E6">
        <w:rPr>
          <w:lang w:eastAsia="ru-RU"/>
        </w:rPr>
        <w:t>целуюся</w:t>
      </w:r>
      <w:proofErr w:type="spellEnd"/>
      <w:r w:rsidRPr="007271E6">
        <w:rPr>
          <w:lang w:eastAsia="ru-RU"/>
        </w:rPr>
        <w:t>.</w:t>
      </w:r>
    </w:p>
    <w:p w:rsidR="00135B64" w:rsidRPr="007271E6" w:rsidRDefault="00135B64" w:rsidP="00135B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5B64" w:rsidRPr="007271E6" w:rsidRDefault="00135B64" w:rsidP="00135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5B64" w:rsidRPr="00135B64" w:rsidRDefault="00135B64" w:rsidP="00135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64" w:rsidRPr="00135B64" w:rsidRDefault="00135B64" w:rsidP="00135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64" w:rsidRPr="00135B64" w:rsidRDefault="00135B64" w:rsidP="00135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64" w:rsidRPr="00135B64" w:rsidRDefault="00135B64" w:rsidP="00135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64" w:rsidRPr="00135B64" w:rsidRDefault="00135B64" w:rsidP="00135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F42D9" w:rsidRDefault="003F42D9"/>
    <w:sectPr w:rsidR="003F42D9" w:rsidSect="003F76B7">
      <w:pgSz w:w="11906" w:h="16838"/>
      <w:pgMar w:top="1134" w:right="850" w:bottom="1134" w:left="1701" w:header="708" w:footer="708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B64"/>
    <w:rsid w:val="0008069E"/>
    <w:rsid w:val="00135B64"/>
    <w:rsid w:val="00181688"/>
    <w:rsid w:val="001B037F"/>
    <w:rsid w:val="003F42D9"/>
    <w:rsid w:val="003F76B7"/>
    <w:rsid w:val="005A43CC"/>
    <w:rsid w:val="00632193"/>
    <w:rsid w:val="006405BA"/>
    <w:rsid w:val="006675B4"/>
    <w:rsid w:val="007271E6"/>
    <w:rsid w:val="0074570A"/>
    <w:rsid w:val="00772C6F"/>
    <w:rsid w:val="007D3887"/>
    <w:rsid w:val="009106B5"/>
    <w:rsid w:val="00A544FD"/>
    <w:rsid w:val="00A964BC"/>
    <w:rsid w:val="00EB4C89"/>
    <w:rsid w:val="00FF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E"/>
  </w:style>
  <w:style w:type="paragraph" w:styleId="1">
    <w:name w:val="heading 1"/>
    <w:basedOn w:val="a"/>
    <w:next w:val="a"/>
    <w:link w:val="10"/>
    <w:uiPriority w:val="9"/>
    <w:qFormat/>
    <w:rsid w:val="00080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806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0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806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806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069E"/>
    <w:rPr>
      <w:b/>
      <w:bCs/>
    </w:rPr>
  </w:style>
  <w:style w:type="paragraph" w:styleId="a8">
    <w:name w:val="No Spacing"/>
    <w:uiPriority w:val="1"/>
    <w:qFormat/>
    <w:rsid w:val="0008069E"/>
    <w:pPr>
      <w:spacing w:after="0" w:line="240" w:lineRule="auto"/>
    </w:pPr>
  </w:style>
  <w:style w:type="paragraph" w:styleId="a9">
    <w:name w:val="List Paragraph"/>
    <w:basedOn w:val="a"/>
    <w:uiPriority w:val="99"/>
    <w:qFormat/>
    <w:rsid w:val="0008069E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Subtle Reference"/>
    <w:basedOn w:val="a0"/>
    <w:uiPriority w:val="31"/>
    <w:qFormat/>
    <w:rsid w:val="0008069E"/>
    <w:rPr>
      <w:smallCaps/>
      <w:color w:val="C0504D" w:themeColor="accent2"/>
      <w:u w:val="single"/>
    </w:rPr>
  </w:style>
  <w:style w:type="character" w:styleId="ab">
    <w:name w:val="Hyperlink"/>
    <w:basedOn w:val="a0"/>
    <w:uiPriority w:val="99"/>
    <w:semiHidden/>
    <w:unhideWhenUsed/>
    <w:rsid w:val="00135B6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13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3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7922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Познухова</dc:creator>
  <cp:lastModifiedBy>555</cp:lastModifiedBy>
  <cp:revision>7</cp:revision>
  <dcterms:created xsi:type="dcterms:W3CDTF">2013-03-21T05:49:00Z</dcterms:created>
  <dcterms:modified xsi:type="dcterms:W3CDTF">2017-09-08T11:04:00Z</dcterms:modified>
</cp:coreProperties>
</file>